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A807C" w14:textId="77777777" w:rsidR="0077071A" w:rsidRPr="00AF1E67" w:rsidRDefault="0077071A" w:rsidP="00AF1E67">
      <w:pPr>
        <w:widowControl w:val="0"/>
        <w:spacing w:after="0" w:line="240" w:lineRule="auto"/>
        <w:ind w:left="5954" w:hanging="425"/>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Приложение </w:t>
      </w:r>
    </w:p>
    <w:p w14:paraId="59C0085C" w14:textId="77777777" w:rsidR="0077071A" w:rsidRPr="00AF1E67" w:rsidRDefault="0077071A" w:rsidP="0077071A">
      <w:pPr>
        <w:widowControl w:val="0"/>
        <w:spacing w:after="0" w:line="240" w:lineRule="auto"/>
        <w:ind w:left="5954" w:right="-567" w:hanging="425"/>
        <w:jc w:val="both"/>
        <w:rPr>
          <w:rFonts w:ascii="Times New Roman" w:eastAsia="Times New Roman" w:hAnsi="Times New Roman" w:cs="Times New Roman"/>
          <w:color w:val="000000"/>
          <w:sz w:val="28"/>
          <w:szCs w:val="28"/>
          <w:lang w:eastAsia="ru-RU"/>
        </w:rPr>
      </w:pPr>
    </w:p>
    <w:p w14:paraId="370DA03E" w14:textId="77777777" w:rsidR="0077071A" w:rsidRPr="00AF1E67" w:rsidRDefault="0077071A" w:rsidP="0077071A">
      <w:pPr>
        <w:widowControl w:val="0"/>
        <w:spacing w:after="0" w:line="240" w:lineRule="auto"/>
        <w:ind w:left="5954" w:right="-567" w:hanging="425"/>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УТВЕРЖДЕН</w:t>
      </w:r>
    </w:p>
    <w:p w14:paraId="20C936CD" w14:textId="77777777" w:rsidR="0077071A" w:rsidRPr="00AF1E67" w:rsidRDefault="0077071A" w:rsidP="0077071A">
      <w:pPr>
        <w:widowControl w:val="0"/>
        <w:spacing w:after="0" w:line="240" w:lineRule="auto"/>
        <w:ind w:left="5954" w:right="-567"/>
        <w:jc w:val="both"/>
        <w:rPr>
          <w:rFonts w:ascii="Times New Roman" w:eastAsia="Times New Roman" w:hAnsi="Times New Roman" w:cs="Times New Roman"/>
          <w:color w:val="000000"/>
          <w:sz w:val="28"/>
          <w:szCs w:val="28"/>
          <w:lang w:eastAsia="ru-RU"/>
        </w:rPr>
      </w:pPr>
    </w:p>
    <w:p w14:paraId="62482CDD" w14:textId="77777777" w:rsidR="0077071A" w:rsidRPr="00AF1E67" w:rsidRDefault="0077071A" w:rsidP="0077071A">
      <w:pPr>
        <w:widowControl w:val="0"/>
        <w:spacing w:after="0" w:line="240" w:lineRule="auto"/>
        <w:ind w:left="5529"/>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постановлением администрации </w:t>
      </w:r>
    </w:p>
    <w:p w14:paraId="05EE04B0" w14:textId="77777777" w:rsidR="0077071A" w:rsidRPr="00AF1E67" w:rsidRDefault="0077071A" w:rsidP="0077071A">
      <w:pPr>
        <w:widowControl w:val="0"/>
        <w:spacing w:after="0" w:line="240" w:lineRule="auto"/>
        <w:ind w:left="5529"/>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Артемовского городского округа</w:t>
      </w:r>
    </w:p>
    <w:p w14:paraId="173684B8" w14:textId="4A15B3C9" w:rsidR="0077071A" w:rsidRPr="00AF1E67" w:rsidRDefault="0077071A" w:rsidP="0077071A">
      <w:pPr>
        <w:widowControl w:val="0"/>
        <w:spacing w:after="0" w:line="240" w:lineRule="auto"/>
        <w:ind w:left="5954" w:right="-567" w:hanging="425"/>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от </w:t>
      </w:r>
      <w:r w:rsidR="00A02DD3" w:rsidRPr="00AF1E67">
        <w:rPr>
          <w:rFonts w:ascii="Times New Roman" w:eastAsia="Times New Roman" w:hAnsi="Times New Roman" w:cs="Times New Roman"/>
          <w:color w:val="000000"/>
          <w:sz w:val="28"/>
          <w:szCs w:val="28"/>
          <w:lang w:eastAsia="ru-RU"/>
        </w:rPr>
        <w:t xml:space="preserve"> </w:t>
      </w:r>
      <w:r w:rsidR="00FA3781">
        <w:rPr>
          <w:rFonts w:ascii="Times New Roman" w:eastAsia="Times New Roman" w:hAnsi="Times New Roman" w:cs="Times New Roman"/>
          <w:color w:val="000000"/>
          <w:sz w:val="28"/>
          <w:szCs w:val="28"/>
          <w:lang w:eastAsia="ru-RU"/>
        </w:rPr>
        <w:t xml:space="preserve">11.09.2024 </w:t>
      </w:r>
      <w:r w:rsidRPr="00AF1E67">
        <w:rPr>
          <w:rFonts w:ascii="Times New Roman" w:eastAsia="Times New Roman" w:hAnsi="Times New Roman" w:cs="Times New Roman"/>
          <w:color w:val="000000"/>
          <w:sz w:val="28"/>
          <w:szCs w:val="28"/>
          <w:lang w:eastAsia="ru-RU"/>
        </w:rPr>
        <w:t xml:space="preserve">№ </w:t>
      </w:r>
      <w:r w:rsidR="00FA3781">
        <w:rPr>
          <w:rFonts w:ascii="Times New Roman" w:eastAsia="Times New Roman" w:hAnsi="Times New Roman" w:cs="Times New Roman"/>
          <w:color w:val="000000"/>
          <w:sz w:val="28"/>
          <w:szCs w:val="28"/>
          <w:lang w:eastAsia="ru-RU"/>
        </w:rPr>
        <w:t xml:space="preserve"> 791-па</w:t>
      </w:r>
    </w:p>
    <w:p w14:paraId="218E43D6" w14:textId="77777777" w:rsidR="0077071A" w:rsidRPr="00AF1E67" w:rsidRDefault="0077071A" w:rsidP="0077071A">
      <w:pPr>
        <w:widowControl w:val="0"/>
        <w:spacing w:after="0" w:line="240" w:lineRule="auto"/>
        <w:rPr>
          <w:rFonts w:ascii="Times New Roman" w:eastAsia="Times New Roman" w:hAnsi="Times New Roman" w:cs="Times New Roman"/>
          <w:b/>
          <w:color w:val="000000"/>
          <w:sz w:val="28"/>
          <w:szCs w:val="28"/>
          <w:lang w:eastAsia="ru-RU"/>
        </w:rPr>
      </w:pPr>
    </w:p>
    <w:p w14:paraId="69CD3D09" w14:textId="77777777" w:rsidR="0077071A" w:rsidRPr="00AF1E67" w:rsidRDefault="0077071A" w:rsidP="0077071A">
      <w:pPr>
        <w:widowControl w:val="0"/>
        <w:spacing w:after="0" w:line="240" w:lineRule="auto"/>
        <w:jc w:val="center"/>
        <w:rPr>
          <w:rFonts w:ascii="Times New Roman" w:eastAsia="Times New Roman" w:hAnsi="Times New Roman" w:cs="Times New Roman"/>
          <w:b/>
          <w:color w:val="000000"/>
          <w:sz w:val="28"/>
          <w:szCs w:val="28"/>
          <w:lang w:eastAsia="ru-RU"/>
        </w:rPr>
      </w:pPr>
      <w:r w:rsidRPr="00AF1E67">
        <w:rPr>
          <w:rFonts w:ascii="Times New Roman" w:eastAsia="Times New Roman" w:hAnsi="Times New Roman" w:cs="Times New Roman"/>
          <w:b/>
          <w:color w:val="000000"/>
          <w:sz w:val="28"/>
          <w:szCs w:val="28"/>
          <w:lang w:eastAsia="ru-RU"/>
        </w:rPr>
        <w:t>АДМИНИСТРАТИВНЫЙ РЕГЛАМЕНТ</w:t>
      </w:r>
    </w:p>
    <w:p w14:paraId="01AB6960" w14:textId="77777777" w:rsidR="007105CB" w:rsidRDefault="00AF1E67" w:rsidP="007105CB">
      <w:pPr>
        <w:widowControl w:val="0"/>
        <w:spacing w:after="0" w:line="240" w:lineRule="auto"/>
        <w:jc w:val="center"/>
        <w:rPr>
          <w:rFonts w:ascii="Times New Roman" w:hAnsi="Times New Roman"/>
          <w:b/>
          <w:sz w:val="28"/>
          <w:szCs w:val="28"/>
        </w:rPr>
      </w:pPr>
      <w:r>
        <w:rPr>
          <w:rFonts w:ascii="Times New Roman" w:eastAsia="Times New Roman" w:hAnsi="Times New Roman" w:cs="Times New Roman"/>
          <w:b/>
          <w:color w:val="000000"/>
          <w:sz w:val="28"/>
          <w:szCs w:val="28"/>
          <w:lang w:eastAsia="ru-RU"/>
        </w:rPr>
        <w:t>предоставления</w:t>
      </w:r>
      <w:r w:rsidR="0077071A" w:rsidRPr="00AF1E67">
        <w:rPr>
          <w:rFonts w:ascii="Times New Roman" w:eastAsia="Times New Roman" w:hAnsi="Times New Roman" w:cs="Times New Roman"/>
          <w:b/>
          <w:color w:val="000000"/>
          <w:sz w:val="28"/>
          <w:szCs w:val="28"/>
          <w:lang w:eastAsia="ru-RU"/>
        </w:rPr>
        <w:t xml:space="preserve"> муниципальной </w:t>
      </w:r>
      <w:r w:rsidR="0077071A" w:rsidRPr="007105CB">
        <w:rPr>
          <w:rFonts w:ascii="Times New Roman" w:eastAsia="Times New Roman" w:hAnsi="Times New Roman" w:cs="Times New Roman"/>
          <w:b/>
          <w:color w:val="000000"/>
          <w:sz w:val="28"/>
          <w:szCs w:val="28"/>
          <w:lang w:eastAsia="ru-RU"/>
        </w:rPr>
        <w:t xml:space="preserve">услуги </w:t>
      </w:r>
      <w:r w:rsidR="0077071A" w:rsidRPr="007105CB">
        <w:rPr>
          <w:rFonts w:ascii="Times New Roman" w:hAnsi="Times New Roman"/>
          <w:b/>
          <w:sz w:val="28"/>
          <w:szCs w:val="28"/>
        </w:rPr>
        <w:t>«</w:t>
      </w:r>
      <w:r w:rsidRPr="007105CB">
        <w:rPr>
          <w:rFonts w:ascii="Times New Roman" w:hAnsi="Times New Roman"/>
          <w:b/>
          <w:sz w:val="28"/>
          <w:szCs w:val="28"/>
        </w:rPr>
        <w:t xml:space="preserve">Выдача разрешения на </w:t>
      </w:r>
    </w:p>
    <w:p w14:paraId="27F638F4" w14:textId="77777777" w:rsidR="007105CB" w:rsidRDefault="00AF1E67" w:rsidP="007105CB">
      <w:pPr>
        <w:widowControl w:val="0"/>
        <w:spacing w:after="0" w:line="240" w:lineRule="auto"/>
        <w:jc w:val="center"/>
        <w:rPr>
          <w:rFonts w:ascii="Times New Roman" w:hAnsi="Times New Roman"/>
          <w:b/>
          <w:sz w:val="28"/>
          <w:szCs w:val="28"/>
        </w:rPr>
      </w:pPr>
      <w:r w:rsidRPr="007105CB">
        <w:rPr>
          <w:rFonts w:ascii="Times New Roman" w:hAnsi="Times New Roman"/>
          <w:b/>
          <w:sz w:val="28"/>
          <w:szCs w:val="28"/>
        </w:rPr>
        <w:t xml:space="preserve">использование земель или земельных участков, находящихся в ведении органов местного самоуправления или в собственности муниципального образования, без предоставления земельных участков </w:t>
      </w:r>
    </w:p>
    <w:p w14:paraId="2BF3C182" w14:textId="77777777" w:rsidR="0077071A" w:rsidRPr="007105CB" w:rsidRDefault="00AF1E67" w:rsidP="007105CB">
      <w:pPr>
        <w:widowControl w:val="0"/>
        <w:spacing w:after="0" w:line="240" w:lineRule="auto"/>
        <w:jc w:val="center"/>
        <w:rPr>
          <w:rFonts w:ascii="Times New Roman" w:hAnsi="Times New Roman"/>
          <w:b/>
          <w:sz w:val="28"/>
          <w:szCs w:val="28"/>
        </w:rPr>
      </w:pPr>
      <w:r w:rsidRPr="007105CB">
        <w:rPr>
          <w:rFonts w:ascii="Times New Roman" w:hAnsi="Times New Roman"/>
          <w:b/>
          <w:sz w:val="28"/>
          <w:szCs w:val="28"/>
        </w:rPr>
        <w:t>и установления сервитутов</w:t>
      </w:r>
      <w:r w:rsidR="0077071A" w:rsidRPr="007105CB">
        <w:rPr>
          <w:rFonts w:ascii="Times New Roman" w:hAnsi="Times New Roman"/>
          <w:b/>
          <w:bCs/>
          <w:sz w:val="28"/>
          <w:szCs w:val="28"/>
        </w:rPr>
        <w:t>»</w:t>
      </w:r>
    </w:p>
    <w:p w14:paraId="4153730A" w14:textId="77777777" w:rsidR="0077071A" w:rsidRPr="00AF1E67" w:rsidRDefault="0077071A" w:rsidP="0077071A">
      <w:pPr>
        <w:widowControl w:val="0"/>
        <w:spacing w:after="0" w:line="240" w:lineRule="auto"/>
        <w:ind w:firstLine="567"/>
        <w:jc w:val="both"/>
        <w:rPr>
          <w:rFonts w:ascii="Times New Roman" w:eastAsia="Times New Roman" w:hAnsi="Times New Roman" w:cs="Times New Roman"/>
          <w:color w:val="000000"/>
          <w:sz w:val="28"/>
          <w:szCs w:val="28"/>
          <w:lang w:eastAsia="ru-RU"/>
        </w:rPr>
      </w:pPr>
    </w:p>
    <w:p w14:paraId="3971262B"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b/>
          <w:color w:val="000000"/>
          <w:sz w:val="28"/>
          <w:szCs w:val="28"/>
          <w:lang w:eastAsia="ru-RU"/>
        </w:rPr>
      </w:pPr>
      <w:r w:rsidRPr="00AF1E67">
        <w:rPr>
          <w:rFonts w:ascii="Times New Roman" w:eastAsia="Times New Roman" w:hAnsi="Times New Roman" w:cs="Times New Roman"/>
          <w:b/>
          <w:color w:val="000000"/>
          <w:sz w:val="28"/>
          <w:szCs w:val="28"/>
          <w:lang w:eastAsia="ru-RU"/>
        </w:rPr>
        <w:t>1. Общие положения</w:t>
      </w:r>
    </w:p>
    <w:p w14:paraId="44D209CD"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1.1. Предмет регулирования </w:t>
      </w:r>
    </w:p>
    <w:p w14:paraId="48CED091" w14:textId="77777777" w:rsidR="00B61954" w:rsidRPr="00AF1E67" w:rsidRDefault="0077071A" w:rsidP="0082546D">
      <w:pPr>
        <w:widowControl w:val="0"/>
        <w:spacing w:after="0" w:line="360" w:lineRule="auto"/>
        <w:ind w:firstLine="709"/>
        <w:contextualSpacing/>
        <w:jc w:val="both"/>
        <w:rPr>
          <w:rFonts w:ascii="Times New Roman" w:eastAsia="Times New Roman" w:hAnsi="Times New Roman" w:cs="Times New Roman"/>
          <w:sz w:val="28"/>
          <w:szCs w:val="28"/>
          <w:lang w:eastAsia="ru-RU"/>
        </w:rPr>
      </w:pPr>
      <w:r w:rsidRPr="00AF1E67">
        <w:rPr>
          <w:rFonts w:ascii="Times New Roman" w:eastAsia="Times New Roman" w:hAnsi="Times New Roman" w:cs="Times New Roman"/>
          <w:color w:val="000000"/>
          <w:sz w:val="28"/>
          <w:szCs w:val="28"/>
          <w:lang w:eastAsia="ru-RU"/>
        </w:rPr>
        <w:t xml:space="preserve">Административный регламент </w:t>
      </w:r>
      <w:r w:rsidR="00AF1E67">
        <w:rPr>
          <w:rFonts w:ascii="Times New Roman" w:eastAsia="Times New Roman" w:hAnsi="Times New Roman" w:cs="Times New Roman"/>
          <w:color w:val="000000"/>
          <w:sz w:val="28"/>
          <w:szCs w:val="28"/>
          <w:lang w:eastAsia="ru-RU"/>
        </w:rPr>
        <w:t>предоставления</w:t>
      </w:r>
      <w:r w:rsidRPr="00AF1E67">
        <w:rPr>
          <w:rFonts w:ascii="Times New Roman" w:eastAsia="Times New Roman" w:hAnsi="Times New Roman" w:cs="Times New Roman"/>
          <w:color w:val="000000"/>
          <w:sz w:val="28"/>
          <w:szCs w:val="28"/>
          <w:lang w:eastAsia="ru-RU"/>
        </w:rPr>
        <w:t xml:space="preserve"> муниципальной услуги «</w:t>
      </w:r>
      <w:r w:rsidR="00AF1E67" w:rsidRPr="00AF1E67">
        <w:rPr>
          <w:rFonts w:ascii="Times New Roman" w:hAnsi="Times New Roman" w:cs="Times New Roman"/>
          <w:sz w:val="28"/>
          <w:szCs w:val="28"/>
        </w:rPr>
        <w:t>Выдача разрешения на использование земель или земельных участков, находящихся в ведении органов местного самоуправления или в собственности муниципального образования, без предоставления земельных участков и установления сервитутов</w:t>
      </w:r>
      <w:r w:rsidR="00AF1E67">
        <w:rPr>
          <w:rFonts w:ascii="Times New Roman" w:eastAsia="Times New Roman" w:hAnsi="Times New Roman" w:cs="Times New Roman"/>
          <w:color w:val="000000"/>
          <w:sz w:val="28"/>
          <w:szCs w:val="28"/>
          <w:lang w:eastAsia="ru-RU"/>
        </w:rPr>
        <w:t xml:space="preserve">» (далее </w:t>
      </w:r>
      <w:r w:rsidR="007105CB" w:rsidRPr="007105CB">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Регламент, муниципальная услуга) разработан в целях повышения качества предоставления и доступности муниципальной услуги, определяет стандарт, сроки и последовательность действий (административных процедур) при осуществлении администрацией Артемовского городского округа (далее – Администрация) полномочий </w:t>
      </w:r>
      <w:r w:rsidRPr="00AF1E67">
        <w:rPr>
          <w:rFonts w:ascii="Times New Roman" w:eastAsia="Times New Roman" w:hAnsi="Times New Roman" w:cs="Times New Roman"/>
          <w:sz w:val="28"/>
          <w:szCs w:val="28"/>
          <w:lang w:eastAsia="ru-RU"/>
        </w:rPr>
        <w:t xml:space="preserve">по </w:t>
      </w:r>
      <w:r w:rsidR="00514E42" w:rsidRPr="00AF1E67">
        <w:rPr>
          <w:rFonts w:ascii="Times New Roman" w:eastAsia="Times New Roman" w:hAnsi="Times New Roman" w:cs="Times New Roman"/>
          <w:sz w:val="28"/>
          <w:szCs w:val="28"/>
          <w:lang w:eastAsia="ru-RU"/>
        </w:rPr>
        <w:t xml:space="preserve">выдаче разрешения на использование </w:t>
      </w:r>
      <w:r w:rsidR="00B61954" w:rsidRPr="00AF1E67">
        <w:rPr>
          <w:rFonts w:ascii="Times New Roman" w:eastAsia="Times New Roman" w:hAnsi="Times New Roman" w:cs="Times New Roman"/>
          <w:sz w:val="28"/>
          <w:szCs w:val="28"/>
          <w:lang w:eastAsia="ru-RU"/>
        </w:rPr>
        <w:t xml:space="preserve">земельных участков и размещение объектов </w:t>
      </w:r>
      <w:bookmarkStart w:id="0" w:name="_Hlk127085124"/>
      <w:r w:rsidRPr="00AF1E67">
        <w:rPr>
          <w:rFonts w:ascii="Times New Roman" w:eastAsia="Times New Roman" w:hAnsi="Times New Roman" w:cs="Times New Roman"/>
          <w:color w:val="000000"/>
          <w:sz w:val="28"/>
          <w:szCs w:val="28"/>
          <w:lang w:eastAsia="ru-RU"/>
        </w:rPr>
        <w:t>на территории Артемовского городского округа</w:t>
      </w:r>
      <w:bookmarkEnd w:id="0"/>
      <w:r w:rsidR="00B61954" w:rsidRPr="00AF1E67">
        <w:rPr>
          <w:rFonts w:ascii="Times New Roman" w:eastAsia="Times New Roman" w:hAnsi="Times New Roman" w:cs="Times New Roman"/>
          <w:sz w:val="28"/>
          <w:szCs w:val="28"/>
          <w:lang w:eastAsia="ru-RU"/>
        </w:rPr>
        <w:t>.</w:t>
      </w:r>
    </w:p>
    <w:p w14:paraId="41243560" w14:textId="77777777" w:rsidR="00675E64" w:rsidRPr="00AF1E67" w:rsidRDefault="00675E64" w:rsidP="0082546D">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 xml:space="preserve">Возможные цели обращения: </w:t>
      </w:r>
    </w:p>
    <w:p w14:paraId="25207087" w14:textId="77777777" w:rsidR="00675E64" w:rsidRPr="00AF1E67" w:rsidRDefault="00675E64" w:rsidP="0082546D">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получение разрешения на использование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w:t>
      </w:r>
      <w:r w:rsidR="001E2E54" w:rsidRPr="001E2E54">
        <w:rPr>
          <w:rFonts w:ascii="Times New Roman" w:hAnsi="Times New Roman" w:cs="Times New Roman"/>
          <w:sz w:val="28"/>
          <w:szCs w:val="28"/>
        </w:rPr>
        <w:t>-</w:t>
      </w:r>
      <w:r w:rsidRPr="00AF1E67">
        <w:rPr>
          <w:rFonts w:ascii="Times New Roman" w:hAnsi="Times New Roman" w:cs="Times New Roman"/>
          <w:sz w:val="28"/>
          <w:szCs w:val="28"/>
        </w:rPr>
        <w:t xml:space="preserve">кте 1 статьи 39.34 Земельного кодекса Российской Федерации; </w:t>
      </w:r>
    </w:p>
    <w:p w14:paraId="6889BDE9" w14:textId="77777777" w:rsidR="007D6338" w:rsidRDefault="00675E64" w:rsidP="0082546D">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получение разрешения на размещение объе</w:t>
      </w:r>
      <w:r w:rsidR="00AF1E67">
        <w:rPr>
          <w:rFonts w:ascii="Times New Roman" w:hAnsi="Times New Roman" w:cs="Times New Roman"/>
          <w:sz w:val="28"/>
          <w:szCs w:val="28"/>
        </w:rPr>
        <w:t>ктов, виды которых установлены</w:t>
      </w:r>
      <w:r w:rsidR="007D6338">
        <w:rPr>
          <w:rFonts w:ascii="Times New Roman" w:hAnsi="Times New Roman" w:cs="Times New Roman"/>
          <w:sz w:val="28"/>
          <w:szCs w:val="28"/>
        </w:rPr>
        <w:t xml:space="preserve">  </w:t>
      </w:r>
      <w:r w:rsidR="00AF1E67">
        <w:rPr>
          <w:rFonts w:ascii="Times New Roman" w:hAnsi="Times New Roman" w:cs="Times New Roman"/>
          <w:sz w:val="28"/>
          <w:szCs w:val="28"/>
        </w:rPr>
        <w:t xml:space="preserve"> п</w:t>
      </w:r>
      <w:r w:rsidRPr="00AF1E67">
        <w:rPr>
          <w:rFonts w:ascii="Times New Roman" w:hAnsi="Times New Roman" w:cs="Times New Roman"/>
          <w:sz w:val="28"/>
          <w:szCs w:val="28"/>
        </w:rPr>
        <w:t>остановлением</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Правительства</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Российской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Федерации</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от </w:t>
      </w:r>
      <w:r w:rsidR="00AF1E67">
        <w:rPr>
          <w:rFonts w:ascii="Times New Roman" w:hAnsi="Times New Roman" w:cs="Times New Roman"/>
          <w:sz w:val="28"/>
          <w:szCs w:val="28"/>
        </w:rPr>
        <w:t>03.12.2014</w:t>
      </w:r>
      <w:r w:rsidRPr="00AF1E67">
        <w:rPr>
          <w:rFonts w:ascii="Times New Roman" w:hAnsi="Times New Roman" w:cs="Times New Roman"/>
          <w:sz w:val="28"/>
          <w:szCs w:val="28"/>
        </w:rPr>
        <w:t xml:space="preserve"> </w:t>
      </w:r>
    </w:p>
    <w:p w14:paraId="07478FCE" w14:textId="77777777" w:rsidR="00675E64" w:rsidRPr="00AF1E67" w:rsidRDefault="00675E64" w:rsidP="007D6338">
      <w:pPr>
        <w:widowControl w:val="0"/>
        <w:spacing w:after="0" w:line="360" w:lineRule="auto"/>
        <w:contextualSpacing/>
        <w:jc w:val="both"/>
        <w:rPr>
          <w:rFonts w:ascii="Times New Roman" w:hAnsi="Times New Roman" w:cs="Times New Roman"/>
          <w:sz w:val="28"/>
          <w:szCs w:val="28"/>
        </w:rPr>
      </w:pPr>
      <w:r w:rsidRPr="00AF1E67">
        <w:rPr>
          <w:rFonts w:ascii="Times New Roman" w:hAnsi="Times New Roman" w:cs="Times New Roman"/>
          <w:sz w:val="28"/>
          <w:szCs w:val="28"/>
        </w:rPr>
        <w:lastRenderedPageBreak/>
        <w:t>№ 1300</w:t>
      </w:r>
      <w:r w:rsidR="00AF1E67">
        <w:rPr>
          <w:rFonts w:ascii="Times New Roman" w:hAnsi="Times New Roman" w:cs="Times New Roman"/>
          <w:sz w:val="28"/>
          <w:szCs w:val="28"/>
        </w:rPr>
        <w:t xml:space="preserve"> «</w:t>
      </w:r>
      <w:r w:rsidR="00AF1E67" w:rsidRPr="00AF1E67">
        <w:rPr>
          <w:rFonts w:ascii="Times New Roman" w:hAnsi="Times New Roman" w:cs="Times New Roman"/>
          <w:sz w:val="28"/>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AF1E67">
        <w:rPr>
          <w:rFonts w:ascii="Times New Roman" w:hAnsi="Times New Roman" w:cs="Times New Roman"/>
          <w:sz w:val="28"/>
          <w:szCs w:val="28"/>
        </w:rPr>
        <w:t>стков и установления сервитутов»</w:t>
      </w:r>
      <w:r w:rsidRPr="00AF1E67">
        <w:rPr>
          <w:rFonts w:ascii="Times New Roman" w:hAnsi="Times New Roman" w:cs="Times New Roman"/>
          <w:sz w:val="28"/>
          <w:szCs w:val="28"/>
        </w:rPr>
        <w:t xml:space="preserve">, на землях или земельных участках, которые находятся в государственной или муниципальной собственности и не предоставлены </w:t>
      </w:r>
      <w:r w:rsidR="00751A21" w:rsidRPr="00AF1E67">
        <w:rPr>
          <w:rFonts w:ascii="Times New Roman" w:hAnsi="Times New Roman" w:cs="Times New Roman"/>
          <w:sz w:val="28"/>
          <w:szCs w:val="28"/>
        </w:rPr>
        <w:t>гражданам или юридическим лицам.</w:t>
      </w:r>
    </w:p>
    <w:p w14:paraId="5F64847C" w14:textId="77777777" w:rsidR="00315C35" w:rsidRPr="00AF1E67" w:rsidRDefault="00675E64" w:rsidP="0082546D">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 xml:space="preserve">Настоящий </w:t>
      </w:r>
      <w:r w:rsidR="00AF1E67">
        <w:rPr>
          <w:rFonts w:ascii="Times New Roman" w:hAnsi="Times New Roman" w:cs="Times New Roman"/>
          <w:sz w:val="28"/>
          <w:szCs w:val="28"/>
        </w:rPr>
        <w:t>Р</w:t>
      </w:r>
      <w:r w:rsidRPr="00AF1E67">
        <w:rPr>
          <w:rFonts w:ascii="Times New Roman" w:hAnsi="Times New Roman" w:cs="Times New Roman"/>
          <w:sz w:val="28"/>
          <w:szCs w:val="28"/>
        </w:rPr>
        <w:t>егламент не применяется при предоставлении услуги в связи с размещением нестационарных торговых объектов, рекламных конструкций, возведением гражданами гаражей, являющихся некапитальными сооружениями, либо для стоянки технических или других средств передвижения инвалидов</w:t>
      </w:r>
      <w:r w:rsidR="00C56A5B">
        <w:rPr>
          <w:rFonts w:ascii="Times New Roman" w:hAnsi="Times New Roman" w:cs="Times New Roman"/>
          <w:sz w:val="28"/>
          <w:szCs w:val="28"/>
        </w:rPr>
        <w:t xml:space="preserve"> вблизи их места жительства</w:t>
      </w:r>
      <w:r w:rsidR="00315C35" w:rsidRPr="00AF1E67">
        <w:rPr>
          <w:rFonts w:ascii="Times New Roman" w:hAnsi="Times New Roman" w:cs="Times New Roman"/>
          <w:sz w:val="28"/>
          <w:szCs w:val="28"/>
        </w:rPr>
        <w:t xml:space="preserve">. </w:t>
      </w:r>
    </w:p>
    <w:p w14:paraId="2E3B8129" w14:textId="77777777" w:rsidR="00675E64" w:rsidRPr="00B5030F" w:rsidRDefault="00675E64" w:rsidP="00B5030F">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При осуществлении полномочий по предоставлению услуги в связи с размещением объектов, виды котор</w:t>
      </w:r>
      <w:r w:rsidR="00B5030F">
        <w:rPr>
          <w:rFonts w:ascii="Times New Roman" w:hAnsi="Times New Roman" w:cs="Times New Roman"/>
          <w:sz w:val="28"/>
          <w:szCs w:val="28"/>
        </w:rPr>
        <w:t>ых установлены п</w:t>
      </w:r>
      <w:r w:rsidRPr="00AF1E67">
        <w:rPr>
          <w:rFonts w:ascii="Times New Roman" w:hAnsi="Times New Roman" w:cs="Times New Roman"/>
          <w:sz w:val="28"/>
          <w:szCs w:val="28"/>
        </w:rPr>
        <w:t xml:space="preserve">остановлением Правительства Российской Федерации от </w:t>
      </w:r>
      <w:r w:rsidR="00B5030F">
        <w:rPr>
          <w:rFonts w:ascii="Times New Roman" w:hAnsi="Times New Roman" w:cs="Times New Roman"/>
          <w:sz w:val="28"/>
          <w:szCs w:val="28"/>
        </w:rPr>
        <w:t>03.12.</w:t>
      </w:r>
      <w:r w:rsidRPr="00AF1E67">
        <w:rPr>
          <w:rFonts w:ascii="Times New Roman" w:hAnsi="Times New Roman" w:cs="Times New Roman"/>
          <w:sz w:val="28"/>
          <w:szCs w:val="28"/>
        </w:rPr>
        <w:t>2014 № 1300</w:t>
      </w:r>
      <w:r w:rsidR="00C92125">
        <w:rPr>
          <w:rFonts w:ascii="Times New Roman" w:hAnsi="Times New Roman" w:cs="Times New Roman"/>
          <w:sz w:val="28"/>
          <w:szCs w:val="28"/>
        </w:rPr>
        <w:t xml:space="preserve"> «</w:t>
      </w:r>
      <w:r w:rsidR="00C92125" w:rsidRPr="00C92125">
        <w:rPr>
          <w:rFonts w:ascii="Times New Roman" w:hAnsi="Times New Roman" w:cs="Times New Roman"/>
          <w:sz w:val="28"/>
          <w:szCs w:val="28"/>
        </w:rPr>
        <w:t>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w:t>
      </w:r>
      <w:r w:rsidR="00C92125">
        <w:rPr>
          <w:rFonts w:ascii="Times New Roman" w:hAnsi="Times New Roman" w:cs="Times New Roman"/>
          <w:sz w:val="28"/>
          <w:szCs w:val="28"/>
        </w:rPr>
        <w:t>стков и установления сервитутов»</w:t>
      </w:r>
      <w:r w:rsidRPr="00AF1E67">
        <w:rPr>
          <w:rFonts w:ascii="Times New Roman" w:hAnsi="Times New Roman" w:cs="Times New Roman"/>
          <w:sz w:val="28"/>
          <w:szCs w:val="28"/>
        </w:rPr>
        <w:t xml:space="preserve">, настоящий </w:t>
      </w:r>
      <w:r w:rsidR="00974076">
        <w:rPr>
          <w:rFonts w:ascii="Times New Roman" w:hAnsi="Times New Roman" w:cs="Times New Roman"/>
          <w:sz w:val="28"/>
          <w:szCs w:val="28"/>
        </w:rPr>
        <w:t>Р</w:t>
      </w:r>
      <w:r w:rsidRPr="00AF1E67">
        <w:rPr>
          <w:rFonts w:ascii="Times New Roman" w:hAnsi="Times New Roman" w:cs="Times New Roman"/>
          <w:sz w:val="28"/>
          <w:szCs w:val="28"/>
        </w:rPr>
        <w:t>егламент применяется в части, не противоречащей закону</w:t>
      </w:r>
      <w:r w:rsidR="00315C35" w:rsidRPr="00AF1E67">
        <w:rPr>
          <w:rFonts w:ascii="Times New Roman" w:hAnsi="Times New Roman" w:cs="Times New Roman"/>
          <w:sz w:val="28"/>
          <w:szCs w:val="28"/>
        </w:rPr>
        <w:t>.</w:t>
      </w:r>
    </w:p>
    <w:p w14:paraId="3BD6BBE4"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1.2. Круг заявителей</w:t>
      </w:r>
    </w:p>
    <w:p w14:paraId="37F2E3EF" w14:textId="77777777" w:rsidR="0077071A" w:rsidRPr="00AF1E67" w:rsidRDefault="0077071A" w:rsidP="0082546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1E67">
        <w:rPr>
          <w:rFonts w:ascii="Times New Roman" w:eastAsia="Times New Roman" w:hAnsi="Times New Roman" w:cs="Times New Roman"/>
          <w:sz w:val="28"/>
          <w:szCs w:val="28"/>
          <w:lang w:eastAsia="ru-RU"/>
        </w:rPr>
        <w:t xml:space="preserve">1.2.1. Заявителями на получение </w:t>
      </w:r>
      <w:r w:rsidR="00506CAB" w:rsidRPr="00AF1E67">
        <w:rPr>
          <w:rFonts w:ascii="Times New Roman" w:eastAsia="Times New Roman" w:hAnsi="Times New Roman" w:cs="Times New Roman"/>
          <w:sz w:val="28"/>
          <w:szCs w:val="28"/>
          <w:lang w:eastAsia="ru-RU"/>
        </w:rPr>
        <w:t>муниципальной</w:t>
      </w:r>
      <w:r w:rsidRPr="00AF1E67">
        <w:rPr>
          <w:rFonts w:ascii="Times New Roman" w:eastAsia="Times New Roman" w:hAnsi="Times New Roman" w:cs="Times New Roman"/>
          <w:sz w:val="28"/>
          <w:szCs w:val="28"/>
          <w:lang w:eastAsia="ru-RU"/>
        </w:rPr>
        <w:t xml:space="preserve"> услуги </w:t>
      </w:r>
      <w:r w:rsidR="004B202D">
        <w:rPr>
          <w:rFonts w:ascii="Times New Roman" w:eastAsia="Times New Roman" w:hAnsi="Times New Roman" w:cs="Times New Roman"/>
          <w:sz w:val="28"/>
          <w:szCs w:val="28"/>
          <w:lang w:eastAsia="ru-RU"/>
        </w:rPr>
        <w:t xml:space="preserve">являются </w:t>
      </w:r>
      <w:r w:rsidRPr="00AF1E67">
        <w:rPr>
          <w:rFonts w:ascii="Times New Roman" w:eastAsia="Times New Roman" w:hAnsi="Times New Roman" w:cs="Times New Roman"/>
          <w:sz w:val="28"/>
          <w:szCs w:val="28"/>
          <w:lang w:eastAsia="ru-RU"/>
        </w:rPr>
        <w:t>физические лица, юридические лица и индивидуальные предп</w:t>
      </w:r>
      <w:r w:rsidR="00C56A5B">
        <w:rPr>
          <w:rFonts w:ascii="Times New Roman" w:eastAsia="Times New Roman" w:hAnsi="Times New Roman" w:cs="Times New Roman"/>
          <w:sz w:val="28"/>
          <w:szCs w:val="28"/>
          <w:lang w:eastAsia="ru-RU"/>
        </w:rPr>
        <w:t>риниматели</w:t>
      </w:r>
      <w:r w:rsidR="004B202D">
        <w:rPr>
          <w:rFonts w:ascii="Times New Roman" w:eastAsia="Times New Roman" w:hAnsi="Times New Roman" w:cs="Times New Roman"/>
          <w:sz w:val="28"/>
          <w:szCs w:val="28"/>
          <w:lang w:eastAsia="ru-RU"/>
        </w:rPr>
        <w:t xml:space="preserve"> (далее – заявитель)</w:t>
      </w:r>
      <w:r w:rsidRPr="00AF1E67">
        <w:rPr>
          <w:rFonts w:ascii="Times New Roman" w:eastAsia="Times New Roman" w:hAnsi="Times New Roman" w:cs="Times New Roman"/>
          <w:sz w:val="28"/>
          <w:szCs w:val="28"/>
          <w:lang w:eastAsia="ru-RU"/>
        </w:rPr>
        <w:t>.</w:t>
      </w:r>
    </w:p>
    <w:p w14:paraId="7C1F13F3" w14:textId="77777777" w:rsidR="0077071A" w:rsidRPr="00AF1E67" w:rsidRDefault="0077071A" w:rsidP="0082546D">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AF1E67">
        <w:rPr>
          <w:rFonts w:ascii="Times New Roman" w:eastAsia="Times New Roman" w:hAnsi="Times New Roman" w:cs="Times New Roman"/>
          <w:sz w:val="28"/>
          <w:szCs w:val="28"/>
          <w:lang w:eastAsia="ru-RU"/>
        </w:rPr>
        <w:t>1.2.2. Интересы заяви</w:t>
      </w:r>
      <w:r w:rsidR="00F07ABF">
        <w:rPr>
          <w:rFonts w:ascii="Times New Roman" w:eastAsia="Times New Roman" w:hAnsi="Times New Roman" w:cs="Times New Roman"/>
          <w:sz w:val="28"/>
          <w:szCs w:val="28"/>
          <w:lang w:eastAsia="ru-RU"/>
        </w:rPr>
        <w:t>телей, указанных в пункте 1.2.1</w:t>
      </w:r>
      <w:r w:rsidRPr="00AF1E67">
        <w:rPr>
          <w:rFonts w:ascii="Times New Roman" w:eastAsia="Times New Roman" w:hAnsi="Times New Roman" w:cs="Times New Roman"/>
          <w:sz w:val="28"/>
          <w:szCs w:val="28"/>
          <w:lang w:eastAsia="ru-RU"/>
        </w:rPr>
        <w:t xml:space="preserve"> настоящего Регламента, могут представлять лица, обладающие соответствующими полномочиями (далее – представитель).</w:t>
      </w:r>
    </w:p>
    <w:p w14:paraId="4F4D4018"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1.3. Требования к порядку информирования о предоставлении муниципальной услуги</w:t>
      </w:r>
    </w:p>
    <w:p w14:paraId="61A0CB6F"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1.3.1. Информирование о порядке предоставления муниципальной услуги осуществляется:</w:t>
      </w:r>
    </w:p>
    <w:p w14:paraId="70A93EAF"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 xml:space="preserve">1) непосредственно при личном приеме заявителя в управлении муниципальной собственности администрации Артемовского городского округа, предоставляющем муниципальную услугу (далее - </w:t>
      </w:r>
      <w:r w:rsidR="00DB28AF" w:rsidRPr="00AF1E67">
        <w:rPr>
          <w:rFonts w:ascii="Times New Roman" w:eastAsia="Times New Roman" w:hAnsi="Times New Roman" w:cs="Times New Roman"/>
          <w:sz w:val="28"/>
          <w:szCs w:val="28"/>
          <w:lang w:eastAsia="ru-RU"/>
        </w:rPr>
        <w:t>Уполномоченный орган)</w:t>
      </w:r>
      <w:r w:rsidR="00F07ABF">
        <w:rPr>
          <w:rFonts w:ascii="Times New Roman" w:eastAsia="Times New Roman" w:hAnsi="Times New Roman" w:cs="Times New Roman"/>
          <w:sz w:val="28"/>
          <w:szCs w:val="28"/>
          <w:lang w:eastAsia="ru-RU"/>
        </w:rPr>
        <w:t>,</w:t>
      </w:r>
      <w:r w:rsidR="00DB28AF" w:rsidRPr="00AF1E67">
        <w:rPr>
          <w:rFonts w:ascii="Times New Roman" w:eastAsia="Times New Roman" w:hAnsi="Times New Roman" w:cs="Times New Roman"/>
          <w:sz w:val="28"/>
          <w:szCs w:val="28"/>
          <w:lang w:eastAsia="ru-RU"/>
        </w:rPr>
        <w:t xml:space="preserve"> или многофункциональном центре предоставления государственных и муниципальных услуг (далее – многофункциональный центр)</w:t>
      </w:r>
      <w:r w:rsidRPr="00AF1E67">
        <w:rPr>
          <w:rFonts w:ascii="Times New Roman" w:eastAsia="Times New Roman" w:hAnsi="Times New Roman" w:cs="Times New Roman"/>
          <w:color w:val="000000"/>
          <w:sz w:val="28"/>
          <w:szCs w:val="28"/>
          <w:lang w:eastAsia="ru-RU"/>
        </w:rPr>
        <w:t>;</w:t>
      </w:r>
    </w:p>
    <w:p w14:paraId="27D6A5DA"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 по телефону в Уполномоченном органе</w:t>
      </w:r>
      <w:r w:rsidR="00DB28AF" w:rsidRPr="00AF1E67">
        <w:rPr>
          <w:rFonts w:ascii="Times New Roman" w:eastAsia="Times New Roman" w:hAnsi="Times New Roman" w:cs="Times New Roman"/>
          <w:sz w:val="28"/>
          <w:szCs w:val="28"/>
          <w:lang w:eastAsia="ru-RU"/>
        </w:rPr>
        <w:t xml:space="preserve"> или многофункциональном центре</w:t>
      </w:r>
      <w:r w:rsidRPr="00AF1E67">
        <w:rPr>
          <w:rFonts w:ascii="Times New Roman" w:eastAsia="Times New Roman" w:hAnsi="Times New Roman" w:cs="Times New Roman"/>
          <w:color w:val="000000"/>
          <w:sz w:val="28"/>
          <w:szCs w:val="28"/>
          <w:lang w:eastAsia="ru-RU"/>
        </w:rPr>
        <w:t>;</w:t>
      </w:r>
    </w:p>
    <w:p w14:paraId="70A573C9"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 письменно, в том числе посредством электронной почты, факсимильной связи;</w:t>
      </w:r>
    </w:p>
    <w:p w14:paraId="1657CCD3"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4) посредством размещения в федеральной государственной информационной системе «Единый портал государственных и муниципальных услуг (функций)» www.gosuslugi.ru (далее – ЕПГУ); </w:t>
      </w:r>
    </w:p>
    <w:p w14:paraId="41597638"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5) на официальном сайте</w:t>
      </w:r>
      <w:r w:rsidR="00F07ABF">
        <w:rPr>
          <w:rFonts w:ascii="Times New Roman" w:eastAsia="Times New Roman" w:hAnsi="Times New Roman" w:cs="Times New Roman"/>
          <w:color w:val="000000"/>
          <w:sz w:val="28"/>
          <w:szCs w:val="28"/>
          <w:lang w:eastAsia="ru-RU"/>
        </w:rPr>
        <w:t xml:space="preserve"> Артемовского городского округа</w:t>
      </w:r>
      <w:r w:rsidRPr="00AF1E67">
        <w:rPr>
          <w:rFonts w:ascii="Times New Roman" w:eastAsia="Times New Roman" w:hAnsi="Times New Roman" w:cs="Times New Roman"/>
          <w:color w:val="000000"/>
          <w:sz w:val="28"/>
          <w:szCs w:val="28"/>
          <w:lang w:eastAsia="ru-RU"/>
        </w:rPr>
        <w:t xml:space="preserve"> </w:t>
      </w:r>
      <w:hyperlink r:id="rId8" w:history="1">
        <w:r w:rsidR="00A02DD3" w:rsidRPr="00AF1E67">
          <w:rPr>
            <w:rStyle w:val="ae"/>
            <w:rFonts w:eastAsiaTheme="minorHAnsi"/>
            <w:color w:val="auto"/>
            <w:sz w:val="28"/>
            <w:szCs w:val="28"/>
            <w:u w:val="none"/>
          </w:rPr>
          <w:t>www.artemokrug</w:t>
        </w:r>
      </w:hyperlink>
      <w:r w:rsidRPr="00AF1E67">
        <w:rPr>
          <w:rFonts w:ascii="Times New Roman" w:eastAsia="Times New Roman" w:hAnsi="Times New Roman" w:cs="Times New Roman"/>
          <w:sz w:val="28"/>
          <w:szCs w:val="28"/>
          <w:lang w:eastAsia="ru-RU"/>
        </w:rPr>
        <w:t>.</w:t>
      </w:r>
      <w:r w:rsidR="00A02DD3" w:rsidRPr="00AF1E67">
        <w:rPr>
          <w:rFonts w:ascii="Times New Roman" w:eastAsia="Times New Roman" w:hAnsi="Times New Roman" w:cs="Times New Roman"/>
          <w:sz w:val="28"/>
          <w:szCs w:val="28"/>
          <w:lang w:eastAsia="ru-RU"/>
        </w:rPr>
        <w:t>gosuslugi.ru</w:t>
      </w:r>
      <w:r w:rsidRPr="00AF1E67">
        <w:rPr>
          <w:rFonts w:ascii="Times New Roman" w:eastAsia="Times New Roman" w:hAnsi="Times New Roman" w:cs="Times New Roman"/>
          <w:color w:val="000000"/>
          <w:sz w:val="28"/>
          <w:szCs w:val="28"/>
          <w:lang w:eastAsia="ru-RU"/>
        </w:rPr>
        <w:t>;</w:t>
      </w:r>
    </w:p>
    <w:p w14:paraId="20192BB2"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6) посредством размещения информации на информационных стендах Уполно</w:t>
      </w:r>
      <w:r w:rsidR="00DB28AF" w:rsidRPr="00AF1E67">
        <w:rPr>
          <w:rFonts w:ascii="Times New Roman" w:eastAsia="Times New Roman" w:hAnsi="Times New Roman" w:cs="Times New Roman"/>
          <w:color w:val="000000"/>
          <w:sz w:val="28"/>
          <w:szCs w:val="28"/>
          <w:lang w:eastAsia="ru-RU"/>
        </w:rPr>
        <w:t>моченного органа, Администрации</w:t>
      </w:r>
      <w:r w:rsidR="00DB28AF" w:rsidRPr="00AF1E67">
        <w:rPr>
          <w:rFonts w:ascii="Times New Roman" w:eastAsia="Times New Roman" w:hAnsi="Times New Roman" w:cs="Times New Roman"/>
          <w:sz w:val="28"/>
          <w:szCs w:val="28"/>
          <w:lang w:eastAsia="ru-RU"/>
        </w:rPr>
        <w:t xml:space="preserve"> или многофункционального центра.</w:t>
      </w:r>
      <w:r w:rsidRPr="00AF1E67">
        <w:rPr>
          <w:rFonts w:ascii="Times New Roman" w:eastAsia="Times New Roman" w:hAnsi="Times New Roman" w:cs="Times New Roman"/>
          <w:color w:val="000000"/>
          <w:sz w:val="28"/>
          <w:szCs w:val="28"/>
          <w:lang w:eastAsia="ru-RU"/>
        </w:rPr>
        <w:t xml:space="preserve"> </w:t>
      </w:r>
    </w:p>
    <w:p w14:paraId="00AE0DFB"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1.3.2. Информирование осуществляется по вопросам, касающимся:</w:t>
      </w:r>
    </w:p>
    <w:p w14:paraId="305B0025"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способов подачи заявления о предоставлении муниципальной услуги;</w:t>
      </w:r>
    </w:p>
    <w:p w14:paraId="2E215A7E"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адреса Уполномоченного органа, обращение в который необходимо для предоставления муниципальной услуги;</w:t>
      </w:r>
    </w:p>
    <w:p w14:paraId="50996AF4"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справочной информации о работе Уполномоченного органа (структурных подразделений Уполномоченного органа);</w:t>
      </w:r>
    </w:p>
    <w:p w14:paraId="28A8E64D"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14:paraId="7297D70F"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порядка и сроков предоставления муниципальной услуги;</w:t>
      </w:r>
    </w:p>
    <w:p w14:paraId="46225867"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2EA64E4C"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предоставления услуг, которые являются необходимыми и обязательными </w:t>
      </w:r>
      <w:r w:rsidRPr="00AF1E67">
        <w:rPr>
          <w:rFonts w:ascii="Times New Roman" w:eastAsia="Times New Roman" w:hAnsi="Times New Roman" w:cs="Times New Roman"/>
          <w:color w:val="000000"/>
          <w:sz w:val="28"/>
          <w:szCs w:val="28"/>
          <w:lang w:eastAsia="ru-RU"/>
        </w:rPr>
        <w:lastRenderedPageBreak/>
        <w:t>для предоставления муниципальной услуги;</w:t>
      </w:r>
    </w:p>
    <w:p w14:paraId="3D167C25"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22A57CAC"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Получение информации о вопросах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14:paraId="41AC952C"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1.3.3.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14:paraId="14E385CA"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79050D3"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7679A290"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Если подготовка ответа требует продолжительного времени, специалист предлагает заявителю один из следующих вариантов дальнейших действий:</w:t>
      </w:r>
    </w:p>
    <w:p w14:paraId="335E6E84"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изложить обращение в письменной форме; </w:t>
      </w:r>
    </w:p>
    <w:p w14:paraId="48C28FB3"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назначить другое время для консультаций.</w:t>
      </w:r>
    </w:p>
    <w:p w14:paraId="6B0FA662"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526EEE11"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Продолжительность информирования по телефону не должна превышать 1</w:t>
      </w:r>
      <w:r w:rsidR="00DB28AF" w:rsidRPr="00AF1E67">
        <w:rPr>
          <w:rFonts w:ascii="Times New Roman" w:eastAsia="Times New Roman" w:hAnsi="Times New Roman" w:cs="Times New Roman"/>
          <w:color w:val="000000"/>
          <w:sz w:val="28"/>
          <w:szCs w:val="28"/>
          <w:lang w:eastAsia="ru-RU"/>
        </w:rPr>
        <w:t>0</w:t>
      </w:r>
      <w:r w:rsidRPr="00AF1E67">
        <w:rPr>
          <w:rFonts w:ascii="Times New Roman" w:eastAsia="Times New Roman" w:hAnsi="Times New Roman" w:cs="Times New Roman"/>
          <w:color w:val="000000"/>
          <w:sz w:val="28"/>
          <w:szCs w:val="28"/>
          <w:lang w:eastAsia="ru-RU"/>
        </w:rPr>
        <w:t xml:space="preserve"> минут.</w:t>
      </w:r>
    </w:p>
    <w:p w14:paraId="04AFF4BF" w14:textId="77777777" w:rsidR="00DB1EC8"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Информирование осуществляется в соответствии с графиком приема граждан.</w:t>
      </w:r>
    </w:p>
    <w:p w14:paraId="6D4CEC72" w14:textId="77777777" w:rsidR="0077071A" w:rsidRPr="00AF1E67" w:rsidRDefault="0078289F"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1.3.4. </w:t>
      </w:r>
      <w:r w:rsidR="0077071A" w:rsidRPr="00AF1E67">
        <w:rPr>
          <w:rFonts w:ascii="Times New Roman" w:eastAsia="Times New Roman" w:hAnsi="Times New Roman" w:cs="Times New Roman"/>
          <w:bCs/>
          <w:color w:val="000000"/>
          <w:sz w:val="28"/>
          <w:szCs w:val="28"/>
          <w:lang w:eastAsia="ru-RU"/>
        </w:rPr>
        <w:t>В ответ на письменное обращение должностное лицо Уполномоченного органа,</w:t>
      </w:r>
      <w:r w:rsidR="0077071A" w:rsidRPr="00AF1E67">
        <w:rPr>
          <w:rFonts w:ascii="Times New Roman" w:eastAsia="Times New Roman" w:hAnsi="Times New Roman" w:cs="Times New Roman"/>
          <w:color w:val="000000"/>
          <w:sz w:val="28"/>
          <w:szCs w:val="28"/>
          <w:lang w:eastAsia="ru-RU"/>
        </w:rPr>
        <w:t xml:space="preserve"> ответственного за предоставление муниципальной услуги, подробно в письменной форме разъясняет заявителю сведения о вопросах, указанных в подпункте 1.3.2 настоящего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59-ФЗ).</w:t>
      </w:r>
    </w:p>
    <w:p w14:paraId="3B17BFEF" w14:textId="77777777" w:rsidR="0077071A" w:rsidRPr="00AF1E67" w:rsidRDefault="0078289F"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1.3.5. </w:t>
      </w:r>
      <w:r w:rsidR="0077071A" w:rsidRPr="00AF1E67">
        <w:rPr>
          <w:rFonts w:ascii="Times New Roman" w:eastAsia="Times New Roman" w:hAnsi="Times New Roman" w:cs="Times New Roman"/>
          <w:color w:val="000000"/>
          <w:sz w:val="28"/>
          <w:szCs w:val="28"/>
          <w:lang w:eastAsia="ru-RU"/>
        </w:rPr>
        <w:t>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14:paraId="192B0AAB"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2345099B" w14:textId="77777777" w:rsidR="0077071A" w:rsidRPr="00AF1E67" w:rsidRDefault="0078289F"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1.3.6. </w:t>
      </w:r>
      <w:r w:rsidR="0077071A" w:rsidRPr="00AF1E67">
        <w:rPr>
          <w:rFonts w:ascii="Times New Roman" w:eastAsia="Times New Roman" w:hAnsi="Times New Roman" w:cs="Times New Roman"/>
          <w:bCs/>
          <w:color w:val="000000"/>
          <w:sz w:val="28"/>
          <w:szCs w:val="28"/>
          <w:lang w:eastAsia="ru-RU"/>
        </w:rPr>
        <w:t xml:space="preserve">На официальном сайте Артемовского городского округа, на стендах в местах </w:t>
      </w:r>
      <w:r w:rsidR="0077071A" w:rsidRPr="00AF1E67">
        <w:rPr>
          <w:rFonts w:ascii="Times New Roman" w:eastAsia="Times New Roman" w:hAnsi="Times New Roman" w:cs="Times New Roman"/>
          <w:color w:val="000000"/>
          <w:sz w:val="28"/>
          <w:szCs w:val="28"/>
          <w:lang w:eastAsia="ru-RU"/>
        </w:rPr>
        <w:t>предоставления муниципальной услуги и услуг, которые являются необходимыми и обязательными для предоставления муниципальной услуги, размещается следующая справочная информация:</w:t>
      </w:r>
    </w:p>
    <w:p w14:paraId="2A8E3DBA"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о местонахождении и графике работы Уполномоченного органа и его структурных подразделений, ответственных за предоставление муниципальной услуги;</w:t>
      </w:r>
    </w:p>
    <w:p w14:paraId="2DE2C7D0"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справочные телефоны структурных подразделений Уполномоченного органа, ответственных за предоставление муниципальной услуги, в том числе номер телефона-автоинформатора (при наличии);</w:t>
      </w:r>
    </w:p>
    <w:p w14:paraId="701835B9"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адрес официального сайта, а также электронной почты и (или) формы обратной связи Уполномоченного органа в сети Интернет.</w:t>
      </w:r>
    </w:p>
    <w:p w14:paraId="6BD1FF21" w14:textId="77777777" w:rsidR="0077071A" w:rsidRPr="00AF1E67" w:rsidRDefault="0078289F"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1.3.7. </w:t>
      </w:r>
      <w:r w:rsidR="0077071A" w:rsidRPr="00AF1E67">
        <w:rPr>
          <w:rFonts w:ascii="Times New Roman" w:eastAsia="Times New Roman" w:hAnsi="Times New Roman" w:cs="Times New Roman"/>
          <w:color w:val="000000"/>
          <w:sz w:val="28"/>
          <w:szCs w:val="28"/>
          <w:lang w:eastAsia="ru-RU"/>
        </w:rPr>
        <w:t>В залах ожидания Уполномоченного органа размещаются нормативные правовые акты, регулирующие порядок предоставления муниципальной услуги, в том числе настоящий Регламент, которые по требованию заявителя предоставляются ему для ознакомления.</w:t>
      </w:r>
    </w:p>
    <w:p w14:paraId="723577D1" w14:textId="77777777" w:rsidR="0077071A" w:rsidRDefault="0078289F"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1.3.8. </w:t>
      </w:r>
      <w:r w:rsidR="0077071A" w:rsidRPr="00AF1E67">
        <w:rPr>
          <w:rFonts w:ascii="Times New Roman" w:eastAsia="Times New Roman" w:hAnsi="Times New Roman" w:cs="Times New Roman"/>
          <w:color w:val="000000"/>
          <w:sz w:val="28"/>
          <w:szCs w:val="28"/>
          <w:lang w:eastAsia="ru-RU"/>
        </w:rPr>
        <w:t>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14:paraId="08427D3F" w14:textId="77777777" w:rsidR="004B202D" w:rsidRPr="00AF1E67" w:rsidRDefault="004B202D" w:rsidP="00C92125">
      <w:pPr>
        <w:widowControl w:val="0"/>
        <w:spacing w:after="0" w:line="240" w:lineRule="auto"/>
        <w:ind w:firstLine="709"/>
        <w:contextualSpacing/>
        <w:jc w:val="both"/>
        <w:rPr>
          <w:rFonts w:ascii="Times New Roman" w:eastAsia="Times New Roman" w:hAnsi="Times New Roman" w:cs="Times New Roman"/>
          <w:color w:val="000000"/>
          <w:sz w:val="28"/>
          <w:szCs w:val="28"/>
          <w:lang w:eastAsia="ru-RU"/>
        </w:rPr>
      </w:pPr>
    </w:p>
    <w:p w14:paraId="79CB9826" w14:textId="77777777" w:rsidR="0077071A" w:rsidRPr="004B202D" w:rsidRDefault="0077071A" w:rsidP="0082546D">
      <w:pPr>
        <w:widowControl w:val="0"/>
        <w:spacing w:after="0" w:line="360" w:lineRule="auto"/>
        <w:ind w:firstLine="709"/>
        <w:contextualSpacing/>
        <w:jc w:val="both"/>
        <w:rPr>
          <w:rFonts w:ascii="Times New Roman" w:eastAsia="Times New Roman" w:hAnsi="Times New Roman" w:cs="Times New Roman"/>
          <w:b/>
          <w:color w:val="000000"/>
          <w:sz w:val="28"/>
          <w:szCs w:val="28"/>
          <w:lang w:eastAsia="ru-RU"/>
        </w:rPr>
      </w:pPr>
      <w:r w:rsidRPr="004B202D">
        <w:rPr>
          <w:rFonts w:ascii="Times New Roman" w:eastAsia="Times New Roman" w:hAnsi="Times New Roman" w:cs="Times New Roman"/>
          <w:b/>
          <w:color w:val="000000"/>
          <w:sz w:val="28"/>
          <w:szCs w:val="28"/>
          <w:lang w:eastAsia="ru-RU"/>
        </w:rPr>
        <w:t>2. Стандарт предоставления муниципальной услуги</w:t>
      </w:r>
    </w:p>
    <w:p w14:paraId="1298E7D6"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2.1. Наименование муниципальной услуги «</w:t>
      </w:r>
      <w:r w:rsidR="004B202D" w:rsidRPr="00AF1E67">
        <w:rPr>
          <w:rFonts w:ascii="Times New Roman" w:hAnsi="Times New Roman" w:cs="Times New Roman"/>
          <w:sz w:val="28"/>
          <w:szCs w:val="28"/>
        </w:rPr>
        <w:t>Выдача разрешения на использование земель или земельных участков, находящихся в ведении органов местного самоуправления или в собственности муниципального образования, без предоставления земельных участков и установления сервитутов</w:t>
      </w:r>
      <w:r w:rsidRPr="00AF1E67">
        <w:rPr>
          <w:rFonts w:ascii="Times New Roman" w:eastAsia="Times New Roman" w:hAnsi="Times New Roman" w:cs="Times New Roman"/>
          <w:color w:val="000000"/>
          <w:sz w:val="28"/>
          <w:szCs w:val="28"/>
          <w:lang w:eastAsia="ru-RU"/>
        </w:rPr>
        <w:t>».</w:t>
      </w:r>
    </w:p>
    <w:p w14:paraId="0F02C44D"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2.2. Наименование органа, предоставляющего муниципальную услугу</w:t>
      </w:r>
    </w:p>
    <w:p w14:paraId="7831835A" w14:textId="77777777" w:rsidR="004B202D"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Предоставление муниципальной услуги осуществляется администрацией Артемовского городского округа в лице управления муниципальной собственности администрации Артемовского городского округа</w:t>
      </w:r>
      <w:r w:rsidR="004B202D">
        <w:rPr>
          <w:rFonts w:ascii="Times New Roman" w:eastAsia="Times New Roman" w:hAnsi="Times New Roman" w:cs="Times New Roman"/>
          <w:color w:val="000000"/>
          <w:sz w:val="28"/>
          <w:szCs w:val="28"/>
          <w:lang w:eastAsia="ru-RU"/>
        </w:rPr>
        <w:t>.</w:t>
      </w:r>
      <w:r w:rsidR="009A59EB" w:rsidRPr="00AF1E67">
        <w:rPr>
          <w:rFonts w:ascii="Times New Roman" w:eastAsia="Times New Roman" w:hAnsi="Times New Roman" w:cs="Times New Roman"/>
          <w:color w:val="000000"/>
          <w:sz w:val="28"/>
          <w:szCs w:val="28"/>
          <w:lang w:eastAsia="ru-RU"/>
        </w:rPr>
        <w:t xml:space="preserve"> </w:t>
      </w:r>
    </w:p>
    <w:p w14:paraId="1E891B8B" w14:textId="77777777" w:rsidR="0077071A" w:rsidRPr="00AF1E67" w:rsidRDefault="0077071A" w:rsidP="0082546D">
      <w:pPr>
        <w:widowControl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2.3. При предоставлении муниципальной услуги Уполномоченный орган взаимодействует с: </w:t>
      </w:r>
    </w:p>
    <w:p w14:paraId="0CF2631D" w14:textId="77777777" w:rsidR="0077071A" w:rsidRPr="00AF1E67" w:rsidRDefault="0077071A" w:rsidP="0082546D">
      <w:pPr>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AF1E67">
        <w:rPr>
          <w:rFonts w:ascii="Times New Roman" w:eastAsia="Times New Roman" w:hAnsi="Times New Roman" w:cs="Times New Roman"/>
          <w:color w:val="000000"/>
          <w:sz w:val="28"/>
          <w:szCs w:val="28"/>
          <w:lang w:eastAsia="ru-RU"/>
        </w:rPr>
        <w:t>1)</w:t>
      </w:r>
      <w:r w:rsidRPr="00AF1E67">
        <w:rPr>
          <w:rFonts w:ascii="Times New Roman" w:eastAsia="Calibri" w:hAnsi="Times New Roman" w:cs="Times New Roman"/>
          <w:sz w:val="28"/>
          <w:szCs w:val="28"/>
          <w:lang w:eastAsia="ru-RU"/>
        </w:rPr>
        <w:t xml:space="preserve"> Федеральной налоговой службой в части получения сведений из Единого государственного реестра юридических лиц, сведений из Единого государственного реестра индивидуальных предпринимателей;</w:t>
      </w:r>
    </w:p>
    <w:p w14:paraId="49D10B2E" w14:textId="77777777" w:rsidR="0077071A" w:rsidRPr="00AF1E67" w:rsidRDefault="0077071A" w:rsidP="0082546D">
      <w:pPr>
        <w:autoSpaceDE w:val="0"/>
        <w:autoSpaceDN w:val="0"/>
        <w:adjustRightInd w:val="0"/>
        <w:spacing w:after="0" w:line="360" w:lineRule="auto"/>
        <w:ind w:firstLine="709"/>
        <w:jc w:val="both"/>
        <w:rPr>
          <w:rFonts w:ascii="Times New Roman" w:eastAsia="Calibri" w:hAnsi="Times New Roman" w:cs="Times New Roman"/>
          <w:sz w:val="28"/>
          <w:szCs w:val="28"/>
          <w:lang w:eastAsia="ru-RU"/>
        </w:rPr>
      </w:pPr>
      <w:r w:rsidRPr="00AF1E67">
        <w:rPr>
          <w:rFonts w:ascii="Times New Roman" w:eastAsia="Calibri" w:hAnsi="Times New Roman" w:cs="Times New Roman"/>
          <w:sz w:val="28"/>
          <w:szCs w:val="28"/>
          <w:lang w:eastAsia="ru-RU"/>
        </w:rPr>
        <w:lastRenderedPageBreak/>
        <w:t>2) Федеральной службой государственной регистрации, кадастра и картографии в части получения сведений из Единого госуда</w:t>
      </w:r>
      <w:r w:rsidR="00C92125">
        <w:rPr>
          <w:rFonts w:ascii="Times New Roman" w:eastAsia="Calibri" w:hAnsi="Times New Roman" w:cs="Times New Roman"/>
          <w:sz w:val="28"/>
          <w:szCs w:val="28"/>
          <w:lang w:eastAsia="ru-RU"/>
        </w:rPr>
        <w:t>рственного реестра недвижимости.</w:t>
      </w:r>
    </w:p>
    <w:p w14:paraId="73A6ADAA" w14:textId="77777777" w:rsidR="007576DE" w:rsidRPr="00AF1E67" w:rsidRDefault="007576DE" w:rsidP="004B202D">
      <w:pPr>
        <w:pStyle w:val="29"/>
        <w:shd w:val="clear" w:color="auto" w:fill="auto"/>
        <w:tabs>
          <w:tab w:val="left" w:pos="1485"/>
        </w:tabs>
        <w:spacing w:after="0" w:line="360" w:lineRule="auto"/>
        <w:ind w:firstLine="709"/>
        <w:jc w:val="both"/>
        <w:rPr>
          <w:sz w:val="28"/>
          <w:szCs w:val="28"/>
        </w:rPr>
      </w:pPr>
      <w:r w:rsidRPr="00AF1E67">
        <w:rPr>
          <w:sz w:val="28"/>
          <w:szCs w:val="28"/>
        </w:rPr>
        <w:t xml:space="preserve">В </w:t>
      </w:r>
      <w:r w:rsidR="00634029" w:rsidRPr="00AF1E67">
        <w:rPr>
          <w:sz w:val="28"/>
          <w:szCs w:val="28"/>
        </w:rPr>
        <w:t xml:space="preserve">    </w:t>
      </w:r>
      <w:r w:rsidRPr="00AF1E67">
        <w:rPr>
          <w:sz w:val="28"/>
          <w:szCs w:val="28"/>
        </w:rPr>
        <w:t>предоставлении</w:t>
      </w:r>
      <w:r w:rsidR="00634029" w:rsidRPr="00AF1E67">
        <w:rPr>
          <w:sz w:val="28"/>
          <w:szCs w:val="28"/>
        </w:rPr>
        <w:t xml:space="preserve">      </w:t>
      </w:r>
      <w:r w:rsidRPr="00AF1E67">
        <w:rPr>
          <w:sz w:val="28"/>
          <w:szCs w:val="28"/>
        </w:rPr>
        <w:t xml:space="preserve"> муниципальной </w:t>
      </w:r>
      <w:r w:rsidR="00634029" w:rsidRPr="00AF1E67">
        <w:rPr>
          <w:sz w:val="28"/>
          <w:szCs w:val="28"/>
        </w:rPr>
        <w:t xml:space="preserve">      </w:t>
      </w:r>
      <w:r w:rsidRPr="00AF1E67">
        <w:rPr>
          <w:sz w:val="28"/>
          <w:szCs w:val="28"/>
        </w:rPr>
        <w:t xml:space="preserve">услуги </w:t>
      </w:r>
      <w:r w:rsidR="00634029" w:rsidRPr="00AF1E67">
        <w:rPr>
          <w:sz w:val="28"/>
          <w:szCs w:val="28"/>
        </w:rPr>
        <w:t xml:space="preserve">     </w:t>
      </w:r>
      <w:r w:rsidRPr="00AF1E67">
        <w:rPr>
          <w:sz w:val="28"/>
          <w:szCs w:val="28"/>
        </w:rPr>
        <w:t>могут</w:t>
      </w:r>
      <w:r w:rsidR="00634029" w:rsidRPr="00AF1E67">
        <w:rPr>
          <w:sz w:val="28"/>
          <w:szCs w:val="28"/>
        </w:rPr>
        <w:t xml:space="preserve">    </w:t>
      </w:r>
      <w:r w:rsidRPr="00AF1E67">
        <w:rPr>
          <w:sz w:val="28"/>
          <w:szCs w:val="28"/>
        </w:rPr>
        <w:t xml:space="preserve"> принимать</w:t>
      </w:r>
      <w:r w:rsidR="00634029" w:rsidRPr="00AF1E67">
        <w:rPr>
          <w:sz w:val="28"/>
          <w:szCs w:val="28"/>
        </w:rPr>
        <w:t xml:space="preserve">  </w:t>
      </w:r>
      <w:r w:rsidRPr="00AF1E67">
        <w:rPr>
          <w:sz w:val="28"/>
          <w:szCs w:val="28"/>
        </w:rPr>
        <w:t xml:space="preserve"> </w:t>
      </w:r>
      <w:r w:rsidR="00634029" w:rsidRPr="00AF1E67">
        <w:rPr>
          <w:sz w:val="28"/>
          <w:szCs w:val="28"/>
        </w:rPr>
        <w:t xml:space="preserve">   </w:t>
      </w:r>
      <w:r w:rsidRPr="00AF1E67">
        <w:rPr>
          <w:sz w:val="28"/>
          <w:szCs w:val="28"/>
        </w:rPr>
        <w:t xml:space="preserve">участие многофункциональные центры при наличии соответствующего соглашения о взаимодействии между </w:t>
      </w:r>
      <w:r w:rsidR="00C92125">
        <w:rPr>
          <w:sz w:val="28"/>
          <w:szCs w:val="28"/>
        </w:rPr>
        <w:t>мно</w:t>
      </w:r>
      <w:r w:rsidR="00FF617E">
        <w:rPr>
          <w:sz w:val="28"/>
          <w:szCs w:val="28"/>
        </w:rPr>
        <w:t xml:space="preserve">гофункциональным центром </w:t>
      </w:r>
      <w:r w:rsidRPr="00AF1E67">
        <w:rPr>
          <w:sz w:val="28"/>
          <w:szCs w:val="28"/>
        </w:rPr>
        <w:t>и Уполномоченным органом, заключенным в соответствии с постановлением Правительства Росс</w:t>
      </w:r>
      <w:r w:rsidR="00FF617E">
        <w:rPr>
          <w:sz w:val="28"/>
          <w:szCs w:val="28"/>
        </w:rPr>
        <w:t>ийской Федерации от 27.09.2011</w:t>
      </w:r>
      <w:r w:rsidRPr="00AF1E67">
        <w:rPr>
          <w:sz w:val="28"/>
          <w:szCs w:val="28"/>
        </w:rPr>
        <w:t xml:space="preserve"> № 797 (далее - Соглашение о взаимодействии).</w:t>
      </w:r>
    </w:p>
    <w:p w14:paraId="5C61374F" w14:textId="77777777" w:rsidR="007576DE" w:rsidRPr="00AF1E67" w:rsidRDefault="00FF617E" w:rsidP="007576DE">
      <w:pPr>
        <w:pStyle w:val="29"/>
        <w:shd w:val="clear" w:color="auto" w:fill="auto"/>
        <w:spacing w:after="0" w:line="360" w:lineRule="auto"/>
        <w:ind w:firstLine="743"/>
        <w:jc w:val="both"/>
        <w:rPr>
          <w:sz w:val="28"/>
          <w:szCs w:val="28"/>
        </w:rPr>
      </w:pPr>
      <w:r>
        <w:rPr>
          <w:sz w:val="28"/>
          <w:szCs w:val="28"/>
        </w:rPr>
        <w:t>Многофункциональные центры</w:t>
      </w:r>
      <w:r w:rsidR="007576DE" w:rsidRPr="00AF1E67">
        <w:rPr>
          <w:sz w:val="28"/>
          <w:szCs w:val="28"/>
        </w:rPr>
        <w:t>, в которых подается заявление о предоставлении муниципальной услуги, не могут принять решение об отказе в приеме заявления и документов и (или) информации, необходимых для ее предоставления.</w:t>
      </w:r>
    </w:p>
    <w:p w14:paraId="1893C8EA" w14:textId="77777777" w:rsidR="0077071A" w:rsidRPr="00AF1E67" w:rsidRDefault="0077071A" w:rsidP="0082546D">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AF1E67">
        <w:rPr>
          <w:rFonts w:ascii="Times New Roman" w:eastAsia="Times New Roman" w:hAnsi="Times New Roman" w:cs="Times New Roman"/>
          <w:bCs/>
          <w:sz w:val="28"/>
          <w:szCs w:val="28"/>
          <w:lang w:eastAsia="ru-RU"/>
        </w:rPr>
        <w:t xml:space="preserve">2.4. При предоставлении </w:t>
      </w:r>
      <w:r w:rsidR="003A31F8" w:rsidRPr="00AF1E67">
        <w:rPr>
          <w:rFonts w:ascii="Times New Roman" w:eastAsia="Times New Roman" w:hAnsi="Times New Roman" w:cs="Times New Roman"/>
          <w:bCs/>
          <w:sz w:val="28"/>
          <w:szCs w:val="28"/>
          <w:lang w:eastAsia="ru-RU"/>
        </w:rPr>
        <w:t>муниципальной</w:t>
      </w:r>
      <w:r w:rsidRPr="00AF1E67">
        <w:rPr>
          <w:rFonts w:ascii="Times New Roman" w:eastAsia="Times New Roman" w:hAnsi="Times New Roman" w:cs="Times New Roman"/>
          <w:bCs/>
          <w:sz w:val="28"/>
          <w:szCs w:val="28"/>
          <w:lang w:eastAsia="ru-RU"/>
        </w:rPr>
        <w:t xml:space="preserve"> услуги Уполномоченному органу запрещается требовать от заявителя осуществления действий, в том числе согласований, необходимых для </w:t>
      </w:r>
      <w:r w:rsidR="003A31F8" w:rsidRPr="00AF1E67">
        <w:rPr>
          <w:rFonts w:ascii="Times New Roman" w:eastAsia="Times New Roman" w:hAnsi="Times New Roman" w:cs="Times New Roman"/>
          <w:bCs/>
          <w:sz w:val="28"/>
          <w:szCs w:val="28"/>
          <w:lang w:eastAsia="ru-RU"/>
        </w:rPr>
        <w:t>получения муниципальной</w:t>
      </w:r>
      <w:r w:rsidRPr="00AF1E67">
        <w:rPr>
          <w:rFonts w:ascii="Times New Roman" w:eastAsia="Times New Roman" w:hAnsi="Times New Roman" w:cs="Times New Roman"/>
          <w:bCs/>
          <w:sz w:val="28"/>
          <w:szCs w:val="28"/>
          <w:lang w:eastAsia="ru-RU"/>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w:t>
      </w:r>
      <w:r w:rsidR="003A31F8" w:rsidRPr="00AF1E67">
        <w:rPr>
          <w:rFonts w:ascii="Times New Roman" w:eastAsia="Times New Roman" w:hAnsi="Times New Roman" w:cs="Times New Roman"/>
          <w:bCs/>
          <w:sz w:val="28"/>
          <w:szCs w:val="28"/>
          <w:lang w:eastAsia="ru-RU"/>
        </w:rPr>
        <w:t>предоставления муниципальной</w:t>
      </w:r>
      <w:r w:rsidRPr="00AF1E67">
        <w:rPr>
          <w:rFonts w:ascii="Times New Roman" w:eastAsia="Times New Roman" w:hAnsi="Times New Roman" w:cs="Times New Roman"/>
          <w:bCs/>
          <w:sz w:val="28"/>
          <w:szCs w:val="28"/>
          <w:lang w:eastAsia="ru-RU"/>
        </w:rPr>
        <w:t xml:space="preserve"> услуги.</w:t>
      </w:r>
    </w:p>
    <w:p w14:paraId="788F6C1B"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bCs/>
          <w:sz w:val="28"/>
          <w:szCs w:val="28"/>
          <w:lang w:eastAsia="ru-RU"/>
        </w:rPr>
      </w:pPr>
      <w:r w:rsidRPr="00AF1E67">
        <w:rPr>
          <w:rFonts w:ascii="Times New Roman" w:eastAsia="Times New Roman" w:hAnsi="Times New Roman" w:cs="Times New Roman"/>
          <w:color w:val="000000"/>
          <w:sz w:val="28"/>
          <w:szCs w:val="28"/>
          <w:lang w:eastAsia="ru-RU"/>
        </w:rPr>
        <w:t>2.5. Описание результатов предоставления муниципальной услуги</w:t>
      </w:r>
    </w:p>
    <w:p w14:paraId="3133435E" w14:textId="77777777" w:rsidR="00751A21" w:rsidRPr="00AF1E67" w:rsidRDefault="0063699D" w:rsidP="00751A21">
      <w:pPr>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AF1E67">
        <w:rPr>
          <w:rFonts w:ascii="Times New Roman" w:eastAsia="Times New Roman" w:hAnsi="Times New Roman" w:cs="Times New Roman"/>
          <w:bCs/>
          <w:sz w:val="28"/>
          <w:szCs w:val="28"/>
          <w:lang w:eastAsia="ru-RU"/>
        </w:rPr>
        <w:t>2.5.1</w:t>
      </w:r>
      <w:r w:rsidR="0077071A" w:rsidRPr="00AF1E67">
        <w:rPr>
          <w:rFonts w:ascii="Times New Roman" w:eastAsia="Times New Roman" w:hAnsi="Times New Roman" w:cs="Times New Roman"/>
          <w:bCs/>
          <w:sz w:val="28"/>
          <w:szCs w:val="28"/>
          <w:lang w:eastAsia="ru-RU"/>
        </w:rPr>
        <w:t xml:space="preserve">. Результатом предоставления </w:t>
      </w:r>
      <w:r w:rsidR="00FF617E">
        <w:rPr>
          <w:rFonts w:ascii="Times New Roman" w:eastAsia="Times New Roman" w:hAnsi="Times New Roman" w:cs="Times New Roman"/>
          <w:bCs/>
          <w:sz w:val="28"/>
          <w:szCs w:val="28"/>
          <w:lang w:eastAsia="ru-RU"/>
        </w:rPr>
        <w:t>муниципальной</w:t>
      </w:r>
      <w:r w:rsidR="00751A21" w:rsidRPr="00AF1E67">
        <w:rPr>
          <w:rFonts w:ascii="Times New Roman" w:eastAsia="Times New Roman" w:hAnsi="Times New Roman" w:cs="Times New Roman"/>
          <w:bCs/>
          <w:sz w:val="28"/>
          <w:szCs w:val="28"/>
          <w:lang w:eastAsia="ru-RU"/>
        </w:rPr>
        <w:t xml:space="preserve"> услуги являются: </w:t>
      </w:r>
    </w:p>
    <w:p w14:paraId="16AC34DC" w14:textId="77777777" w:rsidR="0063699D" w:rsidRPr="00FF617E" w:rsidRDefault="00751A21" w:rsidP="00FF617E">
      <w:pPr>
        <w:autoSpaceDE w:val="0"/>
        <w:autoSpaceDN w:val="0"/>
        <w:adjustRightInd w:val="0"/>
        <w:spacing w:after="0" w:line="360" w:lineRule="auto"/>
        <w:ind w:firstLine="709"/>
        <w:jc w:val="both"/>
        <w:rPr>
          <w:rFonts w:ascii="Times New Roman" w:hAnsi="Times New Roman" w:cs="Times New Roman"/>
          <w:sz w:val="28"/>
          <w:szCs w:val="28"/>
        </w:rPr>
      </w:pPr>
      <w:r w:rsidRPr="00AF1E67">
        <w:rPr>
          <w:rFonts w:ascii="Times New Roman" w:eastAsia="Times New Roman" w:hAnsi="Times New Roman" w:cs="Times New Roman"/>
          <w:bCs/>
          <w:sz w:val="28"/>
          <w:szCs w:val="28"/>
          <w:lang w:eastAsia="ru-RU"/>
        </w:rPr>
        <w:t xml:space="preserve">1) </w:t>
      </w:r>
      <w:r w:rsidR="00FF617E">
        <w:rPr>
          <w:rFonts w:ascii="Times New Roman" w:hAnsi="Times New Roman" w:cs="Times New Roman"/>
          <w:sz w:val="28"/>
          <w:szCs w:val="28"/>
        </w:rPr>
        <w:t>разрешение У</w:t>
      </w:r>
      <w:r w:rsidR="0063699D" w:rsidRPr="00AF1E67">
        <w:rPr>
          <w:rFonts w:ascii="Times New Roman" w:hAnsi="Times New Roman" w:cs="Times New Roman"/>
          <w:sz w:val="28"/>
          <w:szCs w:val="28"/>
        </w:rPr>
        <w:t xml:space="preserve">полномоченного органа </w:t>
      </w:r>
      <w:r w:rsidR="00FF617E" w:rsidRPr="00AF1E67">
        <w:rPr>
          <w:rFonts w:ascii="Times New Roman" w:hAnsi="Times New Roman" w:cs="Times New Roman"/>
          <w:sz w:val="28"/>
          <w:szCs w:val="28"/>
        </w:rPr>
        <w:t>на использование земель или земельных участков, находящихся в ведении органов местного самоуправления или в собственности муниципального образования, без предоставления земельных участков и установления сервитутов</w:t>
      </w:r>
      <w:r w:rsidR="00FF617E">
        <w:rPr>
          <w:rFonts w:ascii="Times New Roman" w:hAnsi="Times New Roman" w:cs="Times New Roman"/>
          <w:sz w:val="28"/>
          <w:szCs w:val="28"/>
        </w:rPr>
        <w:t xml:space="preserve"> по форме согласно приложению </w:t>
      </w:r>
      <w:r w:rsidR="0063699D" w:rsidRPr="00AF1E67">
        <w:rPr>
          <w:rFonts w:ascii="Times New Roman" w:hAnsi="Times New Roman" w:cs="Times New Roman"/>
          <w:sz w:val="28"/>
          <w:szCs w:val="28"/>
        </w:rPr>
        <w:t xml:space="preserve">1 к настоящему </w:t>
      </w:r>
      <w:r w:rsidR="00FF617E">
        <w:rPr>
          <w:rFonts w:ascii="Times New Roman" w:hAnsi="Times New Roman" w:cs="Times New Roman"/>
          <w:sz w:val="28"/>
          <w:szCs w:val="28"/>
        </w:rPr>
        <w:t>Р</w:t>
      </w:r>
      <w:r w:rsidR="0063699D" w:rsidRPr="00AF1E67">
        <w:rPr>
          <w:rFonts w:ascii="Times New Roman" w:hAnsi="Times New Roman" w:cs="Times New Roman"/>
          <w:sz w:val="28"/>
          <w:szCs w:val="28"/>
        </w:rPr>
        <w:t>егламенту;</w:t>
      </w:r>
    </w:p>
    <w:p w14:paraId="677488E0" w14:textId="77777777" w:rsidR="003A31F8" w:rsidRPr="00AF1E67" w:rsidRDefault="00751A21" w:rsidP="0063699D">
      <w:pPr>
        <w:autoSpaceDE w:val="0"/>
        <w:autoSpaceDN w:val="0"/>
        <w:adjustRightInd w:val="0"/>
        <w:spacing w:after="0" w:line="360" w:lineRule="auto"/>
        <w:ind w:firstLine="709"/>
        <w:jc w:val="both"/>
        <w:rPr>
          <w:rFonts w:ascii="Times New Roman" w:hAnsi="Times New Roman" w:cs="Times New Roman"/>
          <w:sz w:val="28"/>
          <w:szCs w:val="28"/>
        </w:rPr>
      </w:pPr>
      <w:r w:rsidRPr="00AF1E67">
        <w:rPr>
          <w:rFonts w:ascii="Times New Roman" w:eastAsia="Times New Roman" w:hAnsi="Times New Roman" w:cs="Times New Roman"/>
          <w:bCs/>
          <w:sz w:val="28"/>
          <w:szCs w:val="28"/>
          <w:lang w:eastAsia="ru-RU"/>
        </w:rPr>
        <w:t>2</w:t>
      </w:r>
      <w:r w:rsidR="0077071A" w:rsidRPr="00AF1E67">
        <w:rPr>
          <w:rFonts w:ascii="Times New Roman" w:eastAsia="Times New Roman" w:hAnsi="Times New Roman" w:cs="Times New Roman"/>
          <w:bCs/>
          <w:sz w:val="28"/>
          <w:szCs w:val="28"/>
          <w:lang w:eastAsia="ru-RU"/>
        </w:rPr>
        <w:t xml:space="preserve">) </w:t>
      </w:r>
      <w:r w:rsidR="0063699D" w:rsidRPr="00AF1E67">
        <w:rPr>
          <w:rFonts w:ascii="Times New Roman" w:hAnsi="Times New Roman" w:cs="Times New Roman"/>
          <w:sz w:val="28"/>
          <w:szCs w:val="28"/>
        </w:rPr>
        <w:t>решение об отказе в предоставлении услуги</w:t>
      </w:r>
      <w:r w:rsidR="005458A5" w:rsidRPr="00AF1E67">
        <w:rPr>
          <w:rFonts w:ascii="Times New Roman" w:hAnsi="Times New Roman" w:cs="Times New Roman"/>
          <w:sz w:val="28"/>
          <w:szCs w:val="28"/>
        </w:rPr>
        <w:t xml:space="preserve"> </w:t>
      </w:r>
      <w:r w:rsidR="008D17F2" w:rsidRPr="00AF1E67">
        <w:rPr>
          <w:rFonts w:ascii="Times New Roman" w:hAnsi="Times New Roman" w:cs="Times New Roman"/>
          <w:sz w:val="28"/>
          <w:szCs w:val="28"/>
        </w:rPr>
        <w:t>по форме соглас</w:t>
      </w:r>
      <w:r w:rsidR="00FF617E">
        <w:rPr>
          <w:rFonts w:ascii="Times New Roman" w:hAnsi="Times New Roman" w:cs="Times New Roman"/>
          <w:sz w:val="28"/>
          <w:szCs w:val="28"/>
        </w:rPr>
        <w:t>но приложению 2</w:t>
      </w:r>
      <w:r w:rsidR="005458A5" w:rsidRPr="00AF1E67">
        <w:rPr>
          <w:rFonts w:ascii="Times New Roman" w:hAnsi="Times New Roman" w:cs="Times New Roman"/>
          <w:sz w:val="28"/>
          <w:szCs w:val="28"/>
        </w:rPr>
        <w:t xml:space="preserve"> к настоящему </w:t>
      </w:r>
      <w:r w:rsidR="00FF617E">
        <w:rPr>
          <w:rFonts w:ascii="Times New Roman" w:hAnsi="Times New Roman" w:cs="Times New Roman"/>
          <w:sz w:val="28"/>
          <w:szCs w:val="28"/>
        </w:rPr>
        <w:t>Р</w:t>
      </w:r>
      <w:r w:rsidR="005458A5" w:rsidRPr="00AF1E67">
        <w:rPr>
          <w:rFonts w:ascii="Times New Roman" w:hAnsi="Times New Roman" w:cs="Times New Roman"/>
          <w:sz w:val="28"/>
          <w:szCs w:val="28"/>
        </w:rPr>
        <w:t>егламенту</w:t>
      </w:r>
      <w:r w:rsidR="0063699D" w:rsidRPr="00AF1E67">
        <w:rPr>
          <w:rFonts w:ascii="Times New Roman" w:hAnsi="Times New Roman" w:cs="Times New Roman"/>
          <w:sz w:val="28"/>
          <w:szCs w:val="28"/>
        </w:rPr>
        <w:t>.</w:t>
      </w:r>
    </w:p>
    <w:p w14:paraId="7CB3F8F9" w14:textId="77777777" w:rsidR="0063699D" w:rsidRPr="00AF1E67" w:rsidRDefault="0063699D" w:rsidP="0063699D">
      <w:pPr>
        <w:pStyle w:val="29"/>
        <w:shd w:val="clear" w:color="auto" w:fill="auto"/>
        <w:tabs>
          <w:tab w:val="left" w:pos="0"/>
        </w:tabs>
        <w:spacing w:after="0" w:line="360" w:lineRule="auto"/>
        <w:ind w:firstLine="740"/>
        <w:jc w:val="both"/>
        <w:rPr>
          <w:sz w:val="28"/>
          <w:szCs w:val="28"/>
        </w:rPr>
      </w:pPr>
      <w:r w:rsidRPr="00AF1E67">
        <w:rPr>
          <w:sz w:val="28"/>
          <w:szCs w:val="28"/>
        </w:rPr>
        <w:t>2.5.2. Документом, сод</w:t>
      </w:r>
      <w:r w:rsidR="001C0342" w:rsidRPr="00AF1E67">
        <w:rPr>
          <w:sz w:val="28"/>
          <w:szCs w:val="28"/>
        </w:rPr>
        <w:t>ержащим решение о предоставлении</w:t>
      </w:r>
      <w:r w:rsidRPr="00AF1E67">
        <w:rPr>
          <w:sz w:val="28"/>
          <w:szCs w:val="28"/>
        </w:rPr>
        <w:t xml:space="preserve"> муниципаль</w:t>
      </w:r>
      <w:r w:rsidRPr="00AF1E67">
        <w:rPr>
          <w:sz w:val="28"/>
          <w:szCs w:val="28"/>
        </w:rPr>
        <w:lastRenderedPageBreak/>
        <w:t>ной</w:t>
      </w:r>
      <w:r w:rsidR="00FF617E">
        <w:rPr>
          <w:sz w:val="28"/>
          <w:szCs w:val="28"/>
        </w:rPr>
        <w:t xml:space="preserve"> услуги, на основании которого з</w:t>
      </w:r>
      <w:r w:rsidRPr="00AF1E67">
        <w:rPr>
          <w:sz w:val="28"/>
          <w:szCs w:val="28"/>
        </w:rPr>
        <w:t>аявителю предоставляются результаты, является правовой акт Уполномоченного органа.</w:t>
      </w:r>
    </w:p>
    <w:p w14:paraId="1F637579" w14:textId="77777777" w:rsidR="005906EF" w:rsidRPr="00AF1E67" w:rsidRDefault="0077071A" w:rsidP="0063699D">
      <w:pPr>
        <w:widowControl w:val="0"/>
        <w:spacing w:after="0" w:line="360" w:lineRule="auto"/>
        <w:ind w:firstLine="709"/>
        <w:contextualSpacing/>
        <w:jc w:val="both"/>
        <w:rPr>
          <w:rFonts w:ascii="Times New Roman" w:eastAsia="Times New Roman" w:hAnsi="Times New Roman" w:cs="Times New Roman"/>
          <w:sz w:val="28"/>
          <w:szCs w:val="28"/>
          <w:lang w:eastAsia="ru-RU"/>
        </w:rPr>
      </w:pPr>
      <w:r w:rsidRPr="00AF1E67">
        <w:rPr>
          <w:rFonts w:ascii="Times New Roman" w:eastAsia="Times New Roman" w:hAnsi="Times New Roman" w:cs="Times New Roman"/>
          <w:color w:val="000000"/>
          <w:sz w:val="28"/>
          <w:szCs w:val="28"/>
          <w:lang w:eastAsia="ru-RU"/>
        </w:rPr>
        <w:t xml:space="preserve">2.6. </w:t>
      </w:r>
      <w:r w:rsidRPr="00AF1E67">
        <w:rPr>
          <w:rFonts w:ascii="Times New Roman" w:eastAsia="Times New Roman" w:hAnsi="Times New Roman" w:cs="Times New Roman"/>
          <w:sz w:val="28"/>
          <w:szCs w:val="28"/>
          <w:lang w:eastAsia="ru-RU"/>
        </w:rPr>
        <w:t>Срок предоставления муниципальной услуги</w:t>
      </w:r>
    </w:p>
    <w:p w14:paraId="459E771A" w14:textId="77777777" w:rsidR="007D6338" w:rsidRDefault="004B4FD9" w:rsidP="0063699D">
      <w:pPr>
        <w:widowControl w:val="0"/>
        <w:spacing w:after="0" w:line="360" w:lineRule="auto"/>
        <w:ind w:firstLine="709"/>
        <w:contextualSpacing/>
        <w:jc w:val="both"/>
        <w:rPr>
          <w:rFonts w:ascii="Times New Roman" w:hAnsi="Times New Roman" w:cs="Times New Roman"/>
          <w:sz w:val="28"/>
          <w:szCs w:val="28"/>
        </w:rPr>
      </w:pPr>
      <w:r w:rsidRPr="00AF1E67">
        <w:rPr>
          <w:rFonts w:ascii="Times New Roman" w:hAnsi="Times New Roman" w:cs="Times New Roman"/>
          <w:sz w:val="28"/>
          <w:szCs w:val="28"/>
        </w:rPr>
        <w:t>Максимальный срок предоставления муниципальной услуги при обращении в целях получения раз</w:t>
      </w:r>
      <w:r w:rsidR="00C92125">
        <w:rPr>
          <w:rFonts w:ascii="Times New Roman" w:hAnsi="Times New Roman" w:cs="Times New Roman"/>
          <w:sz w:val="28"/>
          <w:szCs w:val="28"/>
        </w:rPr>
        <w:t>решения на использование земель</w:t>
      </w:r>
      <w:r w:rsidRPr="00AF1E67">
        <w:rPr>
          <w:rFonts w:ascii="Times New Roman" w:hAnsi="Times New Roman" w:cs="Times New Roman"/>
          <w:sz w:val="28"/>
          <w:szCs w:val="28"/>
        </w:rPr>
        <w:t xml:space="preserve"> определяется в соответствии</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с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постановлением</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 xml:space="preserve">Правительства </w:t>
      </w:r>
      <w:r w:rsidR="007D6338">
        <w:rPr>
          <w:rFonts w:ascii="Times New Roman" w:hAnsi="Times New Roman" w:cs="Times New Roman"/>
          <w:sz w:val="28"/>
          <w:szCs w:val="28"/>
        </w:rPr>
        <w:t xml:space="preserve">    </w:t>
      </w:r>
      <w:r w:rsidRPr="00AF1E67">
        <w:rPr>
          <w:rFonts w:ascii="Times New Roman" w:hAnsi="Times New Roman" w:cs="Times New Roman"/>
          <w:sz w:val="28"/>
          <w:szCs w:val="28"/>
        </w:rPr>
        <w:t>Ро</w:t>
      </w:r>
      <w:r w:rsidR="00FF617E">
        <w:rPr>
          <w:rFonts w:ascii="Times New Roman" w:hAnsi="Times New Roman" w:cs="Times New Roman"/>
          <w:sz w:val="28"/>
          <w:szCs w:val="28"/>
        </w:rPr>
        <w:t xml:space="preserve">ссийской </w:t>
      </w:r>
      <w:r w:rsidR="007D6338">
        <w:rPr>
          <w:rFonts w:ascii="Times New Roman" w:hAnsi="Times New Roman" w:cs="Times New Roman"/>
          <w:sz w:val="28"/>
          <w:szCs w:val="28"/>
        </w:rPr>
        <w:t xml:space="preserve">   </w:t>
      </w:r>
      <w:r w:rsidR="00FF617E">
        <w:rPr>
          <w:rFonts w:ascii="Times New Roman" w:hAnsi="Times New Roman" w:cs="Times New Roman"/>
          <w:sz w:val="28"/>
          <w:szCs w:val="28"/>
        </w:rPr>
        <w:t xml:space="preserve">Федерации </w:t>
      </w:r>
    </w:p>
    <w:p w14:paraId="6B4BF99C" w14:textId="77777777" w:rsidR="004B4FD9" w:rsidRPr="00AF1E67" w:rsidRDefault="00FF617E" w:rsidP="007D6338">
      <w:pPr>
        <w:widowControl w:val="0"/>
        <w:spacing w:after="0" w:line="360" w:lineRule="auto"/>
        <w:contextualSpacing/>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от 27.11.2014</w:t>
      </w:r>
      <w:r w:rsidR="004B4FD9" w:rsidRPr="00AF1E67">
        <w:rPr>
          <w:rFonts w:ascii="Times New Roman" w:hAnsi="Times New Roman" w:cs="Times New Roman"/>
          <w:sz w:val="28"/>
          <w:szCs w:val="28"/>
        </w:rPr>
        <w:t xml:space="preserve"> № 1244</w:t>
      </w:r>
      <w:r>
        <w:rPr>
          <w:rFonts w:ascii="Times New Roman" w:hAnsi="Times New Roman" w:cs="Times New Roman"/>
          <w:sz w:val="28"/>
          <w:szCs w:val="28"/>
        </w:rPr>
        <w:t xml:space="preserve"> «</w:t>
      </w:r>
      <w:r w:rsidR="00826A5B" w:rsidRPr="00826A5B">
        <w:rPr>
          <w:rFonts w:ascii="Times New Roman" w:hAnsi="Times New Roman" w:cs="Times New Roman"/>
          <w:sz w:val="28"/>
          <w:szCs w:val="28"/>
        </w:rPr>
        <w:t>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sidR="00826A5B">
        <w:rPr>
          <w:rFonts w:ascii="Times New Roman" w:hAnsi="Times New Roman" w:cs="Times New Roman"/>
          <w:sz w:val="28"/>
          <w:szCs w:val="28"/>
        </w:rPr>
        <w:t>»</w:t>
      </w:r>
      <w:r w:rsidR="004B4FD9" w:rsidRPr="00AF1E67">
        <w:rPr>
          <w:rFonts w:ascii="Times New Roman" w:hAnsi="Times New Roman" w:cs="Times New Roman"/>
          <w:sz w:val="28"/>
          <w:szCs w:val="28"/>
        </w:rPr>
        <w:t>.</w:t>
      </w:r>
    </w:p>
    <w:p w14:paraId="5CB3B55B" w14:textId="77777777" w:rsidR="00B32923" w:rsidRPr="007D6338" w:rsidRDefault="00B32923" w:rsidP="0082546D">
      <w:pPr>
        <w:widowControl w:val="0"/>
        <w:spacing w:after="0" w:line="360" w:lineRule="auto"/>
        <w:ind w:firstLine="709"/>
        <w:contextualSpacing/>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2.7. Правовые основания для предоставления муниципальной услуги</w:t>
      </w:r>
    </w:p>
    <w:p w14:paraId="75413C3F" w14:textId="77777777" w:rsidR="00A913FA" w:rsidRPr="00AF1E67" w:rsidRDefault="00A913FA" w:rsidP="00A913FA">
      <w:pPr>
        <w:widowControl w:val="0"/>
        <w:autoSpaceDE w:val="0"/>
        <w:autoSpaceDN w:val="0"/>
        <w:spacing w:after="0" w:line="360" w:lineRule="auto"/>
        <w:ind w:firstLine="851"/>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Земельный кодекс Российской Федерации;</w:t>
      </w:r>
    </w:p>
    <w:p w14:paraId="62B13512" w14:textId="77777777" w:rsidR="00A913FA" w:rsidRPr="00AF1E67" w:rsidRDefault="00A913FA" w:rsidP="00A913FA">
      <w:pPr>
        <w:widowControl w:val="0"/>
        <w:autoSpaceDE w:val="0"/>
        <w:autoSpaceDN w:val="0"/>
        <w:spacing w:after="0" w:line="360" w:lineRule="auto"/>
        <w:ind w:firstLine="851"/>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Гражданский кодекс Российской Федерации;</w:t>
      </w:r>
    </w:p>
    <w:p w14:paraId="434DDADE" w14:textId="77777777" w:rsidR="00A913FA" w:rsidRPr="00AF1E67" w:rsidRDefault="00602839" w:rsidP="005458A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Градостроительный кодекс Российской Федерации;</w:t>
      </w:r>
    </w:p>
    <w:p w14:paraId="1CD23CA2" w14:textId="77777777" w:rsidR="00A913FA" w:rsidRPr="00AF1E67" w:rsidRDefault="00602839" w:rsidP="005458A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Кодекс об административных правонарушениях Российской Федерации;</w:t>
      </w:r>
    </w:p>
    <w:p w14:paraId="486CDF5A" w14:textId="77777777" w:rsidR="00A913FA" w:rsidRPr="00AF1E67" w:rsidRDefault="00602839" w:rsidP="005458A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Федеральный закон от 25.10.2001 № 137-ФЗ «О введении в действие Земельного кодекса Российской Федерации»;</w:t>
      </w:r>
    </w:p>
    <w:p w14:paraId="13C16AFF" w14:textId="77777777" w:rsidR="00A913FA" w:rsidRPr="00AF1E67" w:rsidRDefault="00602839" w:rsidP="005458A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Федеральный закон от 24.07.2002 № 101-ФЗ «Об обороте земель сельскохозяйственного назначения»;</w:t>
      </w:r>
    </w:p>
    <w:p w14:paraId="7E32704E" w14:textId="77777777" w:rsidR="00A913FA" w:rsidRPr="00AF1E67" w:rsidRDefault="00602839" w:rsidP="005458A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Федеральный</w:t>
      </w:r>
      <w:r w:rsidR="008F0A12" w:rsidRPr="00AF1E67">
        <w:rPr>
          <w:rFonts w:ascii="Times New Roman" w:eastAsiaTheme="minorEastAsia" w:hAnsi="Times New Roman" w:cs="Times New Roman"/>
          <w:sz w:val="28"/>
          <w:szCs w:val="28"/>
          <w:lang w:eastAsia="ru-RU"/>
        </w:rPr>
        <w:t xml:space="preserve"> закон</w:t>
      </w:r>
      <w:r w:rsidR="00A913FA" w:rsidRPr="00AF1E67">
        <w:rPr>
          <w:rFonts w:ascii="Times New Roman" w:eastAsiaTheme="minorEastAsia" w:hAnsi="Times New Roman" w:cs="Times New Roman"/>
          <w:sz w:val="28"/>
          <w:szCs w:val="28"/>
          <w:lang w:eastAsia="ru-RU"/>
        </w:rPr>
        <w:t xml:space="preserve"> </w:t>
      </w:r>
      <w:r w:rsidR="008F0A12" w:rsidRPr="00AF1E67">
        <w:rPr>
          <w:rFonts w:ascii="Times New Roman" w:eastAsiaTheme="minorEastAsia" w:hAnsi="Times New Roman" w:cs="Times New Roman"/>
          <w:sz w:val="28"/>
          <w:szCs w:val="28"/>
          <w:lang w:eastAsia="ru-RU"/>
        </w:rPr>
        <w:t>о</w:t>
      </w:r>
      <w:r w:rsidR="00A913FA" w:rsidRPr="00AF1E67">
        <w:rPr>
          <w:rFonts w:ascii="Times New Roman" w:eastAsiaTheme="minorEastAsia" w:hAnsi="Times New Roman" w:cs="Times New Roman"/>
          <w:sz w:val="28"/>
          <w:szCs w:val="28"/>
          <w:lang w:eastAsia="ru-RU"/>
        </w:rPr>
        <w:t>т 11.06.2003 №</w:t>
      </w:r>
      <w:r w:rsidR="001C0342" w:rsidRPr="00AF1E67">
        <w:rPr>
          <w:rFonts w:ascii="Times New Roman" w:eastAsiaTheme="minorEastAsia" w:hAnsi="Times New Roman" w:cs="Times New Roman"/>
          <w:sz w:val="28"/>
          <w:szCs w:val="28"/>
          <w:lang w:eastAsia="ru-RU"/>
        </w:rPr>
        <w:t xml:space="preserve"> 74-ФЗ «</w:t>
      </w:r>
      <w:r w:rsidR="00A913FA" w:rsidRPr="00AF1E67">
        <w:rPr>
          <w:rFonts w:ascii="Times New Roman" w:eastAsiaTheme="minorEastAsia" w:hAnsi="Times New Roman" w:cs="Times New Roman"/>
          <w:sz w:val="28"/>
          <w:szCs w:val="28"/>
          <w:lang w:eastAsia="ru-RU"/>
        </w:rPr>
        <w:t>О крестьянском (ферм</w:t>
      </w:r>
      <w:r w:rsidR="001C0342" w:rsidRPr="00AF1E67">
        <w:rPr>
          <w:rFonts w:ascii="Times New Roman" w:eastAsiaTheme="minorEastAsia" w:hAnsi="Times New Roman" w:cs="Times New Roman"/>
          <w:sz w:val="28"/>
          <w:szCs w:val="28"/>
          <w:lang w:eastAsia="ru-RU"/>
        </w:rPr>
        <w:t>ерском) хозяйстве»</w:t>
      </w:r>
      <w:r w:rsidR="00A913FA" w:rsidRPr="00AF1E67">
        <w:rPr>
          <w:rFonts w:ascii="Times New Roman" w:eastAsiaTheme="minorEastAsia" w:hAnsi="Times New Roman" w:cs="Times New Roman"/>
          <w:sz w:val="28"/>
          <w:szCs w:val="28"/>
          <w:lang w:eastAsia="ru-RU"/>
        </w:rPr>
        <w:t>;</w:t>
      </w:r>
    </w:p>
    <w:p w14:paraId="700B5EF6" w14:textId="77777777" w:rsidR="00A913FA" w:rsidRPr="00AF1E67" w:rsidRDefault="00A913FA"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Федеральный </w:t>
      </w:r>
      <w:r w:rsidR="008F0A12" w:rsidRPr="00AF1E67">
        <w:rPr>
          <w:rFonts w:ascii="Times New Roman" w:eastAsiaTheme="minorEastAsia" w:hAnsi="Times New Roman" w:cs="Times New Roman"/>
          <w:sz w:val="28"/>
          <w:szCs w:val="28"/>
          <w:lang w:eastAsia="ru-RU"/>
        </w:rPr>
        <w:t xml:space="preserve">закон </w:t>
      </w:r>
      <w:r w:rsidRPr="00AF1E67">
        <w:rPr>
          <w:rFonts w:ascii="Times New Roman" w:eastAsiaTheme="minorEastAsia" w:hAnsi="Times New Roman" w:cs="Times New Roman"/>
          <w:sz w:val="28"/>
          <w:szCs w:val="28"/>
          <w:lang w:eastAsia="ru-RU"/>
        </w:rPr>
        <w:t>от 07.07.2003 №</w:t>
      </w:r>
      <w:r w:rsidR="001C0342" w:rsidRPr="00AF1E67">
        <w:rPr>
          <w:rFonts w:ascii="Times New Roman" w:eastAsiaTheme="minorEastAsia" w:hAnsi="Times New Roman" w:cs="Times New Roman"/>
          <w:sz w:val="28"/>
          <w:szCs w:val="28"/>
          <w:lang w:eastAsia="ru-RU"/>
        </w:rPr>
        <w:t xml:space="preserve"> 112-ФЗ «О личном подсобном хозяйстве»</w:t>
      </w:r>
      <w:r w:rsidRPr="00AF1E67">
        <w:rPr>
          <w:rFonts w:ascii="Times New Roman" w:eastAsiaTheme="minorEastAsia" w:hAnsi="Times New Roman" w:cs="Times New Roman"/>
          <w:sz w:val="28"/>
          <w:szCs w:val="28"/>
          <w:lang w:eastAsia="ru-RU"/>
        </w:rPr>
        <w:t>;</w:t>
      </w:r>
    </w:p>
    <w:p w14:paraId="7F4702AB" w14:textId="77777777" w:rsidR="00A913FA" w:rsidRDefault="00A913FA" w:rsidP="0060283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Федеральный </w:t>
      </w:r>
      <w:r w:rsidR="008F0A12" w:rsidRPr="00AF1E67">
        <w:rPr>
          <w:rFonts w:ascii="Times New Roman" w:eastAsiaTheme="minorEastAsia" w:hAnsi="Times New Roman" w:cs="Times New Roman"/>
          <w:sz w:val="28"/>
          <w:szCs w:val="28"/>
          <w:lang w:eastAsia="ru-RU"/>
        </w:rPr>
        <w:t xml:space="preserve">закон </w:t>
      </w:r>
      <w:r w:rsidRPr="00AF1E67">
        <w:rPr>
          <w:rFonts w:ascii="Times New Roman" w:eastAsiaTheme="minorEastAsia" w:hAnsi="Times New Roman" w:cs="Times New Roman"/>
          <w:sz w:val="28"/>
          <w:szCs w:val="28"/>
          <w:lang w:eastAsia="ru-RU"/>
        </w:rPr>
        <w:t>от 06.10.2003 №</w:t>
      </w:r>
      <w:r w:rsidR="001C0342" w:rsidRPr="00AF1E67">
        <w:rPr>
          <w:rFonts w:ascii="Times New Roman" w:eastAsiaTheme="minorEastAsia" w:hAnsi="Times New Roman" w:cs="Times New Roman"/>
          <w:sz w:val="28"/>
          <w:szCs w:val="28"/>
          <w:lang w:eastAsia="ru-RU"/>
        </w:rPr>
        <w:t xml:space="preserve"> 131-ФЗ «</w:t>
      </w:r>
      <w:r w:rsidRPr="00AF1E67">
        <w:rPr>
          <w:rFonts w:ascii="Times New Roman" w:eastAsiaTheme="minorEastAsia" w:hAnsi="Times New Roman" w:cs="Times New Roman"/>
          <w:sz w:val="28"/>
          <w:szCs w:val="28"/>
          <w:lang w:eastAsia="ru-RU"/>
        </w:rPr>
        <w:t>Об общих принципах организации местного самоуп</w:t>
      </w:r>
      <w:r w:rsidR="001C0342" w:rsidRPr="00AF1E67">
        <w:rPr>
          <w:rFonts w:ascii="Times New Roman" w:eastAsiaTheme="minorEastAsia" w:hAnsi="Times New Roman" w:cs="Times New Roman"/>
          <w:sz w:val="28"/>
          <w:szCs w:val="28"/>
          <w:lang w:eastAsia="ru-RU"/>
        </w:rPr>
        <w:t>равления в Российской Федерации»</w:t>
      </w:r>
      <w:r w:rsidRPr="00AF1E67">
        <w:rPr>
          <w:rFonts w:ascii="Times New Roman" w:eastAsiaTheme="minorEastAsia" w:hAnsi="Times New Roman" w:cs="Times New Roman"/>
          <w:sz w:val="28"/>
          <w:szCs w:val="28"/>
          <w:lang w:eastAsia="ru-RU"/>
        </w:rPr>
        <w:t>;</w:t>
      </w:r>
    </w:p>
    <w:p w14:paraId="623E4B56" w14:textId="77777777" w:rsidR="00C92125" w:rsidRPr="00AF1E67" w:rsidRDefault="00C92125" w:rsidP="00C92125">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Федера</w:t>
      </w:r>
      <w:r>
        <w:rPr>
          <w:rFonts w:ascii="Times New Roman" w:eastAsiaTheme="minorEastAsia" w:hAnsi="Times New Roman" w:cs="Times New Roman"/>
          <w:sz w:val="28"/>
          <w:szCs w:val="28"/>
          <w:lang w:eastAsia="ru-RU"/>
        </w:rPr>
        <w:t>льный</w:t>
      </w:r>
      <w:r w:rsidRPr="00AF1E67">
        <w:rPr>
          <w:rFonts w:ascii="Times New Roman" w:eastAsiaTheme="minorEastAsia" w:hAnsi="Times New Roman" w:cs="Times New Roman"/>
          <w:sz w:val="28"/>
          <w:szCs w:val="28"/>
          <w:lang w:eastAsia="ru-RU"/>
        </w:rPr>
        <w:t xml:space="preserve"> закон от 24.07.2007 № 221-ФЗ «О кадастровой деятельности»;</w:t>
      </w:r>
    </w:p>
    <w:p w14:paraId="0ADD0DC5" w14:textId="77777777" w:rsidR="00A913FA" w:rsidRPr="00AF1E67" w:rsidRDefault="00602839" w:rsidP="0060283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 </w:t>
      </w:r>
      <w:r w:rsidR="00A913FA" w:rsidRPr="00AF1E67">
        <w:rPr>
          <w:rFonts w:ascii="Times New Roman" w:eastAsiaTheme="minorEastAsia" w:hAnsi="Times New Roman" w:cs="Times New Roman"/>
          <w:sz w:val="28"/>
          <w:szCs w:val="28"/>
          <w:lang w:eastAsia="ru-RU"/>
        </w:rPr>
        <w:t xml:space="preserve">Федеральный </w:t>
      </w:r>
      <w:r w:rsidR="008F0A12" w:rsidRPr="00AF1E67">
        <w:rPr>
          <w:rFonts w:ascii="Times New Roman" w:eastAsiaTheme="minorEastAsia" w:hAnsi="Times New Roman" w:cs="Times New Roman"/>
          <w:sz w:val="28"/>
          <w:szCs w:val="28"/>
          <w:lang w:eastAsia="ru-RU"/>
        </w:rPr>
        <w:t xml:space="preserve">закон </w:t>
      </w:r>
      <w:r w:rsidR="00A913FA" w:rsidRPr="00AF1E67">
        <w:rPr>
          <w:rFonts w:ascii="Times New Roman" w:eastAsiaTheme="minorEastAsia" w:hAnsi="Times New Roman" w:cs="Times New Roman"/>
          <w:sz w:val="28"/>
          <w:szCs w:val="28"/>
          <w:lang w:eastAsia="ru-RU"/>
        </w:rPr>
        <w:t>от 09.02.2009 №</w:t>
      </w:r>
      <w:r w:rsidR="001C0342" w:rsidRPr="00AF1E67">
        <w:rPr>
          <w:rFonts w:ascii="Times New Roman" w:eastAsiaTheme="minorEastAsia" w:hAnsi="Times New Roman" w:cs="Times New Roman"/>
          <w:sz w:val="28"/>
          <w:szCs w:val="28"/>
          <w:lang w:eastAsia="ru-RU"/>
        </w:rPr>
        <w:t xml:space="preserve"> 8-ФЗ «</w:t>
      </w:r>
      <w:r w:rsidR="00A913FA" w:rsidRPr="00AF1E67">
        <w:rPr>
          <w:rFonts w:ascii="Times New Roman" w:eastAsiaTheme="minorEastAsia" w:hAnsi="Times New Roman" w:cs="Times New Roman"/>
          <w:sz w:val="28"/>
          <w:szCs w:val="28"/>
          <w:lang w:eastAsia="ru-RU"/>
        </w:rPr>
        <w:t xml:space="preserve">Об обеспечении доступа к информации о деятельности государственных органов и </w:t>
      </w:r>
      <w:r w:rsidR="001C0342" w:rsidRPr="00AF1E67">
        <w:rPr>
          <w:rFonts w:ascii="Times New Roman" w:eastAsiaTheme="minorEastAsia" w:hAnsi="Times New Roman" w:cs="Times New Roman"/>
          <w:sz w:val="28"/>
          <w:szCs w:val="28"/>
          <w:lang w:eastAsia="ru-RU"/>
        </w:rPr>
        <w:t>органов местного самоуправления»</w:t>
      </w:r>
      <w:r w:rsidR="00A913FA" w:rsidRPr="00AF1E67">
        <w:rPr>
          <w:rFonts w:ascii="Times New Roman" w:eastAsiaTheme="minorEastAsia" w:hAnsi="Times New Roman" w:cs="Times New Roman"/>
          <w:sz w:val="28"/>
          <w:szCs w:val="28"/>
          <w:lang w:eastAsia="ru-RU"/>
        </w:rPr>
        <w:t>;</w:t>
      </w:r>
    </w:p>
    <w:p w14:paraId="5D65E4C7" w14:textId="77777777" w:rsidR="00A913FA" w:rsidRPr="00AF1E67" w:rsidRDefault="00A913FA"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lastRenderedPageBreak/>
        <w:t xml:space="preserve">Федеральный </w:t>
      </w:r>
      <w:r w:rsidR="008F0A12" w:rsidRPr="00AF1E67">
        <w:rPr>
          <w:rFonts w:ascii="Times New Roman" w:eastAsiaTheme="minorEastAsia" w:hAnsi="Times New Roman" w:cs="Times New Roman"/>
          <w:sz w:val="28"/>
          <w:szCs w:val="28"/>
          <w:lang w:eastAsia="ru-RU"/>
        </w:rPr>
        <w:t xml:space="preserve">закон </w:t>
      </w:r>
      <w:r w:rsidRPr="00AF1E67">
        <w:rPr>
          <w:rFonts w:ascii="Times New Roman" w:eastAsiaTheme="minorEastAsia" w:hAnsi="Times New Roman" w:cs="Times New Roman"/>
          <w:sz w:val="28"/>
          <w:szCs w:val="28"/>
          <w:lang w:eastAsia="ru-RU"/>
        </w:rPr>
        <w:t>от 27.07.2010 № 210-ФЗ «Об организации предоставления государственных и муниципальных услуг»;</w:t>
      </w:r>
    </w:p>
    <w:p w14:paraId="2906988F" w14:textId="77777777" w:rsidR="000D0BBB" w:rsidRDefault="000D0BBB" w:rsidP="00634029">
      <w:pPr>
        <w:widowControl w:val="0"/>
        <w:autoSpaceDE w:val="0"/>
        <w:autoSpaceDN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2B78D1" w:rsidRPr="00AF1E67">
        <w:rPr>
          <w:rFonts w:ascii="Times New Roman" w:hAnsi="Times New Roman" w:cs="Times New Roman"/>
          <w:sz w:val="28"/>
          <w:szCs w:val="28"/>
        </w:rPr>
        <w:t xml:space="preserve">остановление </w:t>
      </w:r>
      <w:r>
        <w:rPr>
          <w:rFonts w:ascii="Times New Roman" w:hAnsi="Times New Roman" w:cs="Times New Roman"/>
          <w:sz w:val="28"/>
          <w:szCs w:val="28"/>
        </w:rPr>
        <w:t xml:space="preserve">   </w:t>
      </w:r>
      <w:r w:rsidR="002B78D1" w:rsidRPr="00AF1E67">
        <w:rPr>
          <w:rFonts w:ascii="Times New Roman" w:hAnsi="Times New Roman" w:cs="Times New Roman"/>
          <w:sz w:val="28"/>
          <w:szCs w:val="28"/>
        </w:rPr>
        <w:t xml:space="preserve">Правительства </w:t>
      </w:r>
      <w:r>
        <w:rPr>
          <w:rFonts w:ascii="Times New Roman" w:hAnsi="Times New Roman" w:cs="Times New Roman"/>
          <w:sz w:val="28"/>
          <w:szCs w:val="28"/>
        </w:rPr>
        <w:t xml:space="preserve">  </w:t>
      </w:r>
      <w:r w:rsidR="002B78D1" w:rsidRPr="00AF1E67">
        <w:rPr>
          <w:rFonts w:ascii="Times New Roman" w:hAnsi="Times New Roman" w:cs="Times New Roman"/>
          <w:sz w:val="28"/>
          <w:szCs w:val="28"/>
        </w:rPr>
        <w:t>Ро</w:t>
      </w:r>
      <w:r>
        <w:rPr>
          <w:rFonts w:ascii="Times New Roman" w:hAnsi="Times New Roman" w:cs="Times New Roman"/>
          <w:sz w:val="28"/>
          <w:szCs w:val="28"/>
        </w:rPr>
        <w:t>ссийской   Федерации   от  27.11.2014</w:t>
      </w:r>
      <w:r w:rsidR="002B78D1" w:rsidRPr="00AF1E67">
        <w:rPr>
          <w:rFonts w:ascii="Times New Roman" w:hAnsi="Times New Roman" w:cs="Times New Roman"/>
          <w:sz w:val="28"/>
          <w:szCs w:val="28"/>
        </w:rPr>
        <w:t xml:space="preserve"> </w:t>
      </w:r>
    </w:p>
    <w:p w14:paraId="7D177FDC" w14:textId="77777777" w:rsidR="002B78D1" w:rsidRPr="00AF1E67" w:rsidRDefault="002B78D1" w:rsidP="000D0BBB">
      <w:pPr>
        <w:widowControl w:val="0"/>
        <w:autoSpaceDE w:val="0"/>
        <w:autoSpaceDN w:val="0"/>
        <w:spacing w:after="0" w:line="360" w:lineRule="auto"/>
        <w:jc w:val="both"/>
        <w:rPr>
          <w:rFonts w:ascii="Times New Roman" w:eastAsiaTheme="minorEastAsia" w:hAnsi="Times New Roman" w:cs="Times New Roman"/>
          <w:sz w:val="28"/>
          <w:szCs w:val="28"/>
          <w:lang w:eastAsia="ru-RU"/>
        </w:rPr>
      </w:pPr>
      <w:r w:rsidRPr="00AF1E67">
        <w:rPr>
          <w:rFonts w:ascii="Times New Roman" w:hAnsi="Times New Roman" w:cs="Times New Roman"/>
          <w:sz w:val="28"/>
          <w:szCs w:val="28"/>
        </w:rPr>
        <w:t>№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14:paraId="099119EE" w14:textId="77777777" w:rsidR="00A913FA" w:rsidRPr="00AF1E67" w:rsidRDefault="008F0A12"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Закон </w:t>
      </w:r>
      <w:r w:rsidR="00A913FA" w:rsidRPr="00AF1E67">
        <w:rPr>
          <w:rFonts w:ascii="Times New Roman" w:eastAsiaTheme="minorEastAsia" w:hAnsi="Times New Roman" w:cs="Times New Roman"/>
          <w:sz w:val="28"/>
          <w:szCs w:val="28"/>
          <w:lang w:eastAsia="ru-RU"/>
        </w:rPr>
        <w:t>Приморского края от 29.12.2003 № 90-КЗ «О регулировании земельных отношений в Приморском крае»;</w:t>
      </w:r>
    </w:p>
    <w:p w14:paraId="1E9C6E71" w14:textId="77777777" w:rsidR="00A913FA" w:rsidRPr="00AF1E67" w:rsidRDefault="000D0BBB"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п</w:t>
      </w:r>
      <w:r w:rsidR="008F0A12" w:rsidRPr="00AF1E67">
        <w:rPr>
          <w:rFonts w:ascii="Times New Roman" w:eastAsiaTheme="minorEastAsia" w:hAnsi="Times New Roman" w:cs="Times New Roman"/>
          <w:sz w:val="28"/>
          <w:szCs w:val="28"/>
          <w:lang w:eastAsia="ru-RU"/>
        </w:rPr>
        <w:t xml:space="preserve">остановление </w:t>
      </w:r>
      <w:r w:rsidR="00A913FA" w:rsidRPr="00AF1E67">
        <w:rPr>
          <w:rFonts w:ascii="Times New Roman" w:eastAsiaTheme="minorEastAsia" w:hAnsi="Times New Roman" w:cs="Times New Roman"/>
          <w:sz w:val="28"/>
          <w:szCs w:val="28"/>
          <w:lang w:eastAsia="ru-RU"/>
        </w:rPr>
        <w:t>Администрации Приморского края от 09.09.2015 №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p>
    <w:p w14:paraId="7245BA9E" w14:textId="77777777" w:rsidR="00A913FA" w:rsidRPr="00AF1E67" w:rsidRDefault="008F0A12"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Устав </w:t>
      </w:r>
      <w:r w:rsidR="00A913FA" w:rsidRPr="00AF1E67">
        <w:rPr>
          <w:rFonts w:ascii="Times New Roman" w:eastAsiaTheme="minorEastAsia" w:hAnsi="Times New Roman" w:cs="Times New Roman"/>
          <w:sz w:val="28"/>
          <w:szCs w:val="28"/>
          <w:lang w:eastAsia="ru-RU"/>
        </w:rPr>
        <w:t>Артемовского городского округа</w:t>
      </w:r>
      <w:r w:rsidR="000D0BBB">
        <w:rPr>
          <w:rFonts w:ascii="Times New Roman" w:eastAsiaTheme="minorEastAsia" w:hAnsi="Times New Roman" w:cs="Times New Roman"/>
          <w:sz w:val="28"/>
          <w:szCs w:val="28"/>
          <w:lang w:eastAsia="ru-RU"/>
        </w:rPr>
        <w:t xml:space="preserve"> Приморского края</w:t>
      </w:r>
      <w:r w:rsidR="00A913FA" w:rsidRPr="00AF1E67">
        <w:rPr>
          <w:rFonts w:ascii="Times New Roman" w:eastAsiaTheme="minorEastAsia" w:hAnsi="Times New Roman" w:cs="Times New Roman"/>
          <w:sz w:val="28"/>
          <w:szCs w:val="28"/>
          <w:lang w:eastAsia="ru-RU"/>
        </w:rPr>
        <w:t>;</w:t>
      </w:r>
    </w:p>
    <w:p w14:paraId="781529DE" w14:textId="77777777" w:rsidR="00A913FA" w:rsidRPr="00AF1E67" w:rsidRDefault="008F0A12"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решение </w:t>
      </w:r>
      <w:r w:rsidR="00A913FA" w:rsidRPr="00AF1E67">
        <w:rPr>
          <w:rFonts w:ascii="Times New Roman" w:eastAsiaTheme="minorEastAsia" w:hAnsi="Times New Roman" w:cs="Times New Roman"/>
          <w:sz w:val="28"/>
          <w:szCs w:val="28"/>
          <w:lang w:eastAsia="ru-RU"/>
        </w:rPr>
        <w:t>Думы Артемовского городского округа от 30.10.2009 № 237 «Об утверждении Генерального плана Артемовского городского округа»;</w:t>
      </w:r>
    </w:p>
    <w:p w14:paraId="5EF42E32" w14:textId="77777777" w:rsidR="00A913FA" w:rsidRPr="00AF1E67" w:rsidRDefault="008F0A12"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решение </w:t>
      </w:r>
      <w:r w:rsidR="00A913FA" w:rsidRPr="00AF1E67">
        <w:rPr>
          <w:rFonts w:ascii="Times New Roman" w:eastAsiaTheme="minorEastAsia" w:hAnsi="Times New Roman" w:cs="Times New Roman"/>
          <w:sz w:val="28"/>
          <w:szCs w:val="28"/>
          <w:lang w:eastAsia="ru-RU"/>
        </w:rPr>
        <w:t>Думы Артемовского г</w:t>
      </w:r>
      <w:r w:rsidR="00411C82" w:rsidRPr="00AF1E67">
        <w:rPr>
          <w:rFonts w:ascii="Times New Roman" w:eastAsiaTheme="minorEastAsia" w:hAnsi="Times New Roman" w:cs="Times New Roman"/>
          <w:sz w:val="28"/>
          <w:szCs w:val="28"/>
          <w:lang w:eastAsia="ru-RU"/>
        </w:rPr>
        <w:t>ородского округа от 28.04.2011 №</w:t>
      </w:r>
      <w:r w:rsidR="006F0A5F" w:rsidRPr="00AF1E67">
        <w:rPr>
          <w:rFonts w:ascii="Times New Roman" w:eastAsiaTheme="minorEastAsia" w:hAnsi="Times New Roman" w:cs="Times New Roman"/>
          <w:sz w:val="28"/>
          <w:szCs w:val="28"/>
          <w:lang w:eastAsia="ru-RU"/>
        </w:rPr>
        <w:t xml:space="preserve"> 497 «</w:t>
      </w:r>
      <w:r w:rsidR="00A913FA" w:rsidRPr="00AF1E67">
        <w:rPr>
          <w:rFonts w:ascii="Times New Roman" w:eastAsiaTheme="minorEastAsia" w:hAnsi="Times New Roman" w:cs="Times New Roman"/>
          <w:sz w:val="28"/>
          <w:szCs w:val="28"/>
          <w:lang w:eastAsia="ru-RU"/>
        </w:rPr>
        <w:t>Об утверждении Правил землепользования и застройки</w:t>
      </w:r>
      <w:r w:rsidR="006F0A5F" w:rsidRPr="00AF1E67">
        <w:rPr>
          <w:rFonts w:ascii="Times New Roman" w:eastAsiaTheme="minorEastAsia" w:hAnsi="Times New Roman" w:cs="Times New Roman"/>
          <w:sz w:val="28"/>
          <w:szCs w:val="28"/>
          <w:lang w:eastAsia="ru-RU"/>
        </w:rPr>
        <w:t xml:space="preserve"> Артемовского городского округа»</w:t>
      </w:r>
      <w:r w:rsidR="00A913FA" w:rsidRPr="00AF1E67">
        <w:rPr>
          <w:rFonts w:ascii="Times New Roman" w:eastAsiaTheme="minorEastAsia" w:hAnsi="Times New Roman" w:cs="Times New Roman"/>
          <w:sz w:val="28"/>
          <w:szCs w:val="28"/>
          <w:lang w:eastAsia="ru-RU"/>
        </w:rPr>
        <w:t>;</w:t>
      </w:r>
    </w:p>
    <w:p w14:paraId="589D1A71" w14:textId="77777777" w:rsidR="00A913FA" w:rsidRPr="00AF1E67" w:rsidRDefault="00A913FA"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иные нормативные правовые акты.</w:t>
      </w:r>
    </w:p>
    <w:p w14:paraId="1E0C3892" w14:textId="77777777" w:rsidR="00602839" w:rsidRPr="00AF1E67" w:rsidRDefault="00602839" w:rsidP="00634029">
      <w:pPr>
        <w:widowControl w:val="0"/>
        <w:autoSpaceDE w:val="0"/>
        <w:autoSpaceDN w:val="0"/>
        <w:spacing w:after="0" w:line="360" w:lineRule="auto"/>
        <w:ind w:firstLine="709"/>
        <w:jc w:val="both"/>
        <w:rPr>
          <w:rFonts w:ascii="Times New Roman" w:eastAsiaTheme="minorEastAsia" w:hAnsi="Times New Roman" w:cs="Times New Roman"/>
          <w:sz w:val="28"/>
          <w:szCs w:val="28"/>
          <w:lang w:eastAsia="ru-RU"/>
        </w:rPr>
      </w:pPr>
      <w:r w:rsidRPr="00AF1E67">
        <w:rPr>
          <w:rFonts w:ascii="Times New Roman" w:eastAsiaTheme="minorEastAsia" w:hAnsi="Times New Roman" w:cs="Times New Roman"/>
          <w:sz w:val="28"/>
          <w:szCs w:val="28"/>
          <w:lang w:eastAsia="ru-RU"/>
        </w:rPr>
        <w:t xml:space="preserve">Также </w:t>
      </w:r>
      <w:r w:rsidRPr="00AF1E67">
        <w:rPr>
          <w:rFonts w:ascii="Times New Roman" w:eastAsia="Times New Roman" w:hAnsi="Times New Roman" w:cs="Times New Roman"/>
          <w:color w:val="000000"/>
          <w:sz w:val="28"/>
          <w:szCs w:val="28"/>
          <w:lang w:eastAsia="ru-RU"/>
        </w:rPr>
        <w:t>перечень нормативных правовых актов, регулирующих предоставление муниципальной услуги, размещен в федеральной государственной информационной системе «Федеральный реестр государственных и муниципальных услуг (функций)», на ЕПГУ, на официальном сайте Артемовского го</w:t>
      </w:r>
      <w:r w:rsidR="000D0BBB">
        <w:rPr>
          <w:rFonts w:ascii="Times New Roman" w:eastAsia="Times New Roman" w:hAnsi="Times New Roman" w:cs="Times New Roman"/>
          <w:color w:val="000000"/>
          <w:sz w:val="28"/>
          <w:szCs w:val="28"/>
          <w:lang w:eastAsia="ru-RU"/>
        </w:rPr>
        <w:t>родского округа в сети Интернет</w:t>
      </w:r>
      <w:r w:rsidRPr="00AF1E67">
        <w:rPr>
          <w:rFonts w:ascii="Times New Roman" w:eastAsia="Times New Roman" w:hAnsi="Times New Roman" w:cs="Times New Roman"/>
          <w:color w:val="000000"/>
          <w:sz w:val="28"/>
          <w:szCs w:val="28"/>
          <w:lang w:eastAsia="ru-RU"/>
        </w:rPr>
        <w:t xml:space="preserve"> </w:t>
      </w:r>
      <w:r w:rsidR="009E0B07" w:rsidRPr="009E0B07">
        <w:rPr>
          <w:rFonts w:ascii="Times New Roman" w:eastAsia="Times New Roman" w:hAnsi="Times New Roman" w:cs="Times New Roman"/>
          <w:color w:val="000000"/>
          <w:sz w:val="28"/>
          <w:szCs w:val="28"/>
          <w:lang w:eastAsia="ru-RU"/>
        </w:rPr>
        <w:t>artemokrug.gosuslugi.ru</w:t>
      </w:r>
    </w:p>
    <w:p w14:paraId="55E2F282" w14:textId="77777777" w:rsidR="006F0A5F" w:rsidRPr="00AF1E67" w:rsidRDefault="0077071A" w:rsidP="006F0A5F">
      <w:pPr>
        <w:pStyle w:val="2b"/>
        <w:keepNext/>
        <w:keepLines/>
        <w:shd w:val="clear" w:color="auto" w:fill="auto"/>
        <w:spacing w:after="0" w:line="360" w:lineRule="auto"/>
        <w:ind w:firstLine="709"/>
        <w:jc w:val="both"/>
        <w:rPr>
          <w:b w:val="0"/>
        </w:rPr>
      </w:pPr>
      <w:r w:rsidRPr="00AF1E67">
        <w:rPr>
          <w:b w:val="0"/>
          <w:bCs w:val="0"/>
          <w:color w:val="000000"/>
          <w:lang w:eastAsia="ru-RU"/>
        </w:rPr>
        <w:t>2.</w:t>
      </w:r>
      <w:r w:rsidR="004C1047" w:rsidRPr="00AF1E67">
        <w:rPr>
          <w:b w:val="0"/>
          <w:bCs w:val="0"/>
          <w:color w:val="000000"/>
          <w:lang w:eastAsia="ru-RU"/>
        </w:rPr>
        <w:t>8</w:t>
      </w:r>
      <w:r w:rsidR="009E0B07">
        <w:rPr>
          <w:b w:val="0"/>
          <w:bCs w:val="0"/>
          <w:color w:val="000000"/>
          <w:lang w:eastAsia="ru-RU"/>
        </w:rPr>
        <w:t xml:space="preserve">. </w:t>
      </w:r>
      <w:r w:rsidR="00B963F7" w:rsidRPr="00AF1E67">
        <w:rPr>
          <w:b w:val="0"/>
          <w:bCs w:val="0"/>
          <w:color w:val="000000"/>
          <w:lang w:eastAsia="ru-RU"/>
        </w:rPr>
        <w:t>П</w:t>
      </w:r>
      <w:r w:rsidRPr="00AF1E67">
        <w:rPr>
          <w:b w:val="0"/>
          <w:bCs w:val="0"/>
          <w:color w:val="000000"/>
          <w:lang w:eastAsia="ru-RU"/>
        </w:rPr>
        <w:t xml:space="preserve">еречень документов, </w:t>
      </w:r>
      <w:r w:rsidR="006F0A5F" w:rsidRPr="00AF1E67">
        <w:rPr>
          <w:b w:val="0"/>
        </w:rPr>
        <w:t>необходимых для осуществления муниципальной услуги</w:t>
      </w:r>
    </w:p>
    <w:p w14:paraId="7E7E4B47" w14:textId="77777777" w:rsidR="00C9267A" w:rsidRPr="00AF1E67" w:rsidRDefault="00C9267A" w:rsidP="001C0342">
      <w:pPr>
        <w:pStyle w:val="a7"/>
        <w:widowControl w:val="0"/>
        <w:numPr>
          <w:ilvl w:val="2"/>
          <w:numId w:val="9"/>
        </w:numPr>
        <w:tabs>
          <w:tab w:val="left" w:pos="1412"/>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 xml:space="preserve">Для получения </w:t>
      </w:r>
      <w:r w:rsidR="006F0A5F" w:rsidRPr="00AF1E67">
        <w:rPr>
          <w:rFonts w:ascii="Times New Roman" w:hAnsi="Times New Roman"/>
          <w:sz w:val="28"/>
          <w:szCs w:val="28"/>
          <w:lang w:bidi="ru-RU"/>
        </w:rPr>
        <w:t>муниципальной</w:t>
      </w:r>
      <w:r w:rsidR="00EB73EC">
        <w:rPr>
          <w:rFonts w:ascii="Times New Roman" w:hAnsi="Times New Roman"/>
          <w:sz w:val="28"/>
          <w:szCs w:val="28"/>
          <w:lang w:bidi="ru-RU"/>
        </w:rPr>
        <w:t xml:space="preserve"> услуги з</w:t>
      </w:r>
      <w:r w:rsidRPr="00AF1E67">
        <w:rPr>
          <w:rFonts w:ascii="Times New Roman" w:hAnsi="Times New Roman"/>
          <w:sz w:val="28"/>
          <w:szCs w:val="28"/>
          <w:lang w:bidi="ru-RU"/>
        </w:rPr>
        <w:t xml:space="preserve">аявитель представляет в Уполномоченный орган заявление о предоставлении </w:t>
      </w:r>
      <w:r w:rsidR="001C0342" w:rsidRPr="00AF1E67">
        <w:rPr>
          <w:rFonts w:ascii="Times New Roman" w:hAnsi="Times New Roman"/>
          <w:sz w:val="28"/>
          <w:szCs w:val="28"/>
          <w:lang w:bidi="ru-RU"/>
        </w:rPr>
        <w:t>муниципальной</w:t>
      </w:r>
      <w:r w:rsidRPr="00AF1E67">
        <w:rPr>
          <w:rFonts w:ascii="Times New Roman" w:hAnsi="Times New Roman"/>
          <w:sz w:val="28"/>
          <w:szCs w:val="28"/>
          <w:lang w:bidi="ru-RU"/>
        </w:rPr>
        <w:t xml:space="preserve"> услуги </w:t>
      </w:r>
      <w:r w:rsidR="00EB73EC">
        <w:rPr>
          <w:rFonts w:ascii="Times New Roman" w:hAnsi="Times New Roman"/>
          <w:sz w:val="28"/>
          <w:szCs w:val="28"/>
          <w:lang w:bidi="ru-RU"/>
        </w:rPr>
        <w:t>по форме согласно приложению 3</w:t>
      </w:r>
      <w:r w:rsidRPr="00AF1E67">
        <w:rPr>
          <w:rFonts w:ascii="Times New Roman" w:hAnsi="Times New Roman"/>
          <w:sz w:val="28"/>
          <w:szCs w:val="28"/>
          <w:lang w:bidi="ru-RU"/>
        </w:rPr>
        <w:t xml:space="preserve"> к настоящему </w:t>
      </w:r>
      <w:r w:rsidR="00EB73EC">
        <w:rPr>
          <w:rFonts w:ascii="Times New Roman" w:hAnsi="Times New Roman"/>
          <w:sz w:val="28"/>
          <w:szCs w:val="28"/>
          <w:lang w:bidi="ru-RU"/>
        </w:rPr>
        <w:t>Р</w:t>
      </w:r>
      <w:r w:rsidRPr="00AF1E67">
        <w:rPr>
          <w:rFonts w:ascii="Times New Roman" w:hAnsi="Times New Roman"/>
          <w:sz w:val="28"/>
          <w:szCs w:val="28"/>
          <w:lang w:bidi="ru-RU"/>
        </w:rPr>
        <w:t xml:space="preserve">егламенту одним из следующих </w:t>
      </w:r>
      <w:r w:rsidRPr="00AF1E67">
        <w:rPr>
          <w:rFonts w:ascii="Times New Roman" w:hAnsi="Times New Roman"/>
          <w:sz w:val="28"/>
          <w:szCs w:val="28"/>
          <w:lang w:bidi="ru-RU"/>
        </w:rPr>
        <w:lastRenderedPageBreak/>
        <w:t>способов по личному усмотрению:</w:t>
      </w:r>
    </w:p>
    <w:p w14:paraId="4E1ACBC4" w14:textId="77777777" w:rsidR="00C9267A" w:rsidRPr="00AF1E67" w:rsidRDefault="00C9267A" w:rsidP="00DA7E27">
      <w:pPr>
        <w:widowControl w:val="0"/>
        <w:tabs>
          <w:tab w:val="left" w:pos="1719"/>
        </w:tabs>
        <w:spacing w:after="0" w:line="360" w:lineRule="auto"/>
        <w:ind w:left="74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в эле</w:t>
      </w:r>
      <w:r w:rsidR="00DA7E27" w:rsidRPr="00AF1E67">
        <w:rPr>
          <w:rFonts w:ascii="Times New Roman" w:eastAsia="Times New Roman" w:hAnsi="Times New Roman" w:cs="Times New Roman"/>
          <w:color w:val="000000"/>
          <w:sz w:val="28"/>
          <w:szCs w:val="28"/>
          <w:lang w:eastAsia="ru-RU" w:bidi="ru-RU"/>
        </w:rPr>
        <w:t>ктронной форме посредством ЕПГУ</w:t>
      </w:r>
      <w:r w:rsidR="00EB73EC">
        <w:rPr>
          <w:rFonts w:ascii="Times New Roman" w:eastAsia="Times New Roman" w:hAnsi="Times New Roman" w:cs="Times New Roman"/>
          <w:color w:val="000000"/>
          <w:sz w:val="28"/>
          <w:szCs w:val="28"/>
          <w:lang w:eastAsia="ru-RU" w:bidi="ru-RU"/>
        </w:rPr>
        <w:t>:</w:t>
      </w:r>
    </w:p>
    <w:p w14:paraId="75080A79" w14:textId="77777777" w:rsidR="00C9267A" w:rsidRPr="00AF1E67" w:rsidRDefault="00DA7E27" w:rsidP="006E5968">
      <w:pPr>
        <w:widowControl w:val="0"/>
        <w:tabs>
          <w:tab w:val="left" w:pos="1066"/>
        </w:tabs>
        <w:spacing w:after="0" w:line="360" w:lineRule="auto"/>
        <w:ind w:firstLine="74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а)</w:t>
      </w:r>
      <w:r w:rsidRPr="00AF1E67">
        <w:rPr>
          <w:rFonts w:ascii="Times New Roman" w:eastAsia="Times New Roman" w:hAnsi="Times New Roman" w:cs="Times New Roman"/>
          <w:color w:val="000000"/>
          <w:sz w:val="28"/>
          <w:szCs w:val="28"/>
          <w:lang w:eastAsia="ru-RU" w:bidi="ru-RU"/>
        </w:rPr>
        <w:tab/>
        <w:t>в</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 случае</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 представления </w:t>
      </w:r>
      <w:r w:rsidR="00634029" w:rsidRPr="00AF1E67">
        <w:rPr>
          <w:rFonts w:ascii="Times New Roman" w:eastAsia="Times New Roman" w:hAnsi="Times New Roman" w:cs="Times New Roman"/>
          <w:color w:val="000000"/>
          <w:sz w:val="28"/>
          <w:szCs w:val="28"/>
          <w:lang w:eastAsia="ru-RU" w:bidi="ru-RU"/>
        </w:rPr>
        <w:t xml:space="preserve"> </w:t>
      </w:r>
      <w:r w:rsidR="00EB73EC">
        <w:rPr>
          <w:rFonts w:ascii="Times New Roman" w:eastAsia="Times New Roman" w:hAnsi="Times New Roman" w:cs="Times New Roman"/>
          <w:color w:val="000000"/>
          <w:sz w:val="28"/>
          <w:szCs w:val="28"/>
          <w:lang w:eastAsia="ru-RU" w:bidi="ru-RU"/>
        </w:rPr>
        <w:t>з</w:t>
      </w:r>
      <w:r w:rsidR="00C9267A" w:rsidRPr="00AF1E67">
        <w:rPr>
          <w:rFonts w:ascii="Times New Roman" w:eastAsia="Times New Roman" w:hAnsi="Times New Roman" w:cs="Times New Roman"/>
          <w:color w:val="000000"/>
          <w:sz w:val="28"/>
          <w:szCs w:val="28"/>
          <w:lang w:eastAsia="ru-RU" w:bidi="ru-RU"/>
        </w:rPr>
        <w:t xml:space="preserve">аявления </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и</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прилагаемых </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к</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 нему </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документов</w:t>
      </w:r>
      <w:r w:rsidR="00634029"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 указанным</w:t>
      </w:r>
      <w:r w:rsidR="006E5968" w:rsidRPr="00AF1E67">
        <w:rPr>
          <w:rFonts w:ascii="Times New Roman" w:eastAsia="Times New Roman" w:hAnsi="Times New Roman" w:cs="Times New Roman"/>
          <w:color w:val="000000"/>
          <w:sz w:val="28"/>
          <w:szCs w:val="28"/>
          <w:lang w:eastAsia="ru-RU" w:bidi="ru-RU"/>
        </w:rPr>
        <w:t xml:space="preserve"> </w:t>
      </w:r>
      <w:r w:rsidR="00EB73EC">
        <w:rPr>
          <w:rFonts w:ascii="Times New Roman" w:eastAsia="Times New Roman" w:hAnsi="Times New Roman" w:cs="Times New Roman"/>
          <w:color w:val="000000"/>
          <w:sz w:val="28"/>
          <w:szCs w:val="28"/>
          <w:lang w:eastAsia="ru-RU" w:bidi="ru-RU"/>
        </w:rPr>
        <w:t>способом з</w:t>
      </w:r>
      <w:r w:rsidR="00C9267A" w:rsidRPr="00AF1E67">
        <w:rPr>
          <w:rFonts w:ascii="Times New Roman" w:eastAsia="Times New Roman" w:hAnsi="Times New Roman" w:cs="Times New Roman"/>
          <w:color w:val="000000"/>
          <w:sz w:val="28"/>
          <w:szCs w:val="28"/>
          <w:lang w:eastAsia="ru-RU" w:bidi="ru-RU"/>
        </w:rPr>
        <w:t>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w:t>
      </w:r>
      <w:r w:rsidR="00EB73EC">
        <w:rPr>
          <w:rFonts w:ascii="Times New Roman" w:eastAsia="Times New Roman" w:hAnsi="Times New Roman" w:cs="Times New Roman"/>
          <w:color w:val="000000"/>
          <w:sz w:val="28"/>
          <w:szCs w:val="28"/>
          <w:lang w:eastAsia="ru-RU" w:bidi="ru-RU"/>
        </w:rPr>
        <w:t>ах, заполняет форму указанного з</w:t>
      </w:r>
      <w:r w:rsidR="00C9267A" w:rsidRPr="00AF1E67">
        <w:rPr>
          <w:rFonts w:ascii="Times New Roman" w:eastAsia="Times New Roman" w:hAnsi="Times New Roman" w:cs="Times New Roman"/>
          <w:color w:val="000000"/>
          <w:sz w:val="28"/>
          <w:szCs w:val="28"/>
          <w:lang w:eastAsia="ru-RU" w:bidi="ru-RU"/>
        </w:rPr>
        <w:t>аявления с использованием интерактивной формы в электронном виде, без необх</w:t>
      </w:r>
      <w:r w:rsidR="00EB73EC">
        <w:rPr>
          <w:rFonts w:ascii="Times New Roman" w:eastAsia="Times New Roman" w:hAnsi="Times New Roman" w:cs="Times New Roman"/>
          <w:color w:val="000000"/>
          <w:sz w:val="28"/>
          <w:szCs w:val="28"/>
          <w:lang w:eastAsia="ru-RU" w:bidi="ru-RU"/>
        </w:rPr>
        <w:t>одимости дополнительной подачи з</w:t>
      </w:r>
      <w:r w:rsidR="00C9267A" w:rsidRPr="00AF1E67">
        <w:rPr>
          <w:rFonts w:ascii="Times New Roman" w:eastAsia="Times New Roman" w:hAnsi="Times New Roman" w:cs="Times New Roman"/>
          <w:color w:val="000000"/>
          <w:sz w:val="28"/>
          <w:szCs w:val="28"/>
          <w:lang w:eastAsia="ru-RU" w:bidi="ru-RU"/>
        </w:rPr>
        <w:t>а</w:t>
      </w:r>
      <w:r w:rsidRPr="00AF1E67">
        <w:rPr>
          <w:rFonts w:ascii="Times New Roman" w:eastAsia="Times New Roman" w:hAnsi="Times New Roman" w:cs="Times New Roman"/>
          <w:color w:val="000000"/>
          <w:sz w:val="28"/>
          <w:szCs w:val="28"/>
          <w:lang w:eastAsia="ru-RU" w:bidi="ru-RU"/>
        </w:rPr>
        <w:t>явления в какой-либо иной форме;</w:t>
      </w:r>
    </w:p>
    <w:p w14:paraId="5086AFDA" w14:textId="77777777" w:rsidR="00C9267A" w:rsidRPr="00AF1E67" w:rsidRDefault="00DA7E27" w:rsidP="00DA7E27">
      <w:pPr>
        <w:widowControl w:val="0"/>
        <w:tabs>
          <w:tab w:val="left" w:pos="1081"/>
        </w:tabs>
        <w:spacing w:after="0" w:line="360" w:lineRule="auto"/>
        <w:ind w:firstLine="74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б)</w:t>
      </w:r>
      <w:r w:rsidRPr="00AF1E67">
        <w:rPr>
          <w:rFonts w:ascii="Times New Roman" w:eastAsia="Times New Roman" w:hAnsi="Times New Roman" w:cs="Times New Roman"/>
          <w:color w:val="000000"/>
          <w:sz w:val="28"/>
          <w:szCs w:val="28"/>
          <w:lang w:eastAsia="ru-RU" w:bidi="ru-RU"/>
        </w:rPr>
        <w:tab/>
        <w:t>з</w:t>
      </w:r>
      <w:r w:rsidR="00C9267A" w:rsidRPr="00AF1E67">
        <w:rPr>
          <w:rFonts w:ascii="Times New Roman" w:eastAsia="Times New Roman" w:hAnsi="Times New Roman" w:cs="Times New Roman"/>
          <w:color w:val="000000"/>
          <w:sz w:val="28"/>
          <w:szCs w:val="28"/>
          <w:lang w:eastAsia="ru-RU" w:bidi="ru-RU"/>
        </w:rPr>
        <w:t>а</w:t>
      </w:r>
      <w:r w:rsidR="00EB73EC">
        <w:rPr>
          <w:rFonts w:ascii="Times New Roman" w:eastAsia="Times New Roman" w:hAnsi="Times New Roman" w:cs="Times New Roman"/>
          <w:color w:val="000000"/>
          <w:sz w:val="28"/>
          <w:szCs w:val="28"/>
          <w:lang w:eastAsia="ru-RU" w:bidi="ru-RU"/>
        </w:rPr>
        <w:t>явление направляется з</w:t>
      </w:r>
      <w:r w:rsidR="00C9267A" w:rsidRPr="00AF1E67">
        <w:rPr>
          <w:rFonts w:ascii="Times New Roman" w:eastAsia="Times New Roman" w:hAnsi="Times New Roman" w:cs="Times New Roman"/>
          <w:color w:val="000000"/>
          <w:sz w:val="28"/>
          <w:szCs w:val="28"/>
          <w:lang w:eastAsia="ru-RU" w:bidi="ru-RU"/>
        </w:rPr>
        <w:t>аявителем вместе с прикрепленными электронными документам</w:t>
      </w:r>
      <w:r w:rsidR="00032B92">
        <w:rPr>
          <w:rFonts w:ascii="Times New Roman" w:eastAsia="Times New Roman" w:hAnsi="Times New Roman" w:cs="Times New Roman"/>
          <w:color w:val="000000"/>
          <w:sz w:val="28"/>
          <w:szCs w:val="28"/>
          <w:lang w:eastAsia="ru-RU" w:bidi="ru-RU"/>
        </w:rPr>
        <w:t xml:space="preserve">и, указанными в подпунктах 2.8.5 – 2.8.8 </w:t>
      </w:r>
      <w:r w:rsidR="00C9267A" w:rsidRPr="00AF1E67">
        <w:rPr>
          <w:rFonts w:ascii="Times New Roman" w:eastAsia="Times New Roman" w:hAnsi="Times New Roman" w:cs="Times New Roman"/>
          <w:color w:val="000000"/>
          <w:sz w:val="28"/>
          <w:szCs w:val="28"/>
          <w:lang w:eastAsia="ru-RU" w:bidi="ru-RU"/>
        </w:rPr>
        <w:t xml:space="preserve">настоящего </w:t>
      </w:r>
      <w:r w:rsidR="00032B92">
        <w:rPr>
          <w:rFonts w:ascii="Times New Roman" w:eastAsia="Times New Roman" w:hAnsi="Times New Roman" w:cs="Times New Roman"/>
          <w:color w:val="000000"/>
          <w:sz w:val="28"/>
          <w:szCs w:val="28"/>
          <w:lang w:eastAsia="ru-RU" w:bidi="ru-RU"/>
        </w:rPr>
        <w:t>Р</w:t>
      </w:r>
      <w:r w:rsidR="00C9267A" w:rsidRPr="00AF1E67">
        <w:rPr>
          <w:rFonts w:ascii="Times New Roman" w:eastAsia="Times New Roman" w:hAnsi="Times New Roman" w:cs="Times New Roman"/>
          <w:color w:val="000000"/>
          <w:sz w:val="28"/>
          <w:szCs w:val="28"/>
          <w:lang w:eastAsia="ru-RU" w:bidi="ru-RU"/>
        </w:rPr>
        <w:t>егла</w:t>
      </w:r>
      <w:r w:rsidR="00032B92">
        <w:rPr>
          <w:rFonts w:ascii="Times New Roman" w:eastAsia="Times New Roman" w:hAnsi="Times New Roman" w:cs="Times New Roman"/>
          <w:color w:val="000000"/>
          <w:sz w:val="28"/>
          <w:szCs w:val="28"/>
          <w:lang w:eastAsia="ru-RU" w:bidi="ru-RU"/>
        </w:rPr>
        <w:t>мента. Заявление подписывается з</w:t>
      </w:r>
      <w:r w:rsidR="00C9267A" w:rsidRPr="00AF1E67">
        <w:rPr>
          <w:rFonts w:ascii="Times New Roman" w:eastAsia="Times New Roman" w:hAnsi="Times New Roman" w:cs="Times New Roman"/>
          <w:color w:val="000000"/>
          <w:sz w:val="28"/>
          <w:szCs w:val="28"/>
          <w:lang w:eastAsia="ru-RU" w:bidi="ru-RU"/>
        </w:rPr>
        <w:t>аявителем, уполн</w:t>
      </w:r>
      <w:r w:rsidR="00032B92">
        <w:rPr>
          <w:rFonts w:ascii="Times New Roman" w:eastAsia="Times New Roman" w:hAnsi="Times New Roman" w:cs="Times New Roman"/>
          <w:color w:val="000000"/>
          <w:sz w:val="28"/>
          <w:szCs w:val="28"/>
          <w:lang w:eastAsia="ru-RU" w:bidi="ru-RU"/>
        </w:rPr>
        <w:t>омоченным на подписание такого з</w:t>
      </w:r>
      <w:r w:rsidR="00974076">
        <w:rPr>
          <w:rFonts w:ascii="Times New Roman" w:eastAsia="Times New Roman" w:hAnsi="Times New Roman" w:cs="Times New Roman"/>
          <w:color w:val="000000"/>
          <w:sz w:val="28"/>
          <w:szCs w:val="28"/>
          <w:lang w:eastAsia="ru-RU" w:bidi="ru-RU"/>
        </w:rPr>
        <w:t>аявления</w:t>
      </w:r>
      <w:r w:rsidR="00C9267A" w:rsidRPr="00AF1E67">
        <w:rPr>
          <w:rFonts w:ascii="Times New Roman" w:eastAsia="Times New Roman" w:hAnsi="Times New Roman" w:cs="Times New Roman"/>
          <w:color w:val="000000"/>
          <w:sz w:val="28"/>
          <w:szCs w:val="28"/>
          <w:lang w:eastAsia="ru-RU" w:bidi="ru-RU"/>
        </w:rPr>
        <w:t xml:space="preserve"> </w:t>
      </w:r>
      <w:r w:rsidR="002E3334">
        <w:rPr>
          <w:rFonts w:ascii="Times New Roman" w:eastAsia="Times New Roman" w:hAnsi="Times New Roman" w:cs="Times New Roman"/>
          <w:color w:val="000000"/>
          <w:sz w:val="28"/>
          <w:szCs w:val="28"/>
          <w:lang w:eastAsia="ru-RU" w:bidi="ru-RU"/>
        </w:rPr>
        <w:t xml:space="preserve">(далее – </w:t>
      </w:r>
      <w:r w:rsidR="00C9267A" w:rsidRPr="00AF1E67">
        <w:rPr>
          <w:rFonts w:ascii="Times New Roman" w:eastAsia="Times New Roman" w:hAnsi="Times New Roman" w:cs="Times New Roman"/>
          <w:color w:val="000000"/>
          <w:sz w:val="28"/>
          <w:szCs w:val="28"/>
          <w:lang w:eastAsia="ru-RU" w:bidi="ru-RU"/>
        </w:rPr>
        <w:t>УКЭП</w:t>
      </w:r>
      <w:r w:rsidR="002E3334">
        <w:rPr>
          <w:rFonts w:ascii="Times New Roman" w:eastAsia="Times New Roman" w:hAnsi="Times New Roman" w:cs="Times New Roman"/>
          <w:color w:val="000000"/>
          <w:sz w:val="28"/>
          <w:szCs w:val="28"/>
          <w:lang w:eastAsia="ru-RU" w:bidi="ru-RU"/>
        </w:rPr>
        <w:t>)</w:t>
      </w:r>
      <w:r w:rsidR="00C9267A" w:rsidRPr="00AF1E67">
        <w:rPr>
          <w:rFonts w:ascii="Times New Roman" w:eastAsia="Times New Roman" w:hAnsi="Times New Roman" w:cs="Times New Roman"/>
          <w:color w:val="000000"/>
          <w:sz w:val="28"/>
          <w:szCs w:val="28"/>
          <w:lang w:eastAsia="ru-RU" w:bidi="ru-RU"/>
        </w:rPr>
        <w:t xml:space="preserve">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w:t>
      </w:r>
      <w:r w:rsidR="00032B92">
        <w:rPr>
          <w:rFonts w:ascii="Times New Roman" w:eastAsia="Times New Roman" w:hAnsi="Times New Roman" w:cs="Times New Roman"/>
          <w:color w:val="000000"/>
          <w:sz w:val="28"/>
          <w:szCs w:val="28"/>
          <w:lang w:eastAsia="ru-RU" w:bidi="ru-RU"/>
        </w:rPr>
        <w:t>06.04.2011</w:t>
      </w:r>
      <w:r w:rsidR="00C9267A" w:rsidRPr="00AF1E67">
        <w:rPr>
          <w:rFonts w:ascii="Times New Roman" w:eastAsia="Times New Roman" w:hAnsi="Times New Roman" w:cs="Times New Roman"/>
          <w:color w:val="000000"/>
          <w:sz w:val="28"/>
          <w:szCs w:val="28"/>
          <w:lang w:eastAsia="ru-RU" w:bidi="ru-RU"/>
        </w:rPr>
        <w:t xml:space="preserve"> № 63-ФЗ «Об электронной подписи», а также при наличии у владельца сертификата ключа проверки ключа простой электронной подписи </w:t>
      </w:r>
      <w:r w:rsidR="00C9267A" w:rsidRPr="00AF1E67">
        <w:rPr>
          <w:rFonts w:ascii="Times New Roman" w:eastAsia="Times New Roman" w:hAnsi="Times New Roman" w:cs="Times New Roman"/>
          <w:color w:val="000000"/>
          <w:sz w:val="28"/>
          <w:szCs w:val="28"/>
          <w:lang w:eastAsia="ru-RU" w:bidi="ru-RU"/>
        </w:rPr>
        <w:lastRenderedPageBreak/>
        <w:t>(далее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w:t>
      </w:r>
      <w:r w:rsidR="00032B92">
        <w:rPr>
          <w:rFonts w:ascii="Times New Roman" w:eastAsia="Times New Roman" w:hAnsi="Times New Roman" w:cs="Times New Roman"/>
          <w:color w:val="000000"/>
          <w:sz w:val="28"/>
          <w:szCs w:val="28"/>
          <w:lang w:eastAsia="ru-RU" w:bidi="ru-RU"/>
        </w:rPr>
        <w:t xml:space="preserve">ссийской Федерации от 25.01.2013 № </w:t>
      </w:r>
      <w:r w:rsidR="00C9267A" w:rsidRPr="00AF1E67">
        <w:rPr>
          <w:rFonts w:ascii="Times New Roman" w:eastAsia="Times New Roman" w:hAnsi="Times New Roman" w:cs="Times New Roman"/>
          <w:color w:val="000000"/>
          <w:sz w:val="28"/>
          <w:szCs w:val="28"/>
          <w:lang w:eastAsia="ru-RU" w:bidi="ru-RU"/>
        </w:rPr>
        <w:t xml:space="preserve">33,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w:t>
      </w:r>
      <w:r w:rsidR="00032B92">
        <w:rPr>
          <w:rFonts w:ascii="Times New Roman" w:eastAsia="Times New Roman" w:hAnsi="Times New Roman" w:cs="Times New Roman"/>
          <w:color w:val="000000"/>
          <w:sz w:val="28"/>
          <w:szCs w:val="28"/>
          <w:lang w:eastAsia="ru-RU" w:bidi="ru-RU"/>
        </w:rPr>
        <w:t xml:space="preserve">Российской Федерации от 25.06.2012 </w:t>
      </w:r>
      <w:r w:rsidR="00C9267A" w:rsidRPr="00AF1E67">
        <w:rPr>
          <w:rFonts w:ascii="Times New Roman" w:eastAsia="Times New Roman" w:hAnsi="Times New Roman" w:cs="Times New Roman"/>
          <w:color w:val="000000"/>
          <w:sz w:val="28"/>
          <w:szCs w:val="28"/>
          <w:lang w:eastAsia="ru-RU" w:bidi="ru-RU"/>
        </w:rPr>
        <w:t>№ 634;</w:t>
      </w:r>
    </w:p>
    <w:p w14:paraId="5A152D9D" w14:textId="77777777" w:rsidR="00C9267A" w:rsidRPr="00AF1E67" w:rsidRDefault="00C9267A" w:rsidP="003A35D8">
      <w:pPr>
        <w:widowControl w:val="0"/>
        <w:tabs>
          <w:tab w:val="left" w:pos="1719"/>
        </w:tabs>
        <w:spacing w:after="0" w:line="360" w:lineRule="auto"/>
        <w:ind w:firstLine="709"/>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на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14:paraId="7983BDB1" w14:textId="77777777" w:rsidR="00C9267A" w:rsidRPr="00032B92" w:rsidRDefault="00374740" w:rsidP="00032B92">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Д</w:t>
      </w:r>
      <w:r w:rsidR="00032B92">
        <w:rPr>
          <w:rFonts w:ascii="Times New Roman" w:hAnsi="Times New Roman"/>
          <w:sz w:val="28"/>
          <w:szCs w:val="28"/>
          <w:lang w:bidi="ru-RU"/>
        </w:rPr>
        <w:t>окумент, удостоверяющий личность з</w:t>
      </w:r>
      <w:r w:rsidR="00C9267A" w:rsidRPr="00AF1E67">
        <w:rPr>
          <w:rFonts w:ascii="Times New Roman" w:hAnsi="Times New Roman"/>
          <w:sz w:val="28"/>
          <w:szCs w:val="28"/>
          <w:lang w:bidi="ru-RU"/>
        </w:rPr>
        <w:t>аявителя (п</w:t>
      </w:r>
      <w:r w:rsidR="00032B92">
        <w:rPr>
          <w:rFonts w:ascii="Times New Roman" w:hAnsi="Times New Roman"/>
          <w:sz w:val="28"/>
          <w:szCs w:val="28"/>
          <w:lang w:bidi="ru-RU"/>
        </w:rPr>
        <w:t>ред</w:t>
      </w:r>
      <w:r w:rsidR="00C9267A" w:rsidRPr="00AF1E67">
        <w:rPr>
          <w:rFonts w:ascii="Times New Roman" w:hAnsi="Times New Roman"/>
          <w:sz w:val="28"/>
          <w:szCs w:val="28"/>
          <w:lang w:bidi="ru-RU"/>
        </w:rPr>
        <w:t>ставляется в случае личного обращения в Уполномоченный орган л</w:t>
      </w:r>
      <w:r w:rsidR="00032B92">
        <w:rPr>
          <w:rFonts w:ascii="Times New Roman" w:hAnsi="Times New Roman"/>
          <w:sz w:val="28"/>
          <w:szCs w:val="28"/>
          <w:lang w:bidi="ru-RU"/>
        </w:rPr>
        <w:t>ибо МФЦ). В случае направления з</w:t>
      </w:r>
      <w:r w:rsidR="00C9267A" w:rsidRPr="00AF1E67">
        <w:rPr>
          <w:rFonts w:ascii="Times New Roman" w:hAnsi="Times New Roman"/>
          <w:sz w:val="28"/>
          <w:szCs w:val="28"/>
          <w:lang w:bidi="ru-RU"/>
        </w:rPr>
        <w:t xml:space="preserve">аявления посредством ЕПГУ сведения из документа, удостоверяющего личность </w:t>
      </w:r>
      <w:r w:rsidR="00032B92">
        <w:rPr>
          <w:rFonts w:ascii="Times New Roman" w:hAnsi="Times New Roman"/>
          <w:sz w:val="28"/>
          <w:szCs w:val="28"/>
          <w:lang w:bidi="ru-RU"/>
        </w:rPr>
        <w:t xml:space="preserve">заявителя </w:t>
      </w:r>
      <w:r w:rsidR="00C9267A" w:rsidRPr="00AF1E67">
        <w:rPr>
          <w:rFonts w:ascii="Times New Roman" w:hAnsi="Times New Roman"/>
          <w:sz w:val="28"/>
          <w:szCs w:val="28"/>
          <w:lang w:bidi="ru-RU"/>
        </w:rPr>
        <w:t xml:space="preserve">формируются при подтверждении учетной записи в ЕСИА из состава соответствующих данных указанной </w:t>
      </w:r>
      <w:r w:rsidR="00C9267A" w:rsidRPr="00032B92">
        <w:rPr>
          <w:rFonts w:ascii="Times New Roman" w:hAnsi="Times New Roman"/>
          <w:sz w:val="28"/>
          <w:szCs w:val="28"/>
          <w:lang w:bidi="ru-RU"/>
        </w:rPr>
        <w:t>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w:t>
      </w:r>
      <w:r w:rsidR="00032B92">
        <w:rPr>
          <w:rFonts w:ascii="Times New Roman" w:hAnsi="Times New Roman"/>
          <w:sz w:val="28"/>
          <w:szCs w:val="28"/>
          <w:lang w:bidi="ru-RU"/>
        </w:rPr>
        <w:t xml:space="preserve"> взаимодействия» (далее - СМЭВ).</w:t>
      </w:r>
    </w:p>
    <w:p w14:paraId="4E113173" w14:textId="77777777" w:rsidR="003E0841" w:rsidRPr="00AF1E67" w:rsidRDefault="003E0841" w:rsidP="00374740">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Согласие на обработку персональных данных, указанны</w:t>
      </w:r>
      <w:r w:rsidR="00032B92">
        <w:rPr>
          <w:rFonts w:ascii="Times New Roman" w:hAnsi="Times New Roman"/>
          <w:sz w:val="28"/>
          <w:szCs w:val="28"/>
          <w:lang w:bidi="ru-RU"/>
        </w:rPr>
        <w:t>х в представленной документации.</w:t>
      </w:r>
    </w:p>
    <w:p w14:paraId="04A2F640" w14:textId="77777777" w:rsidR="00C9267A" w:rsidRPr="00AF1E67" w:rsidRDefault="003E0841" w:rsidP="003E0841">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Д</w:t>
      </w:r>
      <w:r w:rsidR="00C9267A" w:rsidRPr="00AF1E67">
        <w:rPr>
          <w:rFonts w:ascii="Times New Roman" w:hAnsi="Times New Roman"/>
          <w:sz w:val="28"/>
          <w:szCs w:val="28"/>
          <w:lang w:bidi="ru-RU"/>
        </w:rPr>
        <w:t>окумент, подтверждающий полномочия представителя действовать от имени заявителя</w:t>
      </w:r>
      <w:r w:rsidR="00032B92">
        <w:rPr>
          <w:rFonts w:ascii="Times New Roman" w:hAnsi="Times New Roman"/>
          <w:sz w:val="28"/>
          <w:szCs w:val="28"/>
          <w:lang w:bidi="ru-RU"/>
        </w:rPr>
        <w:t>,</w:t>
      </w:r>
      <w:r w:rsidR="00C9267A" w:rsidRPr="00AF1E67">
        <w:rPr>
          <w:rFonts w:ascii="Times New Roman" w:hAnsi="Times New Roman"/>
          <w:sz w:val="28"/>
          <w:szCs w:val="28"/>
          <w:lang w:bidi="ru-RU"/>
        </w:rPr>
        <w:t xml:space="preserve"> </w:t>
      </w:r>
      <w:r w:rsidR="001F4616" w:rsidRPr="00AF1E67">
        <w:rPr>
          <w:rFonts w:ascii="Times New Roman" w:hAnsi="Times New Roman"/>
          <w:sz w:val="28"/>
          <w:szCs w:val="28"/>
          <w:lang w:bidi="ru-RU"/>
        </w:rPr>
        <w:t>–</w:t>
      </w:r>
      <w:r w:rsidR="00C9267A" w:rsidRPr="00AF1E67">
        <w:rPr>
          <w:rFonts w:ascii="Times New Roman" w:hAnsi="Times New Roman"/>
          <w:sz w:val="28"/>
          <w:szCs w:val="28"/>
          <w:lang w:bidi="ru-RU"/>
        </w:rPr>
        <w:t xml:space="preserve"> </w:t>
      </w:r>
      <w:r w:rsidR="001F4616" w:rsidRPr="00AF1E67">
        <w:rPr>
          <w:rFonts w:ascii="Times New Roman" w:hAnsi="Times New Roman"/>
          <w:sz w:val="28"/>
          <w:szCs w:val="28"/>
          <w:lang w:bidi="ru-RU"/>
        </w:rPr>
        <w:t xml:space="preserve">в </w:t>
      </w:r>
      <w:r w:rsidR="00C9267A" w:rsidRPr="00AF1E67">
        <w:rPr>
          <w:rFonts w:ascii="Times New Roman" w:hAnsi="Times New Roman"/>
          <w:sz w:val="28"/>
          <w:szCs w:val="28"/>
          <w:lang w:bidi="ru-RU"/>
        </w:rPr>
        <w:t>случае, если заявление подается представителем.</w:t>
      </w:r>
    </w:p>
    <w:p w14:paraId="7ACDB72F" w14:textId="77777777" w:rsidR="00C9267A" w:rsidRPr="00AF1E67" w:rsidRDefault="00C9267A"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В случае направления заявления посредством ЕПГУ сведения из документа, удостоверяющего личность заявителя, представителя</w:t>
      </w:r>
      <w:r w:rsidR="00032B92">
        <w:rPr>
          <w:rFonts w:ascii="Times New Roman" w:eastAsia="Times New Roman" w:hAnsi="Times New Roman" w:cs="Times New Roman"/>
          <w:color w:val="000000"/>
          <w:sz w:val="28"/>
          <w:szCs w:val="28"/>
          <w:lang w:eastAsia="ru-RU" w:bidi="ru-RU"/>
        </w:rPr>
        <w:t>,</w:t>
      </w:r>
      <w:r w:rsidRPr="00AF1E67">
        <w:rPr>
          <w:rFonts w:ascii="Times New Roman" w:eastAsia="Times New Roman" w:hAnsi="Times New Roman" w:cs="Times New Roman"/>
          <w:color w:val="000000"/>
          <w:sz w:val="28"/>
          <w:szCs w:val="28"/>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40F98048" w14:textId="77777777" w:rsidR="00C9267A" w:rsidRPr="00AF1E67" w:rsidRDefault="00C9267A"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При обращении посредством ЕПГУ указанный документ, выданный:</w:t>
      </w:r>
    </w:p>
    <w:p w14:paraId="3EBB2DE3" w14:textId="77777777" w:rsidR="00C9267A" w:rsidRPr="00AF1E67" w:rsidRDefault="00C9267A" w:rsidP="00DA7E27">
      <w:pPr>
        <w:widowControl w:val="0"/>
        <w:tabs>
          <w:tab w:val="left" w:pos="1139"/>
        </w:tabs>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а)</w:t>
      </w:r>
      <w:r w:rsidRPr="00AF1E67">
        <w:rPr>
          <w:rFonts w:ascii="Times New Roman" w:eastAsia="Times New Roman" w:hAnsi="Times New Roman" w:cs="Times New Roman"/>
          <w:color w:val="000000"/>
          <w:sz w:val="28"/>
          <w:szCs w:val="28"/>
          <w:lang w:eastAsia="ru-RU" w:bidi="ru-RU"/>
        </w:rPr>
        <w:tab/>
        <w:t>организацией, удостоверяется УКЭП правомочного должностного лица организации;</w:t>
      </w:r>
    </w:p>
    <w:p w14:paraId="2DDC2E3D" w14:textId="77777777" w:rsidR="00C9267A" w:rsidRPr="00AF1E67" w:rsidRDefault="00C9267A" w:rsidP="00DA7E27">
      <w:pPr>
        <w:widowControl w:val="0"/>
        <w:tabs>
          <w:tab w:val="left" w:pos="1139"/>
        </w:tabs>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lastRenderedPageBreak/>
        <w:t>б)</w:t>
      </w:r>
      <w:r w:rsidRPr="00AF1E67">
        <w:rPr>
          <w:rFonts w:ascii="Times New Roman" w:eastAsia="Times New Roman" w:hAnsi="Times New Roman" w:cs="Times New Roman"/>
          <w:color w:val="000000"/>
          <w:sz w:val="28"/>
          <w:szCs w:val="28"/>
          <w:lang w:eastAsia="ru-RU" w:bidi="ru-RU"/>
        </w:rPr>
        <w:tab/>
        <w:t xml:space="preserve">физическим лицом, - УКЭП нотариуса с приложением файла открепленной УКЭП в формате </w:t>
      </w:r>
      <w:r w:rsidRPr="00AF1E67">
        <w:rPr>
          <w:rFonts w:ascii="Times New Roman" w:eastAsia="Times New Roman" w:hAnsi="Times New Roman" w:cs="Times New Roman"/>
          <w:color w:val="000000"/>
          <w:sz w:val="28"/>
          <w:szCs w:val="28"/>
          <w:lang w:val="en-US" w:bidi="en-US"/>
        </w:rPr>
        <w:t>sig</w:t>
      </w:r>
      <w:r w:rsidR="005704D1">
        <w:rPr>
          <w:rFonts w:ascii="Times New Roman" w:eastAsia="Times New Roman" w:hAnsi="Times New Roman" w:cs="Times New Roman"/>
          <w:color w:val="000000"/>
          <w:sz w:val="28"/>
          <w:szCs w:val="28"/>
          <w:lang w:bidi="en-US"/>
        </w:rPr>
        <w:t>.</w:t>
      </w:r>
    </w:p>
    <w:p w14:paraId="72E6ACA7" w14:textId="77777777" w:rsidR="00C9267A" w:rsidRPr="00AF1E67" w:rsidRDefault="003E0841" w:rsidP="003E0841">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Схема</w:t>
      </w:r>
      <w:r w:rsidR="00C9267A" w:rsidRPr="00AF1E67">
        <w:rPr>
          <w:rFonts w:ascii="Times New Roman" w:hAnsi="Times New Roman"/>
          <w:sz w:val="28"/>
          <w:szCs w:val="28"/>
          <w:lang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при обращении в целях получения разрешения на использование земель, если планируется использовать зем</w:t>
      </w:r>
      <w:r w:rsidR="005704D1">
        <w:rPr>
          <w:rFonts w:ascii="Times New Roman" w:hAnsi="Times New Roman"/>
          <w:sz w:val="28"/>
          <w:szCs w:val="28"/>
          <w:lang w:bidi="ru-RU"/>
        </w:rPr>
        <w:t>ли или часть земельного участка.</w:t>
      </w:r>
    </w:p>
    <w:p w14:paraId="167A8259" w14:textId="77777777" w:rsidR="008C4CEF" w:rsidRPr="00AF1E67" w:rsidRDefault="008C4CEF" w:rsidP="008C4CEF">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bCs/>
          <w:sz w:val="28"/>
          <w:szCs w:val="28"/>
        </w:rPr>
        <w:t xml:space="preserve">Пояснительная записка по обоснованию площади земель, земельного участка или его части, включая технические характеристики объектов, указанных в перечне, </w:t>
      </w:r>
      <w:r w:rsidRPr="00AF1E67">
        <w:rPr>
          <w:rFonts w:ascii="Times New Roman" w:hAnsi="Times New Roman"/>
          <w:sz w:val="28"/>
          <w:szCs w:val="28"/>
        </w:rPr>
        <w:t>утвержденном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участков и установления сервитутов»;</w:t>
      </w:r>
      <w:r w:rsidRPr="00AF1E67">
        <w:rPr>
          <w:rFonts w:ascii="Times New Roman" w:hAnsi="Times New Roman"/>
          <w:bCs/>
          <w:sz w:val="28"/>
          <w:szCs w:val="28"/>
        </w:rPr>
        <w:t xml:space="preserve"> требования (отсутствие требований) к их установке (разме</w:t>
      </w:r>
      <w:r w:rsidR="005704D1">
        <w:rPr>
          <w:rFonts w:ascii="Times New Roman" w:hAnsi="Times New Roman"/>
          <w:bCs/>
          <w:sz w:val="28"/>
          <w:szCs w:val="28"/>
        </w:rPr>
        <w:t>щению) и охранным зонам объекта.</w:t>
      </w:r>
    </w:p>
    <w:p w14:paraId="74E75796" w14:textId="77777777" w:rsidR="008C4CEF" w:rsidRPr="00AF1E67" w:rsidRDefault="008C4CEF" w:rsidP="008C4CEF">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bCs/>
          <w:sz w:val="28"/>
          <w:szCs w:val="28"/>
        </w:rPr>
        <w:t>Сведения, подтверждающие согласование размещения объектов с лицом, ранее получившим разрешение на размещение объектов в границах земель или земельного участка, части (частей) земельного участка, в отношении которых подается заявление (в случае подачи заявления организацией, эксплуатирующей объекты электросетевого хозяйства, тепловых сетей, водопроводных сетей, сетей водоотведения, линейных сооружений канализации (в том числе ливневой), линий и сооружений связи, газопроводов, нефтепроводов и нефтепродуктопроводов (для размещения которых не требуется разрешение на строительство),</w:t>
      </w:r>
      <w:r w:rsidR="005704D1">
        <w:rPr>
          <w:rFonts w:ascii="Times New Roman" w:hAnsi="Times New Roman"/>
          <w:bCs/>
          <w:sz w:val="28"/>
          <w:szCs w:val="28"/>
        </w:rPr>
        <w:t xml:space="preserve"> для размещения таких объектов).</w:t>
      </w:r>
    </w:p>
    <w:p w14:paraId="6A180BBA" w14:textId="77777777" w:rsidR="00C9267A" w:rsidRPr="00AF1E67" w:rsidRDefault="00B963F7" w:rsidP="00634029">
      <w:pPr>
        <w:pStyle w:val="a7"/>
        <w:widowControl w:val="0"/>
        <w:numPr>
          <w:ilvl w:val="2"/>
          <w:numId w:val="9"/>
        </w:numPr>
        <w:tabs>
          <w:tab w:val="left" w:pos="1139"/>
        </w:tabs>
        <w:spacing w:after="0" w:line="360" w:lineRule="auto"/>
        <w:ind w:left="0" w:firstLine="709"/>
        <w:jc w:val="both"/>
        <w:rPr>
          <w:rFonts w:ascii="Times New Roman" w:hAnsi="Times New Roman"/>
          <w:sz w:val="28"/>
          <w:szCs w:val="28"/>
          <w:lang w:bidi="ru-RU"/>
        </w:rPr>
      </w:pPr>
      <w:r w:rsidRPr="00AF1E67">
        <w:rPr>
          <w:rFonts w:ascii="Times New Roman" w:hAnsi="Times New Roman"/>
          <w:sz w:val="28"/>
          <w:szCs w:val="28"/>
          <w:lang w:bidi="ru-RU"/>
        </w:rPr>
        <w:t xml:space="preserve">Иные </w:t>
      </w:r>
      <w:r w:rsidR="00634029" w:rsidRPr="00AF1E67">
        <w:rPr>
          <w:rFonts w:ascii="Times New Roman" w:hAnsi="Times New Roman"/>
          <w:sz w:val="28"/>
          <w:szCs w:val="28"/>
          <w:lang w:bidi="ru-RU"/>
        </w:rPr>
        <w:t xml:space="preserve">  </w:t>
      </w:r>
      <w:r w:rsidR="00C9267A" w:rsidRPr="00AF1E67">
        <w:rPr>
          <w:rFonts w:ascii="Times New Roman" w:hAnsi="Times New Roman"/>
          <w:sz w:val="28"/>
          <w:szCs w:val="28"/>
          <w:lang w:bidi="ru-RU"/>
        </w:rPr>
        <w:t xml:space="preserve">документы, </w:t>
      </w:r>
      <w:r w:rsidR="00634029" w:rsidRPr="00AF1E67">
        <w:rPr>
          <w:rFonts w:ascii="Times New Roman" w:hAnsi="Times New Roman"/>
          <w:sz w:val="28"/>
          <w:szCs w:val="28"/>
          <w:lang w:bidi="ru-RU"/>
        </w:rPr>
        <w:t xml:space="preserve">  </w:t>
      </w:r>
      <w:r w:rsidR="00C9267A" w:rsidRPr="00AF1E67">
        <w:rPr>
          <w:rFonts w:ascii="Times New Roman" w:hAnsi="Times New Roman"/>
          <w:sz w:val="28"/>
          <w:szCs w:val="28"/>
          <w:lang w:bidi="ru-RU"/>
        </w:rPr>
        <w:t>предусмо</w:t>
      </w:r>
      <w:r w:rsidRPr="00AF1E67">
        <w:rPr>
          <w:rFonts w:ascii="Times New Roman" w:hAnsi="Times New Roman"/>
          <w:sz w:val="28"/>
          <w:szCs w:val="28"/>
          <w:lang w:bidi="ru-RU"/>
        </w:rPr>
        <w:t xml:space="preserve">тренные </w:t>
      </w:r>
      <w:r w:rsidR="00634029" w:rsidRPr="00AF1E67">
        <w:rPr>
          <w:rFonts w:ascii="Times New Roman" w:hAnsi="Times New Roman"/>
          <w:sz w:val="28"/>
          <w:szCs w:val="28"/>
          <w:lang w:bidi="ru-RU"/>
        </w:rPr>
        <w:t xml:space="preserve">  </w:t>
      </w:r>
      <w:r w:rsidRPr="00AF1E67">
        <w:rPr>
          <w:rFonts w:ascii="Times New Roman" w:hAnsi="Times New Roman"/>
          <w:sz w:val="28"/>
          <w:szCs w:val="28"/>
          <w:lang w:bidi="ru-RU"/>
        </w:rPr>
        <w:t xml:space="preserve">в </w:t>
      </w:r>
      <w:r w:rsidR="00634029" w:rsidRPr="00AF1E67">
        <w:rPr>
          <w:rFonts w:ascii="Times New Roman" w:hAnsi="Times New Roman"/>
          <w:sz w:val="28"/>
          <w:szCs w:val="28"/>
          <w:lang w:bidi="ru-RU"/>
        </w:rPr>
        <w:t xml:space="preserve">  </w:t>
      </w:r>
      <w:r w:rsidRPr="00AF1E67">
        <w:rPr>
          <w:rFonts w:ascii="Times New Roman" w:hAnsi="Times New Roman"/>
          <w:sz w:val="28"/>
          <w:szCs w:val="28"/>
          <w:lang w:bidi="ru-RU"/>
        </w:rPr>
        <w:t xml:space="preserve">соответствии </w:t>
      </w:r>
      <w:r w:rsidR="00634029" w:rsidRPr="00AF1E67">
        <w:rPr>
          <w:rFonts w:ascii="Times New Roman" w:hAnsi="Times New Roman"/>
          <w:sz w:val="28"/>
          <w:szCs w:val="28"/>
          <w:lang w:bidi="ru-RU"/>
        </w:rPr>
        <w:t xml:space="preserve">  </w:t>
      </w:r>
      <w:r w:rsidRPr="00AF1E67">
        <w:rPr>
          <w:rFonts w:ascii="Times New Roman" w:hAnsi="Times New Roman"/>
          <w:sz w:val="28"/>
          <w:szCs w:val="28"/>
          <w:lang w:bidi="ru-RU"/>
        </w:rPr>
        <w:t>с</w:t>
      </w:r>
      <w:r w:rsidR="00634029" w:rsidRPr="00AF1E67">
        <w:rPr>
          <w:rFonts w:ascii="Times New Roman" w:hAnsi="Times New Roman"/>
          <w:sz w:val="28"/>
          <w:szCs w:val="28"/>
          <w:lang w:bidi="ru-RU"/>
        </w:rPr>
        <w:t xml:space="preserve">  </w:t>
      </w:r>
      <w:r w:rsidRPr="00AF1E67">
        <w:rPr>
          <w:rFonts w:ascii="Times New Roman" w:hAnsi="Times New Roman"/>
          <w:sz w:val="28"/>
          <w:szCs w:val="28"/>
          <w:lang w:bidi="ru-RU"/>
        </w:rPr>
        <w:t xml:space="preserve"> законами </w:t>
      </w:r>
      <w:r w:rsidR="00634029" w:rsidRPr="00AF1E67">
        <w:rPr>
          <w:rFonts w:ascii="Times New Roman" w:hAnsi="Times New Roman"/>
          <w:sz w:val="28"/>
          <w:szCs w:val="28"/>
          <w:lang w:bidi="ru-RU"/>
        </w:rPr>
        <w:t xml:space="preserve"> </w:t>
      </w:r>
      <w:r w:rsidRPr="00AF1E67">
        <w:rPr>
          <w:rFonts w:ascii="Times New Roman" w:hAnsi="Times New Roman"/>
          <w:sz w:val="28"/>
          <w:szCs w:val="28"/>
          <w:lang w:bidi="ru-RU"/>
        </w:rPr>
        <w:t>Российской</w:t>
      </w:r>
      <w:r w:rsidR="006E5968" w:rsidRPr="00AF1E67">
        <w:rPr>
          <w:rFonts w:ascii="Times New Roman" w:hAnsi="Times New Roman"/>
          <w:sz w:val="28"/>
          <w:szCs w:val="28"/>
          <w:lang w:bidi="ru-RU"/>
        </w:rPr>
        <w:t xml:space="preserve"> </w:t>
      </w:r>
      <w:r w:rsidRPr="00AF1E67">
        <w:rPr>
          <w:rFonts w:ascii="Times New Roman" w:hAnsi="Times New Roman"/>
          <w:sz w:val="28"/>
          <w:szCs w:val="28"/>
          <w:lang w:bidi="ru-RU"/>
        </w:rPr>
        <w:t>Федерации</w:t>
      </w:r>
      <w:r w:rsidR="002E3334">
        <w:rPr>
          <w:rFonts w:ascii="Times New Roman" w:hAnsi="Times New Roman"/>
          <w:sz w:val="28"/>
          <w:szCs w:val="28"/>
          <w:lang w:bidi="ru-RU"/>
        </w:rPr>
        <w:t>,</w:t>
      </w:r>
      <w:r w:rsidRPr="00AF1E67">
        <w:rPr>
          <w:rFonts w:ascii="Times New Roman" w:hAnsi="Times New Roman"/>
          <w:sz w:val="28"/>
          <w:szCs w:val="28"/>
          <w:lang w:bidi="ru-RU"/>
        </w:rPr>
        <w:t xml:space="preserve"> </w:t>
      </w:r>
      <w:r w:rsidR="00C9267A" w:rsidRPr="00AF1E67">
        <w:rPr>
          <w:rFonts w:ascii="Times New Roman" w:hAnsi="Times New Roman"/>
          <w:sz w:val="28"/>
          <w:szCs w:val="28"/>
          <w:lang w:bidi="ru-RU"/>
        </w:rPr>
        <w:t>- при обращении в целях получения разрешения на размещение объектов.</w:t>
      </w:r>
    </w:p>
    <w:p w14:paraId="3786D0B0" w14:textId="77777777" w:rsidR="00C9267A" w:rsidRPr="00AF1E67" w:rsidRDefault="00C9267A" w:rsidP="001F4616">
      <w:pPr>
        <w:widowControl w:val="0"/>
        <w:numPr>
          <w:ilvl w:val="1"/>
          <w:numId w:val="9"/>
        </w:numPr>
        <w:tabs>
          <w:tab w:val="left" w:pos="1418"/>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 xml:space="preserve">С заявлением о предоставлении </w:t>
      </w:r>
      <w:r w:rsidR="003A2A53" w:rsidRPr="00AF1E67">
        <w:rPr>
          <w:rFonts w:ascii="Times New Roman" w:eastAsia="Times New Roman" w:hAnsi="Times New Roman" w:cs="Times New Roman"/>
          <w:color w:val="000000"/>
          <w:sz w:val="28"/>
          <w:szCs w:val="28"/>
          <w:lang w:eastAsia="ru-RU" w:bidi="ru-RU"/>
        </w:rPr>
        <w:t>муниципальной</w:t>
      </w:r>
      <w:r w:rsidR="005704D1">
        <w:rPr>
          <w:rFonts w:ascii="Times New Roman" w:eastAsia="Times New Roman" w:hAnsi="Times New Roman" w:cs="Times New Roman"/>
          <w:color w:val="000000"/>
          <w:sz w:val="28"/>
          <w:szCs w:val="28"/>
          <w:lang w:eastAsia="ru-RU" w:bidi="ru-RU"/>
        </w:rPr>
        <w:t xml:space="preserve"> услуги з</w:t>
      </w:r>
      <w:r w:rsidRPr="00AF1E67">
        <w:rPr>
          <w:rFonts w:ascii="Times New Roman" w:eastAsia="Times New Roman" w:hAnsi="Times New Roman" w:cs="Times New Roman"/>
          <w:color w:val="000000"/>
          <w:sz w:val="28"/>
          <w:szCs w:val="28"/>
          <w:lang w:eastAsia="ru-RU" w:bidi="ru-RU"/>
        </w:rPr>
        <w:t>аявитель</w:t>
      </w:r>
      <w:r w:rsidR="005704D1">
        <w:rPr>
          <w:rFonts w:ascii="Times New Roman" w:eastAsia="Times New Roman" w:hAnsi="Times New Roman" w:cs="Times New Roman"/>
          <w:color w:val="000000"/>
          <w:sz w:val="28"/>
          <w:szCs w:val="28"/>
          <w:lang w:eastAsia="ru-RU" w:bidi="ru-RU"/>
        </w:rPr>
        <w:t xml:space="preserve"> по собственной инициативе пред</w:t>
      </w:r>
      <w:r w:rsidRPr="00AF1E67">
        <w:rPr>
          <w:rFonts w:ascii="Times New Roman" w:eastAsia="Times New Roman" w:hAnsi="Times New Roman" w:cs="Times New Roman"/>
          <w:color w:val="000000"/>
          <w:sz w:val="28"/>
          <w:szCs w:val="28"/>
          <w:lang w:eastAsia="ru-RU" w:bidi="ru-RU"/>
        </w:rPr>
        <w:t>ставляет следующие документы, необходимы</w:t>
      </w:r>
      <w:r w:rsidR="003A2A53" w:rsidRPr="00AF1E67">
        <w:rPr>
          <w:rFonts w:ascii="Times New Roman" w:eastAsia="Times New Roman" w:hAnsi="Times New Roman" w:cs="Times New Roman"/>
          <w:color w:val="000000"/>
          <w:sz w:val="28"/>
          <w:szCs w:val="28"/>
          <w:lang w:eastAsia="ru-RU" w:bidi="ru-RU"/>
        </w:rPr>
        <w:t>е для оказания муниципальной</w:t>
      </w:r>
      <w:r w:rsidRPr="00AF1E67">
        <w:rPr>
          <w:rFonts w:ascii="Times New Roman" w:eastAsia="Times New Roman" w:hAnsi="Times New Roman" w:cs="Times New Roman"/>
          <w:color w:val="000000"/>
          <w:sz w:val="28"/>
          <w:szCs w:val="28"/>
          <w:lang w:eastAsia="ru-RU" w:bidi="ru-RU"/>
        </w:rPr>
        <w:t xml:space="preserve"> услуги:</w:t>
      </w:r>
    </w:p>
    <w:p w14:paraId="4A00BBEA" w14:textId="77777777" w:rsidR="00C9267A" w:rsidRPr="00AF1E67" w:rsidRDefault="00C9267A"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lastRenderedPageBreak/>
        <w:t>а)</w:t>
      </w:r>
      <w:r w:rsidR="00B963F7" w:rsidRPr="00AF1E67">
        <w:rPr>
          <w:rFonts w:ascii="Times New Roman" w:eastAsia="Times New Roman" w:hAnsi="Times New Roman" w:cs="Times New Roman"/>
          <w:color w:val="000000"/>
          <w:sz w:val="28"/>
          <w:szCs w:val="28"/>
          <w:lang w:eastAsia="ru-RU" w:bidi="ru-RU"/>
        </w:rPr>
        <w:t xml:space="preserve">  </w:t>
      </w:r>
      <w:r w:rsidRPr="00AF1E67">
        <w:rPr>
          <w:rFonts w:ascii="Times New Roman" w:eastAsia="Times New Roman" w:hAnsi="Times New Roman" w:cs="Times New Roman"/>
          <w:color w:val="000000"/>
          <w:sz w:val="28"/>
          <w:szCs w:val="28"/>
          <w:lang w:eastAsia="ru-RU" w:bidi="ru-RU"/>
        </w:rPr>
        <w:t xml:space="preserve"> выписка из Единого государственного реестра юридических лиц;</w:t>
      </w:r>
    </w:p>
    <w:p w14:paraId="1935E0E5" w14:textId="77777777" w:rsidR="00C9267A" w:rsidRPr="00AF1E67" w:rsidRDefault="003A2A53" w:rsidP="003A2A53">
      <w:pPr>
        <w:widowControl w:val="0"/>
        <w:spacing w:after="0" w:line="360" w:lineRule="auto"/>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 xml:space="preserve">          </w:t>
      </w:r>
      <w:r w:rsidR="005704D1">
        <w:rPr>
          <w:rFonts w:ascii="Times New Roman" w:eastAsia="Times New Roman" w:hAnsi="Times New Roman" w:cs="Times New Roman"/>
          <w:color w:val="000000"/>
          <w:sz w:val="28"/>
          <w:szCs w:val="28"/>
          <w:lang w:eastAsia="ru-RU" w:bidi="ru-RU"/>
        </w:rPr>
        <w:t xml:space="preserve"> </w:t>
      </w:r>
      <w:r w:rsidR="006E5968" w:rsidRPr="00AF1E67">
        <w:rPr>
          <w:rFonts w:ascii="Times New Roman" w:eastAsia="Times New Roman" w:hAnsi="Times New Roman" w:cs="Times New Roman"/>
          <w:color w:val="000000"/>
          <w:sz w:val="28"/>
          <w:szCs w:val="28"/>
          <w:lang w:eastAsia="ru-RU" w:bidi="ru-RU"/>
        </w:rPr>
        <w:t xml:space="preserve">б) </w:t>
      </w:r>
      <w:r w:rsidR="00C9267A" w:rsidRPr="00AF1E67">
        <w:rPr>
          <w:rFonts w:ascii="Times New Roman" w:eastAsia="Times New Roman" w:hAnsi="Times New Roman" w:cs="Times New Roman"/>
          <w:color w:val="000000"/>
          <w:sz w:val="28"/>
          <w:szCs w:val="28"/>
          <w:lang w:eastAsia="ru-RU" w:bidi="ru-RU"/>
        </w:rPr>
        <w:t>выписка из Единого государственного реестра индивидуальных предпринимателей;</w:t>
      </w:r>
    </w:p>
    <w:p w14:paraId="43015F59" w14:textId="77777777" w:rsidR="00C9267A" w:rsidRPr="00AF1E67" w:rsidRDefault="00C9267A" w:rsidP="00DA7E27">
      <w:pPr>
        <w:widowControl w:val="0"/>
        <w:tabs>
          <w:tab w:val="left" w:pos="1139"/>
        </w:tabs>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в)</w:t>
      </w:r>
      <w:r w:rsidRPr="00AF1E67">
        <w:rPr>
          <w:rFonts w:ascii="Times New Roman" w:eastAsia="Times New Roman" w:hAnsi="Times New Roman" w:cs="Times New Roman"/>
          <w:color w:val="000000"/>
          <w:sz w:val="28"/>
          <w:szCs w:val="28"/>
          <w:lang w:eastAsia="ru-RU" w:bidi="ru-RU"/>
        </w:rPr>
        <w:tab/>
        <w:t>выписка из Единого государственного реестра недвижимости;</w:t>
      </w:r>
    </w:p>
    <w:p w14:paraId="26B3AEFA" w14:textId="77777777" w:rsidR="00C9267A" w:rsidRPr="00AF1E67" w:rsidRDefault="005704D1" w:rsidP="00DA7E27">
      <w:pPr>
        <w:widowControl w:val="0"/>
        <w:tabs>
          <w:tab w:val="left" w:pos="1139"/>
        </w:tabs>
        <w:spacing w:after="0" w:line="360" w:lineRule="auto"/>
        <w:ind w:firstLine="76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г)</w:t>
      </w:r>
      <w:r>
        <w:rPr>
          <w:rFonts w:ascii="Times New Roman" w:eastAsia="Times New Roman" w:hAnsi="Times New Roman" w:cs="Times New Roman"/>
          <w:color w:val="000000"/>
          <w:sz w:val="28"/>
          <w:szCs w:val="28"/>
          <w:lang w:eastAsia="ru-RU" w:bidi="ru-RU"/>
        </w:rPr>
        <w:tab/>
        <w:t>лицензия, удостоверяющая</w:t>
      </w:r>
      <w:r w:rsidR="00C9267A" w:rsidRPr="00AF1E67">
        <w:rPr>
          <w:rFonts w:ascii="Times New Roman" w:eastAsia="Times New Roman" w:hAnsi="Times New Roman" w:cs="Times New Roman"/>
          <w:color w:val="000000"/>
          <w:sz w:val="28"/>
          <w:szCs w:val="28"/>
          <w:lang w:eastAsia="ru-RU" w:bidi="ru-RU"/>
        </w:rPr>
        <w:t xml:space="preserve"> право заявителя на проведение работ по геологическому изучению недр;</w:t>
      </w:r>
    </w:p>
    <w:p w14:paraId="564C77E6" w14:textId="77777777" w:rsidR="00C9267A" w:rsidRPr="00AF1E67" w:rsidRDefault="00C9267A" w:rsidP="00DA7E27">
      <w:pPr>
        <w:widowControl w:val="0"/>
        <w:tabs>
          <w:tab w:val="left" w:pos="1141"/>
        </w:tabs>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д)</w:t>
      </w:r>
      <w:r w:rsidRPr="00AF1E67">
        <w:rPr>
          <w:rFonts w:ascii="Times New Roman" w:eastAsia="Times New Roman" w:hAnsi="Times New Roman" w:cs="Times New Roman"/>
          <w:color w:val="000000"/>
          <w:sz w:val="28"/>
          <w:szCs w:val="28"/>
          <w:lang w:eastAsia="ru-RU" w:bidi="ru-RU"/>
        </w:rPr>
        <w:tab/>
        <w:t>нотариально заверенная доверенность;</w:t>
      </w:r>
    </w:p>
    <w:p w14:paraId="4EA08C8B" w14:textId="77777777" w:rsidR="00B963F7" w:rsidRPr="00AF1E67" w:rsidRDefault="00B963F7" w:rsidP="00B963F7">
      <w:pPr>
        <w:autoSpaceDE w:val="0"/>
        <w:autoSpaceDN w:val="0"/>
        <w:adjustRightInd w:val="0"/>
        <w:spacing w:after="0" w:line="360" w:lineRule="auto"/>
        <w:ind w:firstLine="709"/>
        <w:jc w:val="both"/>
        <w:rPr>
          <w:rFonts w:ascii="Times New Roman" w:hAnsi="Times New Roman" w:cs="Times New Roman"/>
          <w:sz w:val="28"/>
          <w:szCs w:val="28"/>
        </w:rPr>
      </w:pPr>
      <w:r w:rsidRPr="00AF1E67">
        <w:rPr>
          <w:rFonts w:ascii="Times New Roman" w:eastAsia="Times New Roman" w:hAnsi="Times New Roman" w:cs="Times New Roman"/>
          <w:color w:val="000000"/>
          <w:sz w:val="28"/>
          <w:szCs w:val="28"/>
          <w:lang w:eastAsia="ru-RU" w:bidi="ru-RU"/>
        </w:rPr>
        <w:t xml:space="preserve"> е) </w:t>
      </w:r>
      <w:r w:rsidRPr="00AF1E67">
        <w:rPr>
          <w:rFonts w:ascii="Times New Roman" w:hAnsi="Times New Roman" w:cs="Times New Roman"/>
          <w:sz w:val="28"/>
          <w:szCs w:val="28"/>
        </w:rPr>
        <w:t>решение уполномоченного органа местного самоуправления муниципального образования Приморского края о согласовании архитектурного (архитектурно-художественного) решения, и (или) установки (размещения) объекта, и (или) проекта благоустройства (в случае, когда согласование архитектурного (архитектурно-художественного) решения, установки (размещения) такого вида объекта, проекта благоустройства предусмотрено правилами благоустройства территории соответствующего муниципального образования и утверждена процедура такого согласования);</w:t>
      </w:r>
    </w:p>
    <w:p w14:paraId="003C901C" w14:textId="77777777" w:rsidR="00B963F7" w:rsidRPr="00AF1E67" w:rsidRDefault="00B963F7" w:rsidP="00B963F7">
      <w:pPr>
        <w:autoSpaceDE w:val="0"/>
        <w:autoSpaceDN w:val="0"/>
        <w:adjustRightInd w:val="0"/>
        <w:spacing w:after="0" w:line="360" w:lineRule="auto"/>
        <w:ind w:firstLine="709"/>
        <w:jc w:val="both"/>
        <w:rPr>
          <w:rFonts w:ascii="Times New Roman" w:hAnsi="Times New Roman" w:cs="Times New Roman"/>
          <w:sz w:val="28"/>
          <w:szCs w:val="28"/>
        </w:rPr>
      </w:pPr>
      <w:r w:rsidRPr="00AF1E67">
        <w:rPr>
          <w:rFonts w:ascii="Times New Roman" w:hAnsi="Times New Roman" w:cs="Times New Roman"/>
          <w:sz w:val="28"/>
          <w:szCs w:val="28"/>
        </w:rPr>
        <w:t>ж) копия договора безвозмездного пользования земельным участком (в случае если подается заявление о выдаче разрешения на использование земель или земельного участка, части (частей) земельного участка для размещения объектов, указанных в пунктах 1-9, 11, 12-15 перечня,</w:t>
      </w:r>
      <w:r w:rsidR="00366F0D" w:rsidRPr="00AF1E67">
        <w:rPr>
          <w:rFonts w:ascii="Times New Roman" w:hAnsi="Times New Roman" w:cs="Times New Roman"/>
          <w:sz w:val="28"/>
          <w:szCs w:val="28"/>
        </w:rPr>
        <w:t xml:space="preserve"> утвержденного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участков и установления сервитутов»</w:t>
      </w:r>
      <w:r w:rsidRPr="00AF1E67">
        <w:rPr>
          <w:rFonts w:ascii="Times New Roman" w:hAnsi="Times New Roman" w:cs="Times New Roman"/>
          <w:sz w:val="28"/>
          <w:szCs w:val="28"/>
        </w:rPr>
        <w:t xml:space="preserve"> в целях обеспечения освоения земельного участка, предоставленного в безвозмездное по</w:t>
      </w:r>
      <w:r w:rsidR="00F2777F" w:rsidRPr="00AF1E67">
        <w:rPr>
          <w:rFonts w:ascii="Times New Roman" w:hAnsi="Times New Roman" w:cs="Times New Roman"/>
          <w:sz w:val="28"/>
          <w:szCs w:val="28"/>
        </w:rPr>
        <w:t>льзование в рамках Федерального закона № 119-ФЗ);</w:t>
      </w:r>
    </w:p>
    <w:p w14:paraId="2E712CF5" w14:textId="77777777" w:rsidR="00C9267A" w:rsidRPr="00AF1E67" w:rsidRDefault="00F2777F" w:rsidP="00DA7E27">
      <w:pPr>
        <w:widowControl w:val="0"/>
        <w:tabs>
          <w:tab w:val="left" w:pos="1139"/>
        </w:tabs>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 xml:space="preserve">з) </w:t>
      </w:r>
      <w:r w:rsidR="00C9267A" w:rsidRPr="00AF1E67">
        <w:rPr>
          <w:rFonts w:ascii="Times New Roman" w:eastAsia="Times New Roman" w:hAnsi="Times New Roman" w:cs="Times New Roman"/>
          <w:color w:val="000000"/>
          <w:sz w:val="28"/>
          <w:szCs w:val="28"/>
          <w:lang w:eastAsia="ru-RU" w:bidi="ru-RU"/>
        </w:rPr>
        <w:t>иные документы, предусмо</w:t>
      </w:r>
      <w:r w:rsidRPr="00AF1E67">
        <w:rPr>
          <w:rFonts w:ascii="Times New Roman" w:eastAsia="Times New Roman" w:hAnsi="Times New Roman" w:cs="Times New Roman"/>
          <w:color w:val="000000"/>
          <w:sz w:val="28"/>
          <w:szCs w:val="28"/>
          <w:lang w:eastAsia="ru-RU" w:bidi="ru-RU"/>
        </w:rPr>
        <w:t>тренные в соответствии с законами</w:t>
      </w:r>
      <w:r w:rsidR="00C9267A" w:rsidRPr="00AF1E67">
        <w:rPr>
          <w:rFonts w:ascii="Times New Roman" w:eastAsia="Times New Roman" w:hAnsi="Times New Roman" w:cs="Times New Roman"/>
          <w:color w:val="000000"/>
          <w:sz w:val="28"/>
          <w:szCs w:val="28"/>
          <w:lang w:eastAsia="ru-RU" w:bidi="ru-RU"/>
        </w:rPr>
        <w:t xml:space="preserve"> Российской Федерации.</w:t>
      </w:r>
    </w:p>
    <w:p w14:paraId="46D681FB" w14:textId="77777777" w:rsidR="00C9267A" w:rsidRPr="00AF1E67" w:rsidRDefault="005704D1" w:rsidP="003A2A53">
      <w:pPr>
        <w:widowControl w:val="0"/>
        <w:numPr>
          <w:ilvl w:val="1"/>
          <w:numId w:val="9"/>
        </w:numPr>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Документы, прилагаемые заявителем к з</w:t>
      </w:r>
      <w:r w:rsidR="00C9267A" w:rsidRPr="00AF1E67">
        <w:rPr>
          <w:rFonts w:ascii="Times New Roman" w:eastAsia="Times New Roman" w:hAnsi="Times New Roman" w:cs="Times New Roman"/>
          <w:color w:val="000000"/>
          <w:sz w:val="28"/>
          <w:szCs w:val="28"/>
          <w:lang w:eastAsia="ru-RU" w:bidi="ru-RU"/>
        </w:rPr>
        <w:t>аявлению, представляемые в электронной форме, направляются в следующих форматах:</w:t>
      </w:r>
    </w:p>
    <w:p w14:paraId="2E454D48" w14:textId="77777777" w:rsidR="00C9267A" w:rsidRPr="00AF1E67" w:rsidRDefault="002E3334" w:rsidP="002E3334">
      <w:pPr>
        <w:widowControl w:val="0"/>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bidi="en-US"/>
        </w:rPr>
        <w:lastRenderedPageBreak/>
        <w:t xml:space="preserve">1) </w:t>
      </w:r>
      <w:r w:rsidRPr="00AF1E67">
        <w:rPr>
          <w:rFonts w:ascii="Times New Roman" w:eastAsia="Times New Roman" w:hAnsi="Times New Roman" w:cs="Times New Roman"/>
          <w:color w:val="000000"/>
          <w:sz w:val="28"/>
          <w:szCs w:val="28"/>
          <w:lang w:val="en-US" w:bidi="en-US"/>
        </w:rPr>
        <w:t>xml</w:t>
      </w:r>
      <w:r>
        <w:rPr>
          <w:rFonts w:ascii="Times New Roman" w:eastAsia="Times New Roman" w:hAnsi="Times New Roman" w:cs="Times New Roman"/>
          <w:color w:val="000000"/>
          <w:sz w:val="28"/>
          <w:szCs w:val="28"/>
          <w:lang w:bidi="en-US"/>
        </w:rPr>
        <w:t xml:space="preserve"> - </w:t>
      </w:r>
      <w:r w:rsidR="00C9267A" w:rsidRPr="00AF1E67">
        <w:rPr>
          <w:rFonts w:ascii="Times New Roman" w:eastAsia="Times New Roman" w:hAnsi="Times New Roman" w:cs="Times New Roman"/>
          <w:color w:val="000000"/>
          <w:sz w:val="28"/>
          <w:szCs w:val="28"/>
          <w:lang w:bidi="en-US"/>
        </w:rPr>
        <w:t xml:space="preserve"> </w:t>
      </w:r>
      <w:r w:rsidR="00C9267A" w:rsidRPr="00AF1E67">
        <w:rPr>
          <w:rFonts w:ascii="Times New Roman" w:eastAsia="Times New Roman" w:hAnsi="Times New Roman" w:cs="Times New Roman"/>
          <w:color w:val="000000"/>
          <w:sz w:val="28"/>
          <w:szCs w:val="28"/>
          <w:lang w:eastAsia="ru-RU" w:bidi="ru-RU"/>
        </w:rPr>
        <w:t xml:space="preserve">для документов, в отношении которых утверждены формы и требования по формированию электронных документов в виде файлов в формате </w:t>
      </w:r>
      <w:r w:rsidR="00C9267A" w:rsidRPr="00AF1E67">
        <w:rPr>
          <w:rFonts w:ascii="Times New Roman" w:eastAsia="Times New Roman" w:hAnsi="Times New Roman" w:cs="Times New Roman"/>
          <w:color w:val="000000"/>
          <w:sz w:val="28"/>
          <w:szCs w:val="28"/>
          <w:lang w:val="en-US" w:bidi="en-US"/>
        </w:rPr>
        <w:t>xml</w:t>
      </w:r>
      <w:r w:rsidR="00C9267A" w:rsidRPr="00AF1E67">
        <w:rPr>
          <w:rFonts w:ascii="Times New Roman" w:eastAsia="Times New Roman" w:hAnsi="Times New Roman" w:cs="Times New Roman"/>
          <w:color w:val="000000"/>
          <w:sz w:val="28"/>
          <w:szCs w:val="28"/>
          <w:lang w:bidi="en-US"/>
        </w:rPr>
        <w:t>;</w:t>
      </w:r>
    </w:p>
    <w:p w14:paraId="33B2877E" w14:textId="77777777" w:rsidR="00C9267A" w:rsidRPr="002E3334" w:rsidRDefault="00C9267A" w:rsidP="002E3334">
      <w:pPr>
        <w:pStyle w:val="a7"/>
        <w:widowControl w:val="0"/>
        <w:numPr>
          <w:ilvl w:val="0"/>
          <w:numId w:val="19"/>
        </w:numPr>
        <w:tabs>
          <w:tab w:val="left" w:pos="1117"/>
        </w:tabs>
        <w:spacing w:after="0" w:line="360" w:lineRule="auto"/>
        <w:ind w:left="0" w:firstLine="709"/>
        <w:jc w:val="both"/>
        <w:rPr>
          <w:rFonts w:ascii="Times New Roman" w:hAnsi="Times New Roman"/>
          <w:sz w:val="28"/>
          <w:szCs w:val="28"/>
          <w:lang w:bidi="ru-RU"/>
        </w:rPr>
      </w:pPr>
      <w:r w:rsidRPr="002E3334">
        <w:rPr>
          <w:rFonts w:ascii="Times New Roman" w:hAnsi="Times New Roman"/>
          <w:sz w:val="28"/>
          <w:szCs w:val="28"/>
          <w:lang w:val="en-US" w:bidi="en-US"/>
        </w:rPr>
        <w:t>doc</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docx</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odt</w:t>
      </w:r>
      <w:r w:rsidRPr="002E3334">
        <w:rPr>
          <w:rFonts w:ascii="Times New Roman" w:hAnsi="Times New Roman"/>
          <w:sz w:val="28"/>
          <w:szCs w:val="28"/>
          <w:lang w:bidi="en-US"/>
        </w:rPr>
        <w:t xml:space="preserve"> - </w:t>
      </w:r>
      <w:r w:rsidRPr="002E3334">
        <w:rPr>
          <w:rFonts w:ascii="Times New Roman" w:hAnsi="Times New Roman"/>
          <w:sz w:val="28"/>
          <w:szCs w:val="28"/>
          <w:lang w:bidi="ru-RU"/>
        </w:rPr>
        <w:t>для документов с текстовым содержанием, не включающим формулы;</w:t>
      </w:r>
    </w:p>
    <w:p w14:paraId="6304B96C" w14:textId="77777777" w:rsidR="00C9267A" w:rsidRPr="002E3334" w:rsidRDefault="00C9267A" w:rsidP="002E3334">
      <w:pPr>
        <w:pStyle w:val="a7"/>
        <w:widowControl w:val="0"/>
        <w:numPr>
          <w:ilvl w:val="0"/>
          <w:numId w:val="19"/>
        </w:numPr>
        <w:tabs>
          <w:tab w:val="left" w:pos="1132"/>
        </w:tabs>
        <w:spacing w:after="0" w:line="360" w:lineRule="auto"/>
        <w:ind w:left="0" w:firstLine="709"/>
        <w:jc w:val="both"/>
        <w:rPr>
          <w:rFonts w:ascii="Times New Roman" w:hAnsi="Times New Roman"/>
          <w:sz w:val="28"/>
          <w:szCs w:val="28"/>
          <w:lang w:bidi="ru-RU"/>
        </w:rPr>
      </w:pPr>
      <w:r w:rsidRPr="002E3334">
        <w:rPr>
          <w:rFonts w:ascii="Times New Roman" w:hAnsi="Times New Roman"/>
          <w:sz w:val="28"/>
          <w:szCs w:val="28"/>
          <w:lang w:val="en-US" w:bidi="en-US"/>
        </w:rPr>
        <w:t>pdf</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jpg</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jpeg</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png</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bmp</w:t>
      </w:r>
      <w:r w:rsidRPr="002E3334">
        <w:rPr>
          <w:rFonts w:ascii="Times New Roman" w:hAnsi="Times New Roman"/>
          <w:sz w:val="28"/>
          <w:szCs w:val="28"/>
          <w:lang w:bidi="en-US"/>
        </w:rPr>
        <w:t xml:space="preserve">, </w:t>
      </w:r>
      <w:r w:rsidRPr="002E3334">
        <w:rPr>
          <w:rFonts w:ascii="Times New Roman" w:hAnsi="Times New Roman"/>
          <w:sz w:val="28"/>
          <w:szCs w:val="28"/>
          <w:lang w:val="en-US" w:bidi="en-US"/>
        </w:rPr>
        <w:t>tiff</w:t>
      </w:r>
      <w:r w:rsidRPr="002E3334">
        <w:rPr>
          <w:rFonts w:ascii="Times New Roman" w:hAnsi="Times New Roman"/>
          <w:sz w:val="28"/>
          <w:szCs w:val="28"/>
          <w:lang w:bidi="en-US"/>
        </w:rPr>
        <w:t xml:space="preserve"> - </w:t>
      </w:r>
      <w:r w:rsidRPr="002E3334">
        <w:rPr>
          <w:rFonts w:ascii="Times New Roman" w:hAnsi="Times New Roman"/>
          <w:sz w:val="28"/>
          <w:szCs w:val="28"/>
          <w:lang w:bidi="ru-RU"/>
        </w:rPr>
        <w:t>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474A5D78" w14:textId="77777777" w:rsidR="00C9267A" w:rsidRPr="00AF1E67" w:rsidRDefault="00C9267A" w:rsidP="002E3334">
      <w:pPr>
        <w:widowControl w:val="0"/>
        <w:numPr>
          <w:ilvl w:val="0"/>
          <w:numId w:val="19"/>
        </w:numPr>
        <w:tabs>
          <w:tab w:val="left" w:pos="1148"/>
        </w:tabs>
        <w:spacing w:after="0" w:line="360" w:lineRule="auto"/>
        <w:ind w:hanging="11"/>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val="en-US" w:bidi="en-US"/>
        </w:rPr>
        <w:t>zip</w:t>
      </w:r>
      <w:r w:rsidRPr="00AF1E67">
        <w:rPr>
          <w:rFonts w:ascii="Times New Roman" w:eastAsia="Times New Roman" w:hAnsi="Times New Roman" w:cs="Times New Roman"/>
          <w:color w:val="000000"/>
          <w:sz w:val="28"/>
          <w:szCs w:val="28"/>
          <w:lang w:bidi="en-US"/>
        </w:rPr>
        <w:t xml:space="preserve">, </w:t>
      </w:r>
      <w:r w:rsidRPr="00AF1E67">
        <w:rPr>
          <w:rFonts w:ascii="Times New Roman" w:eastAsia="Times New Roman" w:hAnsi="Times New Roman" w:cs="Times New Roman"/>
          <w:color w:val="000000"/>
          <w:sz w:val="28"/>
          <w:szCs w:val="28"/>
          <w:lang w:val="en-US" w:bidi="en-US"/>
        </w:rPr>
        <w:t>rar</w:t>
      </w:r>
      <w:r w:rsidRPr="00AF1E67">
        <w:rPr>
          <w:rFonts w:ascii="Times New Roman" w:eastAsia="Times New Roman" w:hAnsi="Times New Roman" w:cs="Times New Roman"/>
          <w:color w:val="000000"/>
          <w:sz w:val="28"/>
          <w:szCs w:val="28"/>
          <w:lang w:bidi="en-US"/>
        </w:rPr>
        <w:t xml:space="preserve"> </w:t>
      </w:r>
      <w:r w:rsidRPr="00AF1E67">
        <w:rPr>
          <w:rFonts w:ascii="Times New Roman" w:eastAsia="Times New Roman" w:hAnsi="Times New Roman" w:cs="Times New Roman"/>
          <w:color w:val="000000"/>
          <w:sz w:val="28"/>
          <w:szCs w:val="28"/>
          <w:lang w:eastAsia="ru-RU" w:bidi="ru-RU"/>
        </w:rPr>
        <w:t>- для сжатых документов в один файл;</w:t>
      </w:r>
    </w:p>
    <w:p w14:paraId="0AF09A64" w14:textId="77777777" w:rsidR="00C9267A" w:rsidRPr="00AF1E67" w:rsidRDefault="00C9267A" w:rsidP="002E3334">
      <w:pPr>
        <w:widowControl w:val="0"/>
        <w:numPr>
          <w:ilvl w:val="0"/>
          <w:numId w:val="19"/>
        </w:numPr>
        <w:tabs>
          <w:tab w:val="left" w:pos="1148"/>
        </w:tabs>
        <w:spacing w:after="0" w:line="360" w:lineRule="auto"/>
        <w:ind w:hanging="11"/>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val="en-US" w:bidi="en-US"/>
        </w:rPr>
        <w:t xml:space="preserve">sig </w:t>
      </w:r>
      <w:r w:rsidRPr="00AF1E67">
        <w:rPr>
          <w:rFonts w:ascii="Times New Roman" w:eastAsia="Times New Roman" w:hAnsi="Times New Roman" w:cs="Times New Roman"/>
          <w:color w:val="000000"/>
          <w:sz w:val="28"/>
          <w:szCs w:val="28"/>
          <w:lang w:eastAsia="ru-RU" w:bidi="ru-RU"/>
        </w:rPr>
        <w:t>- для открепленной УКЭП.</w:t>
      </w:r>
    </w:p>
    <w:p w14:paraId="4B5FA0FB" w14:textId="77777777" w:rsidR="00C9267A" w:rsidRPr="00AF1E67" w:rsidRDefault="00C9267A"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В случае если ориги</w:t>
      </w:r>
      <w:r w:rsidR="005704D1">
        <w:rPr>
          <w:rFonts w:ascii="Times New Roman" w:eastAsia="Times New Roman" w:hAnsi="Times New Roman" w:cs="Times New Roman"/>
          <w:color w:val="000000"/>
          <w:sz w:val="28"/>
          <w:szCs w:val="28"/>
          <w:lang w:eastAsia="ru-RU" w:bidi="ru-RU"/>
        </w:rPr>
        <w:t>налы документов, прилагаемых к з</w:t>
      </w:r>
      <w:r w:rsidRPr="00AF1E67">
        <w:rPr>
          <w:rFonts w:ascii="Times New Roman" w:eastAsia="Times New Roman" w:hAnsi="Times New Roman" w:cs="Times New Roman"/>
          <w:color w:val="000000"/>
          <w:sz w:val="28"/>
          <w:szCs w:val="28"/>
          <w:lang w:eastAsia="ru-RU" w:bidi="ru-RU"/>
        </w:rPr>
        <w:t>аявлению, выданы и подписаны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w:t>
      </w:r>
      <w:r w:rsidR="005704D1">
        <w:rPr>
          <w:rFonts w:ascii="Times New Roman" w:eastAsia="Times New Roman" w:hAnsi="Times New Roman" w:cs="Times New Roman"/>
          <w:color w:val="000000"/>
          <w:sz w:val="28"/>
          <w:szCs w:val="28"/>
          <w:lang w:eastAsia="ru-RU" w:bidi="ru-RU"/>
        </w:rPr>
        <w:t>нала документа в разрешении 300-</w:t>
      </w:r>
      <w:r w:rsidRPr="00AF1E67">
        <w:rPr>
          <w:rFonts w:ascii="Times New Roman" w:eastAsia="Times New Roman" w:hAnsi="Times New Roman" w:cs="Times New Roman"/>
          <w:color w:val="000000"/>
          <w:sz w:val="28"/>
          <w:szCs w:val="28"/>
          <w:lang w:eastAsia="ru-RU" w:bidi="ru-RU"/>
        </w:rPr>
        <w:t xml:space="preserve">500 </w:t>
      </w:r>
      <w:r w:rsidRPr="00AF1E67">
        <w:rPr>
          <w:rFonts w:ascii="Times New Roman" w:eastAsia="Times New Roman" w:hAnsi="Times New Roman" w:cs="Times New Roman"/>
          <w:color w:val="000000"/>
          <w:sz w:val="28"/>
          <w:szCs w:val="28"/>
          <w:lang w:val="en-US" w:bidi="en-US"/>
        </w:rPr>
        <w:t>dpi</w:t>
      </w:r>
      <w:r w:rsidRPr="00AF1E67">
        <w:rPr>
          <w:rFonts w:ascii="Times New Roman" w:eastAsia="Times New Roman" w:hAnsi="Times New Roman" w:cs="Times New Roman"/>
          <w:color w:val="000000"/>
          <w:sz w:val="28"/>
          <w:szCs w:val="28"/>
          <w:lang w:bidi="en-US"/>
        </w:rPr>
        <w:t xml:space="preserve"> </w:t>
      </w:r>
      <w:r w:rsidRPr="00AF1E67">
        <w:rPr>
          <w:rFonts w:ascii="Times New Roman" w:eastAsia="Times New Roman" w:hAnsi="Times New Roman" w:cs="Times New Roman"/>
          <w:color w:val="000000"/>
          <w:sz w:val="28"/>
          <w:szCs w:val="28"/>
          <w:lang w:eastAsia="ru-RU" w:bidi="ru-RU"/>
        </w:rPr>
        <w:t>(масштаб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EAF8EEF" w14:textId="77777777" w:rsidR="00C9267A" w:rsidRPr="00AF1E67" w:rsidRDefault="00EF69C7" w:rsidP="00EF69C7">
      <w:pPr>
        <w:widowControl w:val="0"/>
        <w:tabs>
          <w:tab w:val="left" w:pos="1127"/>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а) </w:t>
      </w:r>
      <w:r w:rsidR="00C9267A" w:rsidRPr="00AF1E67">
        <w:rPr>
          <w:rFonts w:ascii="Times New Roman" w:eastAsia="Times New Roman" w:hAnsi="Times New Roman" w:cs="Times New Roman"/>
          <w:color w:val="000000"/>
          <w:sz w:val="28"/>
          <w:szCs w:val="28"/>
          <w:lang w:eastAsia="ru-RU" w:bidi="ru-RU"/>
        </w:rPr>
        <w:t>«черно-белый» (при отсутствии в документе графических изображений и</w:t>
      </w:r>
      <w:r>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(или) цветного текста);</w:t>
      </w:r>
    </w:p>
    <w:p w14:paraId="200B20D2" w14:textId="77777777" w:rsidR="00C9267A" w:rsidRPr="00AF1E67" w:rsidRDefault="00DE0D8E" w:rsidP="00DE0D8E">
      <w:pPr>
        <w:widowControl w:val="0"/>
        <w:tabs>
          <w:tab w:val="left" w:pos="1122"/>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б) </w:t>
      </w:r>
      <w:r w:rsidR="00C9267A" w:rsidRPr="00AF1E67">
        <w:rPr>
          <w:rFonts w:ascii="Times New Roman" w:eastAsia="Times New Roman" w:hAnsi="Times New Roman" w:cs="Times New Roman"/>
          <w:color w:val="000000"/>
          <w:sz w:val="28"/>
          <w:szCs w:val="28"/>
          <w:lang w:eastAsia="ru-RU" w:bidi="ru-RU"/>
        </w:rPr>
        <w:t>«оттенки серого» (при наличии в документе графических изображений, отличных от цветного графического изображения);</w:t>
      </w:r>
    </w:p>
    <w:p w14:paraId="65F6E264" w14:textId="77777777" w:rsidR="00C9267A" w:rsidRPr="00AF1E67" w:rsidRDefault="00DE0D8E" w:rsidP="00DE0D8E">
      <w:pPr>
        <w:widowControl w:val="0"/>
        <w:tabs>
          <w:tab w:val="left" w:pos="1132"/>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в) </w:t>
      </w:r>
      <w:r w:rsidR="00C9267A" w:rsidRPr="00AF1E67">
        <w:rPr>
          <w:rFonts w:ascii="Times New Roman" w:eastAsia="Times New Roman" w:hAnsi="Times New Roman" w:cs="Times New Roman"/>
          <w:color w:val="000000"/>
          <w:sz w:val="28"/>
          <w:szCs w:val="28"/>
          <w:lang w:eastAsia="ru-RU" w:bidi="ru-RU"/>
        </w:rPr>
        <w:t>«цветной» или «режим полной цветопередачи» (при наличии в документе цветных графических изображений либо цветного текста).</w:t>
      </w:r>
    </w:p>
    <w:p w14:paraId="4B5808D1" w14:textId="77777777" w:rsidR="00C9267A" w:rsidRPr="00AF1E67" w:rsidRDefault="00C9267A"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Количество файлов должно соответствовать количеству документов, каждый из которых содержит текстовую и</w:t>
      </w:r>
      <w:r w:rsidR="00DE0D8E">
        <w:rPr>
          <w:rFonts w:ascii="Times New Roman" w:eastAsia="Times New Roman" w:hAnsi="Times New Roman" w:cs="Times New Roman"/>
          <w:color w:val="000000"/>
          <w:sz w:val="28"/>
          <w:szCs w:val="28"/>
          <w:lang w:eastAsia="ru-RU" w:bidi="ru-RU"/>
        </w:rPr>
        <w:t xml:space="preserve"> </w:t>
      </w:r>
      <w:r w:rsidRPr="00AF1E67">
        <w:rPr>
          <w:rFonts w:ascii="Times New Roman" w:eastAsia="Times New Roman" w:hAnsi="Times New Roman" w:cs="Times New Roman"/>
          <w:color w:val="000000"/>
          <w:sz w:val="28"/>
          <w:szCs w:val="28"/>
          <w:lang w:eastAsia="ru-RU" w:bidi="ru-RU"/>
        </w:rPr>
        <w:t>(или) графическую информацию.</w:t>
      </w:r>
    </w:p>
    <w:p w14:paraId="0B5728C0" w14:textId="77777777" w:rsidR="00C9267A" w:rsidRPr="00AF1E67" w:rsidRDefault="00DE0D8E" w:rsidP="00DA7E27">
      <w:pPr>
        <w:widowControl w:val="0"/>
        <w:spacing w:after="0" w:line="360" w:lineRule="auto"/>
        <w:ind w:firstLine="76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Документы, прилагаемые заявителем к з</w:t>
      </w:r>
      <w:r w:rsidR="00C9267A" w:rsidRPr="00AF1E67">
        <w:rPr>
          <w:rFonts w:ascii="Times New Roman" w:eastAsia="Times New Roman" w:hAnsi="Times New Roman" w:cs="Times New Roman"/>
          <w:color w:val="000000"/>
          <w:sz w:val="28"/>
          <w:szCs w:val="28"/>
          <w:lang w:eastAsia="ru-RU" w:bidi="ru-RU"/>
        </w:rPr>
        <w:t>аявлению, представляемые в электронной форме, должны обеспечивать возможность идентифицировать документ и количество листов в документе.</w:t>
      </w:r>
    </w:p>
    <w:p w14:paraId="29C2F3AA" w14:textId="77777777" w:rsidR="00C9267A" w:rsidRPr="002F767E" w:rsidRDefault="00C9267A" w:rsidP="00F30AD0">
      <w:pPr>
        <w:widowControl w:val="0"/>
        <w:numPr>
          <w:ilvl w:val="1"/>
          <w:numId w:val="9"/>
        </w:numPr>
        <w:tabs>
          <w:tab w:val="left" w:pos="1434"/>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lastRenderedPageBreak/>
        <w:t xml:space="preserve">В целях предоставления </w:t>
      </w:r>
      <w:r w:rsidR="00EC6069" w:rsidRPr="00AF1E67">
        <w:rPr>
          <w:rFonts w:ascii="Times New Roman" w:eastAsia="Times New Roman" w:hAnsi="Times New Roman" w:cs="Times New Roman"/>
          <w:color w:val="000000"/>
          <w:sz w:val="28"/>
          <w:szCs w:val="28"/>
          <w:lang w:eastAsia="ru-RU" w:bidi="ru-RU"/>
        </w:rPr>
        <w:t>муниципальной</w:t>
      </w:r>
      <w:r w:rsidR="00DE0D8E">
        <w:rPr>
          <w:rFonts w:ascii="Times New Roman" w:eastAsia="Times New Roman" w:hAnsi="Times New Roman" w:cs="Times New Roman"/>
          <w:color w:val="000000"/>
          <w:sz w:val="28"/>
          <w:szCs w:val="28"/>
          <w:lang w:eastAsia="ru-RU" w:bidi="ru-RU"/>
        </w:rPr>
        <w:t xml:space="preserve"> услуги заявителю обеспечивается в многофункциональном центре</w:t>
      </w:r>
      <w:r w:rsidRPr="00AF1E67">
        <w:rPr>
          <w:rFonts w:ascii="Times New Roman" w:eastAsia="Times New Roman" w:hAnsi="Times New Roman" w:cs="Times New Roman"/>
          <w:color w:val="000000"/>
          <w:sz w:val="28"/>
          <w:szCs w:val="28"/>
          <w:lang w:eastAsia="ru-RU" w:bidi="ru-RU"/>
        </w:rPr>
        <w:t xml:space="preserve"> </w:t>
      </w:r>
      <w:r w:rsidR="00DE0D8E">
        <w:rPr>
          <w:rFonts w:ascii="Times New Roman" w:eastAsia="Times New Roman" w:hAnsi="Times New Roman" w:cs="Times New Roman"/>
          <w:color w:val="000000"/>
          <w:sz w:val="28"/>
          <w:szCs w:val="28"/>
          <w:lang w:eastAsia="ru-RU" w:bidi="ru-RU"/>
        </w:rPr>
        <w:t>доступ к ЕПГУ</w:t>
      </w:r>
      <w:r w:rsidRPr="00AF1E67">
        <w:rPr>
          <w:rFonts w:ascii="Times New Roman" w:eastAsia="Times New Roman" w:hAnsi="Times New Roman" w:cs="Times New Roman"/>
          <w:color w:val="000000"/>
          <w:sz w:val="28"/>
          <w:szCs w:val="28"/>
          <w:lang w:eastAsia="ru-RU" w:bidi="ru-RU"/>
        </w:rPr>
        <w:t xml:space="preserve"> в соответствии с постановлением Правительства Рос</w:t>
      </w:r>
      <w:r w:rsidR="00DE0D8E">
        <w:rPr>
          <w:rFonts w:ascii="Times New Roman" w:eastAsia="Times New Roman" w:hAnsi="Times New Roman" w:cs="Times New Roman"/>
          <w:color w:val="000000"/>
          <w:sz w:val="28"/>
          <w:szCs w:val="28"/>
          <w:lang w:eastAsia="ru-RU" w:bidi="ru-RU"/>
        </w:rPr>
        <w:t xml:space="preserve">сийской Федерации от 22.12.2012 </w:t>
      </w:r>
      <w:r w:rsidR="00F30AD0">
        <w:rPr>
          <w:rFonts w:ascii="Times New Roman" w:eastAsia="Times New Roman" w:hAnsi="Times New Roman" w:cs="Times New Roman"/>
          <w:color w:val="000000"/>
          <w:sz w:val="28"/>
          <w:szCs w:val="28"/>
          <w:lang w:eastAsia="ru-RU" w:bidi="ru-RU"/>
        </w:rPr>
        <w:t>№ 1376</w:t>
      </w:r>
      <w:r w:rsidR="002F767E">
        <w:rPr>
          <w:rFonts w:ascii="Times New Roman" w:eastAsia="Times New Roman" w:hAnsi="Times New Roman" w:cs="Times New Roman"/>
          <w:color w:val="000000"/>
          <w:sz w:val="28"/>
          <w:szCs w:val="28"/>
          <w:lang w:eastAsia="ru-RU" w:bidi="ru-RU"/>
        </w:rPr>
        <w:t xml:space="preserve"> </w:t>
      </w:r>
      <w:r w:rsidR="00F30AD0" w:rsidRPr="002F767E">
        <w:rPr>
          <w:rFonts w:ascii="Times New Roman" w:eastAsia="Times New Roman" w:hAnsi="Times New Roman" w:cs="Times New Roman"/>
          <w:color w:val="000000"/>
          <w:sz w:val="28"/>
          <w:szCs w:val="28"/>
          <w:lang w:eastAsia="ru-RU" w:bidi="ru-RU"/>
        </w:rPr>
        <w:t>«Об утверждении Правил организации деятельности многофункциональных центров предоставления государственных и муниципальных услуг».</w:t>
      </w:r>
    </w:p>
    <w:p w14:paraId="370A9727" w14:textId="77777777" w:rsidR="00C9267A" w:rsidRPr="00AF1E67" w:rsidRDefault="00C9267A" w:rsidP="00060DC8">
      <w:pPr>
        <w:pStyle w:val="a7"/>
        <w:keepNext/>
        <w:keepLines/>
        <w:widowControl w:val="0"/>
        <w:numPr>
          <w:ilvl w:val="1"/>
          <w:numId w:val="9"/>
        </w:numPr>
        <w:spacing w:after="0" w:line="360" w:lineRule="auto"/>
        <w:ind w:left="0" w:firstLine="709"/>
        <w:jc w:val="both"/>
        <w:outlineLvl w:val="1"/>
        <w:rPr>
          <w:rFonts w:ascii="Times New Roman" w:hAnsi="Times New Roman"/>
          <w:bCs/>
          <w:sz w:val="28"/>
          <w:szCs w:val="28"/>
          <w:lang w:bidi="ru-RU"/>
        </w:rPr>
      </w:pPr>
      <w:bookmarkStart w:id="1" w:name="bookmark180"/>
      <w:bookmarkStart w:id="2" w:name="bookmark181"/>
      <w:r w:rsidRPr="00AF1E67">
        <w:rPr>
          <w:rFonts w:ascii="Times New Roman" w:hAnsi="Times New Roman"/>
          <w:bCs/>
          <w:sz w:val="28"/>
          <w:szCs w:val="28"/>
          <w:lang w:bidi="ru-RU"/>
        </w:rPr>
        <w:t xml:space="preserve">Исчерпывающий перечень оснований </w:t>
      </w:r>
      <w:r w:rsidR="00F30AD0">
        <w:rPr>
          <w:rFonts w:ascii="Times New Roman" w:hAnsi="Times New Roman"/>
          <w:bCs/>
          <w:sz w:val="28"/>
          <w:szCs w:val="28"/>
          <w:lang w:bidi="ru-RU"/>
        </w:rPr>
        <w:t xml:space="preserve">для отказа в приеме документов, </w:t>
      </w:r>
      <w:r w:rsidRPr="00AF1E67">
        <w:rPr>
          <w:rFonts w:ascii="Times New Roman" w:hAnsi="Times New Roman"/>
          <w:bCs/>
          <w:sz w:val="28"/>
          <w:szCs w:val="28"/>
          <w:lang w:bidi="ru-RU"/>
        </w:rPr>
        <w:t xml:space="preserve">необходимых для предоставления </w:t>
      </w:r>
      <w:r w:rsidR="00060DC8" w:rsidRPr="00AF1E67">
        <w:rPr>
          <w:rFonts w:ascii="Times New Roman" w:hAnsi="Times New Roman"/>
          <w:bCs/>
          <w:sz w:val="28"/>
          <w:szCs w:val="28"/>
          <w:lang w:bidi="ru-RU"/>
        </w:rPr>
        <w:t>муниципальной</w:t>
      </w:r>
      <w:r w:rsidRPr="00AF1E67">
        <w:rPr>
          <w:rFonts w:ascii="Times New Roman" w:hAnsi="Times New Roman"/>
          <w:bCs/>
          <w:sz w:val="28"/>
          <w:szCs w:val="28"/>
          <w:lang w:bidi="ru-RU"/>
        </w:rPr>
        <w:t xml:space="preserve"> услуги</w:t>
      </w:r>
      <w:bookmarkEnd w:id="1"/>
      <w:bookmarkEnd w:id="2"/>
    </w:p>
    <w:p w14:paraId="2C557734" w14:textId="77777777" w:rsidR="00C9267A" w:rsidRPr="00AF1E67" w:rsidRDefault="003F68FD" w:rsidP="003F68FD">
      <w:pPr>
        <w:widowControl w:val="0"/>
        <w:tabs>
          <w:tab w:val="left" w:pos="1434"/>
        </w:tabs>
        <w:spacing w:after="0" w:line="360" w:lineRule="auto"/>
        <w:ind w:firstLine="540"/>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Основаниями для отказа в приеме к рассмотрению документов, необходимых для предоставления </w:t>
      </w:r>
      <w:r w:rsidRPr="00AF1E67">
        <w:rPr>
          <w:rFonts w:ascii="Times New Roman" w:eastAsia="Times New Roman" w:hAnsi="Times New Roman" w:cs="Times New Roman"/>
          <w:color w:val="000000"/>
          <w:sz w:val="28"/>
          <w:szCs w:val="28"/>
          <w:lang w:eastAsia="ru-RU" w:bidi="ru-RU"/>
        </w:rPr>
        <w:t>муниципальной</w:t>
      </w:r>
      <w:r w:rsidR="00C9267A" w:rsidRPr="00AF1E67">
        <w:rPr>
          <w:rFonts w:ascii="Times New Roman" w:eastAsia="Times New Roman" w:hAnsi="Times New Roman" w:cs="Times New Roman"/>
          <w:color w:val="000000"/>
          <w:sz w:val="28"/>
          <w:szCs w:val="28"/>
          <w:lang w:eastAsia="ru-RU" w:bidi="ru-RU"/>
        </w:rPr>
        <w:t xml:space="preserve"> услуги, являются:</w:t>
      </w:r>
    </w:p>
    <w:p w14:paraId="65CADD08" w14:textId="77777777" w:rsidR="00C9267A" w:rsidRPr="00AF1E67" w:rsidRDefault="00F30AD0" w:rsidP="003F68FD">
      <w:pPr>
        <w:widowControl w:val="0"/>
        <w:numPr>
          <w:ilvl w:val="2"/>
          <w:numId w:val="9"/>
        </w:numPr>
        <w:tabs>
          <w:tab w:val="left" w:pos="1770"/>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w:t>
      </w:r>
      <w:r w:rsidR="00C9267A" w:rsidRPr="00AF1E67">
        <w:rPr>
          <w:rFonts w:ascii="Times New Roman" w:eastAsia="Times New Roman" w:hAnsi="Times New Roman" w:cs="Times New Roman"/>
          <w:color w:val="000000"/>
          <w:sz w:val="28"/>
          <w:szCs w:val="28"/>
          <w:lang w:eastAsia="ru-RU" w:bidi="ru-RU"/>
        </w:rPr>
        <w:t>редставление</w:t>
      </w:r>
      <w:r>
        <w:rPr>
          <w:rFonts w:ascii="Times New Roman" w:eastAsia="Times New Roman" w:hAnsi="Times New Roman" w:cs="Times New Roman"/>
          <w:color w:val="000000"/>
          <w:sz w:val="28"/>
          <w:szCs w:val="28"/>
          <w:lang w:eastAsia="ru-RU" w:bidi="ru-RU"/>
        </w:rPr>
        <w:t xml:space="preserve"> неполного комплекта документов.</w:t>
      </w:r>
    </w:p>
    <w:p w14:paraId="328E5F43" w14:textId="77777777" w:rsidR="00C9267A" w:rsidRDefault="00F30AD0" w:rsidP="003F68FD">
      <w:pPr>
        <w:widowControl w:val="0"/>
        <w:numPr>
          <w:ilvl w:val="2"/>
          <w:numId w:val="9"/>
        </w:numPr>
        <w:tabs>
          <w:tab w:val="left" w:pos="1751"/>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w:t>
      </w:r>
      <w:r w:rsidR="00C9267A" w:rsidRPr="00AF1E67">
        <w:rPr>
          <w:rFonts w:ascii="Times New Roman" w:eastAsia="Times New Roman" w:hAnsi="Times New Roman" w:cs="Times New Roman"/>
          <w:color w:val="000000"/>
          <w:sz w:val="28"/>
          <w:szCs w:val="28"/>
          <w:lang w:eastAsia="ru-RU" w:bidi="ru-RU"/>
        </w:rPr>
        <w:t>редставленные документы утратили силу</w:t>
      </w:r>
      <w:r>
        <w:rPr>
          <w:rFonts w:ascii="Times New Roman" w:eastAsia="Times New Roman" w:hAnsi="Times New Roman" w:cs="Times New Roman"/>
          <w:color w:val="000000"/>
          <w:sz w:val="28"/>
          <w:szCs w:val="28"/>
          <w:lang w:eastAsia="ru-RU" w:bidi="ru-RU"/>
        </w:rPr>
        <w:t xml:space="preserve"> на момент обращения за услугой.</w:t>
      </w:r>
    </w:p>
    <w:p w14:paraId="1AE961A3" w14:textId="77777777" w:rsidR="00C9267A" w:rsidRPr="00F30AD0" w:rsidRDefault="00F30AD0" w:rsidP="00F30AD0">
      <w:pPr>
        <w:widowControl w:val="0"/>
        <w:numPr>
          <w:ilvl w:val="2"/>
          <w:numId w:val="9"/>
        </w:numPr>
        <w:tabs>
          <w:tab w:val="left" w:pos="1751"/>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w:t>
      </w:r>
      <w:r w:rsidR="00C9267A" w:rsidRPr="00F30AD0">
        <w:rPr>
          <w:rFonts w:ascii="Times New Roman" w:eastAsia="Times New Roman" w:hAnsi="Times New Roman" w:cs="Times New Roman"/>
          <w:color w:val="000000"/>
          <w:sz w:val="28"/>
          <w:szCs w:val="28"/>
          <w:lang w:eastAsia="ru-RU" w:bidi="ru-RU"/>
        </w:rPr>
        <w:t>редставленные документы содержат подчистки и исправления текста, не заверенные в порядке, установленном законод</w:t>
      </w:r>
      <w:r>
        <w:rPr>
          <w:rFonts w:ascii="Times New Roman" w:eastAsia="Times New Roman" w:hAnsi="Times New Roman" w:cs="Times New Roman"/>
          <w:color w:val="000000"/>
          <w:sz w:val="28"/>
          <w:szCs w:val="28"/>
          <w:lang w:eastAsia="ru-RU" w:bidi="ru-RU"/>
        </w:rPr>
        <w:t>ательством Российской Федерации.</w:t>
      </w:r>
    </w:p>
    <w:p w14:paraId="06536AF5" w14:textId="77777777" w:rsidR="00C9267A" w:rsidRPr="00AF1E67" w:rsidRDefault="00F30AD0" w:rsidP="003F68FD">
      <w:pPr>
        <w:widowControl w:val="0"/>
        <w:numPr>
          <w:ilvl w:val="2"/>
          <w:numId w:val="9"/>
        </w:numPr>
        <w:tabs>
          <w:tab w:val="left" w:pos="1728"/>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w:t>
      </w:r>
      <w:r w:rsidR="00C9267A" w:rsidRPr="00AF1E67">
        <w:rPr>
          <w:rFonts w:ascii="Times New Roman" w:eastAsia="Times New Roman" w:hAnsi="Times New Roman" w:cs="Times New Roman"/>
          <w:color w:val="000000"/>
          <w:sz w:val="28"/>
          <w:szCs w:val="28"/>
          <w:lang w:eastAsia="ru-RU" w:bidi="ru-RU"/>
        </w:rPr>
        <w:t>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w:t>
      </w:r>
      <w:r>
        <w:rPr>
          <w:rFonts w:ascii="Times New Roman" w:eastAsia="Times New Roman" w:hAnsi="Times New Roman" w:cs="Times New Roman"/>
          <w:color w:val="000000"/>
          <w:sz w:val="28"/>
          <w:szCs w:val="28"/>
          <w:lang w:eastAsia="ru-RU" w:bidi="ru-RU"/>
        </w:rPr>
        <w:t>ентах для предоставления услуги.</w:t>
      </w:r>
    </w:p>
    <w:p w14:paraId="493AEA15" w14:textId="77777777" w:rsidR="007D6338" w:rsidRDefault="00F30AD0" w:rsidP="003F68FD">
      <w:pPr>
        <w:widowControl w:val="0"/>
        <w:numPr>
          <w:ilvl w:val="2"/>
          <w:numId w:val="9"/>
        </w:numPr>
        <w:tabs>
          <w:tab w:val="left" w:pos="1728"/>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Н</w:t>
      </w:r>
      <w:r w:rsidR="00C9267A" w:rsidRPr="00AF1E67">
        <w:rPr>
          <w:rFonts w:ascii="Times New Roman" w:eastAsia="Times New Roman" w:hAnsi="Times New Roman" w:cs="Times New Roman"/>
          <w:color w:val="000000"/>
          <w:sz w:val="28"/>
          <w:szCs w:val="28"/>
          <w:lang w:eastAsia="ru-RU" w:bidi="ru-RU"/>
        </w:rPr>
        <w:t>есоблюдение</w:t>
      </w:r>
      <w:r w:rsidR="007D6338">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 установленных </w:t>
      </w:r>
      <w:r w:rsidR="007D6338">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статьей 11 </w:t>
      </w:r>
      <w:r w:rsidR="007D6338">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Федерального </w:t>
      </w:r>
      <w:r w:rsidR="007D6338">
        <w:rPr>
          <w:rFonts w:ascii="Times New Roman" w:eastAsia="Times New Roman" w:hAnsi="Times New Roman" w:cs="Times New Roman"/>
          <w:color w:val="000000"/>
          <w:sz w:val="28"/>
          <w:szCs w:val="28"/>
          <w:lang w:eastAsia="ru-RU" w:bidi="ru-RU"/>
        </w:rPr>
        <w:t xml:space="preserve">  </w:t>
      </w:r>
      <w:r w:rsidR="00C9267A" w:rsidRPr="00AF1E67">
        <w:rPr>
          <w:rFonts w:ascii="Times New Roman" w:eastAsia="Times New Roman" w:hAnsi="Times New Roman" w:cs="Times New Roman"/>
          <w:color w:val="000000"/>
          <w:sz w:val="28"/>
          <w:szCs w:val="28"/>
          <w:lang w:eastAsia="ru-RU" w:bidi="ru-RU"/>
        </w:rPr>
        <w:t xml:space="preserve">закона </w:t>
      </w:r>
    </w:p>
    <w:p w14:paraId="7433007E" w14:textId="77777777" w:rsidR="00C9267A" w:rsidRPr="00AF1E67" w:rsidRDefault="002F767E" w:rsidP="007D6338">
      <w:pPr>
        <w:widowControl w:val="0"/>
        <w:tabs>
          <w:tab w:val="left" w:pos="1728"/>
        </w:tabs>
        <w:spacing w:after="0" w:line="36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от 06.04.2011 </w:t>
      </w:r>
      <w:r w:rsidR="00C9267A" w:rsidRPr="00AF1E67">
        <w:rPr>
          <w:rFonts w:ascii="Times New Roman" w:eastAsia="Times New Roman" w:hAnsi="Times New Roman" w:cs="Times New Roman"/>
          <w:color w:val="000000"/>
          <w:sz w:val="28"/>
          <w:szCs w:val="28"/>
          <w:lang w:eastAsia="ru-RU" w:bidi="ru-RU"/>
        </w:rPr>
        <w:t>№ 63-ФЗ «Об электронной подписи» усл</w:t>
      </w:r>
      <w:r w:rsidR="00974076">
        <w:rPr>
          <w:rFonts w:ascii="Times New Roman" w:eastAsia="Times New Roman" w:hAnsi="Times New Roman" w:cs="Times New Roman"/>
          <w:color w:val="000000"/>
          <w:sz w:val="28"/>
          <w:szCs w:val="28"/>
          <w:lang w:eastAsia="ru-RU" w:bidi="ru-RU"/>
        </w:rPr>
        <w:t>овий признания действительности</w:t>
      </w:r>
      <w:r w:rsidR="00C9267A" w:rsidRPr="00AF1E67">
        <w:rPr>
          <w:rFonts w:ascii="Times New Roman" w:eastAsia="Times New Roman" w:hAnsi="Times New Roman" w:cs="Times New Roman"/>
          <w:color w:val="000000"/>
          <w:sz w:val="28"/>
          <w:szCs w:val="28"/>
          <w:lang w:eastAsia="ru-RU" w:bidi="ru-RU"/>
        </w:rPr>
        <w:t xml:space="preserve"> усиленной квалиф</w:t>
      </w:r>
      <w:r w:rsidR="00F30AD0">
        <w:rPr>
          <w:rFonts w:ascii="Times New Roman" w:eastAsia="Times New Roman" w:hAnsi="Times New Roman" w:cs="Times New Roman"/>
          <w:color w:val="000000"/>
          <w:sz w:val="28"/>
          <w:szCs w:val="28"/>
          <w:lang w:eastAsia="ru-RU" w:bidi="ru-RU"/>
        </w:rPr>
        <w:t>ицированной электронной подписи.</w:t>
      </w:r>
    </w:p>
    <w:p w14:paraId="63A6CBF2" w14:textId="77777777" w:rsidR="00C9267A" w:rsidRPr="00AF1E67" w:rsidRDefault="00F30AD0" w:rsidP="003F68FD">
      <w:pPr>
        <w:widowControl w:val="0"/>
        <w:numPr>
          <w:ilvl w:val="2"/>
          <w:numId w:val="9"/>
        </w:numPr>
        <w:tabs>
          <w:tab w:val="left" w:pos="1728"/>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П</w:t>
      </w:r>
      <w:r w:rsidR="00C9267A" w:rsidRPr="00AF1E67">
        <w:rPr>
          <w:rFonts w:ascii="Times New Roman" w:eastAsia="Times New Roman" w:hAnsi="Times New Roman" w:cs="Times New Roman"/>
          <w:color w:val="000000"/>
          <w:sz w:val="28"/>
          <w:szCs w:val="28"/>
          <w:lang w:eastAsia="ru-RU" w:bidi="ru-RU"/>
        </w:rPr>
        <w:t>одача запроса о предоставлении услуги и документов, необходимых для предоставления услуги, в электронной форме с нару</w:t>
      </w:r>
      <w:r>
        <w:rPr>
          <w:rFonts w:ascii="Times New Roman" w:eastAsia="Times New Roman" w:hAnsi="Times New Roman" w:cs="Times New Roman"/>
          <w:color w:val="000000"/>
          <w:sz w:val="28"/>
          <w:szCs w:val="28"/>
          <w:lang w:eastAsia="ru-RU" w:bidi="ru-RU"/>
        </w:rPr>
        <w:t>шением установленных требований.</w:t>
      </w:r>
    </w:p>
    <w:p w14:paraId="10EAEB98" w14:textId="77777777" w:rsidR="00C9267A" w:rsidRPr="00AF1E67" w:rsidRDefault="00F30AD0" w:rsidP="0001235A">
      <w:pPr>
        <w:widowControl w:val="0"/>
        <w:numPr>
          <w:ilvl w:val="2"/>
          <w:numId w:val="9"/>
        </w:numPr>
        <w:tabs>
          <w:tab w:val="left" w:pos="1728"/>
        </w:tabs>
        <w:spacing w:after="0" w:line="360" w:lineRule="auto"/>
        <w:ind w:left="0"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Н</w:t>
      </w:r>
      <w:r w:rsidR="00C9267A" w:rsidRPr="00AF1E67">
        <w:rPr>
          <w:rFonts w:ascii="Times New Roman" w:eastAsia="Times New Roman" w:hAnsi="Times New Roman" w:cs="Times New Roman"/>
          <w:color w:val="000000"/>
          <w:sz w:val="28"/>
          <w:szCs w:val="28"/>
          <w:lang w:eastAsia="ru-RU" w:bidi="ru-RU"/>
        </w:rPr>
        <w:t>еполное заполнение полей в форме заявления, в том числе в интерактивной форме заявления на ЕПГУ.</w:t>
      </w:r>
    </w:p>
    <w:p w14:paraId="1F5CD02E" w14:textId="77777777" w:rsidR="00C9267A" w:rsidRPr="00AF1E67" w:rsidRDefault="00C9267A" w:rsidP="00481505">
      <w:pPr>
        <w:widowControl w:val="0"/>
        <w:numPr>
          <w:ilvl w:val="1"/>
          <w:numId w:val="9"/>
        </w:numPr>
        <w:tabs>
          <w:tab w:val="left" w:pos="1416"/>
        </w:tabs>
        <w:spacing w:after="0" w:line="360" w:lineRule="auto"/>
        <w:ind w:left="0" w:firstLine="709"/>
        <w:jc w:val="both"/>
        <w:rPr>
          <w:rFonts w:ascii="Times New Roman" w:eastAsia="Times New Roman" w:hAnsi="Times New Roman" w:cs="Times New Roman"/>
          <w:color w:val="000000"/>
          <w:sz w:val="28"/>
          <w:szCs w:val="28"/>
          <w:lang w:eastAsia="ru-RU" w:bidi="ru-RU"/>
        </w:rPr>
      </w:pPr>
      <w:r w:rsidRPr="00AF1E67">
        <w:rPr>
          <w:rFonts w:ascii="Times New Roman" w:eastAsia="Times New Roman" w:hAnsi="Times New Roman" w:cs="Times New Roman"/>
          <w:color w:val="000000"/>
          <w:sz w:val="28"/>
          <w:szCs w:val="28"/>
          <w:lang w:eastAsia="ru-RU" w:bidi="ru-RU"/>
        </w:rPr>
        <w:t xml:space="preserve">Отказ в приеме документов, необходимых для предоставления </w:t>
      </w:r>
      <w:r w:rsidR="0001235A" w:rsidRPr="00AF1E67">
        <w:rPr>
          <w:rFonts w:ascii="Times New Roman" w:eastAsia="Times New Roman" w:hAnsi="Times New Roman" w:cs="Times New Roman"/>
          <w:color w:val="000000"/>
          <w:sz w:val="28"/>
          <w:szCs w:val="28"/>
          <w:lang w:eastAsia="ru-RU" w:bidi="ru-RU"/>
        </w:rPr>
        <w:t>муниципальной</w:t>
      </w:r>
      <w:r w:rsidRPr="00AF1E67">
        <w:rPr>
          <w:rFonts w:ascii="Times New Roman" w:eastAsia="Times New Roman" w:hAnsi="Times New Roman" w:cs="Times New Roman"/>
          <w:color w:val="000000"/>
          <w:sz w:val="28"/>
          <w:szCs w:val="28"/>
          <w:lang w:eastAsia="ru-RU" w:bidi="ru-RU"/>
        </w:rPr>
        <w:t xml:space="preserve"> услуги, не пре</w:t>
      </w:r>
      <w:r w:rsidR="00F30AD0">
        <w:rPr>
          <w:rFonts w:ascii="Times New Roman" w:eastAsia="Times New Roman" w:hAnsi="Times New Roman" w:cs="Times New Roman"/>
          <w:color w:val="000000"/>
          <w:sz w:val="28"/>
          <w:szCs w:val="28"/>
          <w:lang w:eastAsia="ru-RU" w:bidi="ru-RU"/>
        </w:rPr>
        <w:t>пятствует повторному обращению з</w:t>
      </w:r>
      <w:r w:rsidRPr="00AF1E67">
        <w:rPr>
          <w:rFonts w:ascii="Times New Roman" w:eastAsia="Times New Roman" w:hAnsi="Times New Roman" w:cs="Times New Roman"/>
          <w:color w:val="000000"/>
          <w:sz w:val="28"/>
          <w:szCs w:val="28"/>
          <w:lang w:eastAsia="ru-RU" w:bidi="ru-RU"/>
        </w:rPr>
        <w:t xml:space="preserve">аявителя за предоставлением </w:t>
      </w:r>
      <w:r w:rsidR="0001235A" w:rsidRPr="00AF1E67">
        <w:rPr>
          <w:rFonts w:ascii="Times New Roman" w:eastAsia="Times New Roman" w:hAnsi="Times New Roman" w:cs="Times New Roman"/>
          <w:color w:val="000000"/>
          <w:sz w:val="28"/>
          <w:szCs w:val="28"/>
          <w:lang w:eastAsia="ru-RU" w:bidi="ru-RU"/>
        </w:rPr>
        <w:t xml:space="preserve">муниципальной </w:t>
      </w:r>
      <w:r w:rsidRPr="00AF1E67">
        <w:rPr>
          <w:rFonts w:ascii="Times New Roman" w:eastAsia="Times New Roman" w:hAnsi="Times New Roman" w:cs="Times New Roman"/>
          <w:color w:val="000000"/>
          <w:sz w:val="28"/>
          <w:szCs w:val="28"/>
          <w:lang w:eastAsia="ru-RU" w:bidi="ru-RU"/>
        </w:rPr>
        <w:t>услуги.</w:t>
      </w:r>
    </w:p>
    <w:p w14:paraId="46AB43C3" w14:textId="77777777" w:rsidR="006F54FA" w:rsidRPr="00AF1E67" w:rsidRDefault="006F54FA" w:rsidP="00481505">
      <w:pPr>
        <w:pStyle w:val="29"/>
        <w:numPr>
          <w:ilvl w:val="1"/>
          <w:numId w:val="9"/>
        </w:numPr>
        <w:shd w:val="clear" w:color="auto" w:fill="auto"/>
        <w:spacing w:after="0" w:line="360" w:lineRule="auto"/>
        <w:ind w:left="0" w:firstLine="709"/>
        <w:jc w:val="both"/>
        <w:rPr>
          <w:sz w:val="28"/>
          <w:szCs w:val="28"/>
        </w:rPr>
      </w:pPr>
      <w:r w:rsidRPr="00AF1E67">
        <w:rPr>
          <w:bCs/>
          <w:sz w:val="28"/>
          <w:szCs w:val="28"/>
        </w:rPr>
        <w:lastRenderedPageBreak/>
        <w:t>Исчерпывающий перечень оснований для</w:t>
      </w:r>
      <w:r w:rsidR="00F30AD0">
        <w:rPr>
          <w:bCs/>
          <w:sz w:val="28"/>
          <w:szCs w:val="28"/>
        </w:rPr>
        <w:t xml:space="preserve"> приостановления предоставления </w:t>
      </w:r>
      <w:r w:rsidRPr="00AF1E67">
        <w:rPr>
          <w:bCs/>
          <w:sz w:val="28"/>
          <w:szCs w:val="28"/>
        </w:rPr>
        <w:t>муниципальной услуги или отказа</w:t>
      </w:r>
      <w:r w:rsidRPr="00AF1E67">
        <w:rPr>
          <w:sz w:val="28"/>
          <w:szCs w:val="28"/>
        </w:rPr>
        <w:t xml:space="preserve"> </w:t>
      </w:r>
      <w:r w:rsidRPr="00AF1E67">
        <w:rPr>
          <w:bCs/>
          <w:sz w:val="28"/>
          <w:szCs w:val="28"/>
        </w:rPr>
        <w:t>в пред</w:t>
      </w:r>
      <w:r w:rsidR="00F30AD0">
        <w:rPr>
          <w:bCs/>
          <w:sz w:val="28"/>
          <w:szCs w:val="28"/>
        </w:rPr>
        <w:t>оставлении муниципальной услуги</w:t>
      </w:r>
    </w:p>
    <w:p w14:paraId="33535B85" w14:textId="77777777" w:rsidR="006F54FA" w:rsidRDefault="006F54FA" w:rsidP="00481505">
      <w:pPr>
        <w:pStyle w:val="29"/>
        <w:shd w:val="clear" w:color="auto" w:fill="auto"/>
        <w:tabs>
          <w:tab w:val="left" w:pos="1416"/>
        </w:tabs>
        <w:spacing w:after="0" w:line="360" w:lineRule="auto"/>
        <w:ind w:firstLine="709"/>
        <w:jc w:val="both"/>
        <w:rPr>
          <w:sz w:val="28"/>
          <w:szCs w:val="28"/>
        </w:rPr>
      </w:pPr>
      <w:r w:rsidRPr="00AF1E67">
        <w:rPr>
          <w:sz w:val="28"/>
          <w:szCs w:val="28"/>
        </w:rPr>
        <w:t xml:space="preserve">Оснований для приостановления предоставления </w:t>
      </w:r>
      <w:r w:rsidR="00481505" w:rsidRPr="00AF1E67">
        <w:rPr>
          <w:sz w:val="28"/>
          <w:szCs w:val="28"/>
        </w:rPr>
        <w:t>муниципальной</w:t>
      </w:r>
      <w:r w:rsidRPr="00AF1E67">
        <w:rPr>
          <w:sz w:val="28"/>
          <w:szCs w:val="28"/>
        </w:rPr>
        <w:t xml:space="preserve"> услуги законодательством Российской Федерации не предусмотрено.</w:t>
      </w:r>
    </w:p>
    <w:p w14:paraId="1FEAC254" w14:textId="77777777" w:rsidR="006F54FA" w:rsidRPr="007D6338" w:rsidRDefault="006F54FA" w:rsidP="007D6338">
      <w:pPr>
        <w:pStyle w:val="29"/>
        <w:numPr>
          <w:ilvl w:val="1"/>
          <w:numId w:val="9"/>
        </w:numPr>
        <w:shd w:val="clear" w:color="auto" w:fill="auto"/>
        <w:tabs>
          <w:tab w:val="left" w:pos="1416"/>
        </w:tabs>
        <w:spacing w:after="0" w:line="360" w:lineRule="auto"/>
        <w:ind w:hanging="399"/>
        <w:jc w:val="both"/>
        <w:rPr>
          <w:sz w:val="28"/>
          <w:szCs w:val="28"/>
        </w:rPr>
      </w:pPr>
      <w:r w:rsidRPr="007D6338">
        <w:rPr>
          <w:sz w:val="28"/>
          <w:szCs w:val="28"/>
        </w:rPr>
        <w:t xml:space="preserve">Основания для отказа в предоставлении </w:t>
      </w:r>
      <w:r w:rsidR="006040C4" w:rsidRPr="007D6338">
        <w:rPr>
          <w:sz w:val="28"/>
          <w:szCs w:val="28"/>
        </w:rPr>
        <w:t>муниципальной</w:t>
      </w:r>
      <w:r w:rsidRPr="007D6338">
        <w:rPr>
          <w:sz w:val="28"/>
          <w:szCs w:val="28"/>
        </w:rPr>
        <w:t xml:space="preserve"> услуги:</w:t>
      </w:r>
    </w:p>
    <w:p w14:paraId="0C2DCF29" w14:textId="77777777" w:rsidR="007D6338" w:rsidRDefault="00993389" w:rsidP="00993389">
      <w:pPr>
        <w:pStyle w:val="29"/>
        <w:shd w:val="clear" w:color="auto" w:fill="auto"/>
        <w:spacing w:after="0" w:line="360" w:lineRule="auto"/>
        <w:ind w:firstLine="709"/>
        <w:jc w:val="both"/>
        <w:rPr>
          <w:sz w:val="28"/>
          <w:szCs w:val="28"/>
        </w:rPr>
      </w:pPr>
      <w:r w:rsidRPr="00AF1E67">
        <w:rPr>
          <w:sz w:val="28"/>
          <w:szCs w:val="28"/>
        </w:rPr>
        <w:t>2.15.1.</w:t>
      </w:r>
      <w:r w:rsidR="001C41D1" w:rsidRPr="00AF1E67">
        <w:rPr>
          <w:sz w:val="28"/>
          <w:szCs w:val="28"/>
        </w:rPr>
        <w:t xml:space="preserve"> </w:t>
      </w:r>
      <w:r w:rsidR="00F30AD0">
        <w:rPr>
          <w:sz w:val="28"/>
          <w:szCs w:val="28"/>
        </w:rPr>
        <w:t>З</w:t>
      </w:r>
      <w:r w:rsidR="006F54FA" w:rsidRPr="00AF1E67">
        <w:rPr>
          <w:sz w:val="28"/>
          <w:szCs w:val="28"/>
        </w:rPr>
        <w:t xml:space="preserve">аявление подано с нарушением </w:t>
      </w:r>
      <w:r w:rsidR="00366F0D" w:rsidRPr="00AF1E67">
        <w:rPr>
          <w:sz w:val="28"/>
          <w:szCs w:val="28"/>
        </w:rPr>
        <w:t>требований, установленных пунктами</w:t>
      </w:r>
      <w:r w:rsidR="006F54FA" w:rsidRPr="00AF1E67">
        <w:rPr>
          <w:sz w:val="28"/>
          <w:szCs w:val="28"/>
        </w:rPr>
        <w:t xml:space="preserve"> 3</w:t>
      </w:r>
      <w:r w:rsidR="002F767E">
        <w:rPr>
          <w:sz w:val="28"/>
          <w:szCs w:val="28"/>
        </w:rPr>
        <w:t xml:space="preserve"> и </w:t>
      </w:r>
      <w:r w:rsidR="00366F0D" w:rsidRPr="00AF1E67">
        <w:rPr>
          <w:sz w:val="28"/>
          <w:szCs w:val="28"/>
        </w:rPr>
        <w:t>4</w:t>
      </w:r>
      <w:r w:rsidR="006F54FA" w:rsidRPr="00AF1E67">
        <w:rPr>
          <w:sz w:val="28"/>
          <w:szCs w:val="28"/>
        </w:rPr>
        <w:t xml:space="preserve"> Правил выдачи разрешений на использование земель или земельного участка, находящихся в государственной или муниципальной собственности, утвержденных</w:t>
      </w:r>
      <w:r w:rsidR="009E3580">
        <w:rPr>
          <w:sz w:val="28"/>
          <w:szCs w:val="28"/>
        </w:rPr>
        <w:t xml:space="preserve">    </w:t>
      </w:r>
      <w:r w:rsidR="006F54FA" w:rsidRPr="00AF1E67">
        <w:rPr>
          <w:sz w:val="28"/>
          <w:szCs w:val="28"/>
        </w:rPr>
        <w:t xml:space="preserve"> постановлением </w:t>
      </w:r>
      <w:r w:rsidR="009E3580">
        <w:rPr>
          <w:sz w:val="28"/>
          <w:szCs w:val="28"/>
        </w:rPr>
        <w:t xml:space="preserve">    </w:t>
      </w:r>
      <w:r w:rsidR="006F54FA" w:rsidRPr="00AF1E67">
        <w:rPr>
          <w:sz w:val="28"/>
          <w:szCs w:val="28"/>
        </w:rPr>
        <w:t>Правительс</w:t>
      </w:r>
      <w:r w:rsidR="00F30AD0">
        <w:rPr>
          <w:sz w:val="28"/>
          <w:szCs w:val="28"/>
        </w:rPr>
        <w:t xml:space="preserve">тва </w:t>
      </w:r>
      <w:r w:rsidR="009E3580">
        <w:rPr>
          <w:sz w:val="28"/>
          <w:szCs w:val="28"/>
        </w:rPr>
        <w:t xml:space="preserve">    </w:t>
      </w:r>
      <w:r w:rsidR="00F30AD0">
        <w:rPr>
          <w:sz w:val="28"/>
          <w:szCs w:val="28"/>
        </w:rPr>
        <w:t>Российской</w:t>
      </w:r>
      <w:r w:rsidR="009E3580">
        <w:rPr>
          <w:sz w:val="28"/>
          <w:szCs w:val="28"/>
        </w:rPr>
        <w:t xml:space="preserve">  </w:t>
      </w:r>
      <w:r w:rsidR="00F30AD0">
        <w:rPr>
          <w:sz w:val="28"/>
          <w:szCs w:val="28"/>
        </w:rPr>
        <w:t xml:space="preserve"> </w:t>
      </w:r>
      <w:r w:rsidR="009E3580">
        <w:rPr>
          <w:sz w:val="28"/>
          <w:szCs w:val="28"/>
        </w:rPr>
        <w:t xml:space="preserve"> </w:t>
      </w:r>
      <w:r w:rsidR="00F30AD0">
        <w:rPr>
          <w:sz w:val="28"/>
          <w:szCs w:val="28"/>
        </w:rPr>
        <w:t xml:space="preserve">Федерации </w:t>
      </w:r>
    </w:p>
    <w:p w14:paraId="547105AD" w14:textId="77777777" w:rsidR="006F54FA" w:rsidRPr="00AF1E67" w:rsidRDefault="00F30AD0" w:rsidP="007D6338">
      <w:pPr>
        <w:pStyle w:val="29"/>
        <w:shd w:val="clear" w:color="auto" w:fill="auto"/>
        <w:spacing w:after="0" w:line="360" w:lineRule="auto"/>
        <w:jc w:val="both"/>
        <w:rPr>
          <w:sz w:val="28"/>
          <w:szCs w:val="28"/>
        </w:rPr>
      </w:pPr>
      <w:r>
        <w:rPr>
          <w:sz w:val="28"/>
          <w:szCs w:val="28"/>
        </w:rPr>
        <w:t>от 27.11.2014 № 1244.</w:t>
      </w:r>
    </w:p>
    <w:p w14:paraId="0EF39704" w14:textId="77777777" w:rsidR="006F54FA" w:rsidRPr="00AF1E67" w:rsidRDefault="00F30AD0" w:rsidP="00993389">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З</w:t>
      </w:r>
      <w:r w:rsidR="006F54FA" w:rsidRPr="00AF1E67">
        <w:rPr>
          <w:sz w:val="28"/>
          <w:szCs w:val="28"/>
        </w:rPr>
        <w:t>аявление подано с нарушением т</w:t>
      </w:r>
      <w:r w:rsidR="00366F0D" w:rsidRPr="00AF1E67">
        <w:rPr>
          <w:sz w:val="28"/>
          <w:szCs w:val="28"/>
        </w:rPr>
        <w:t>ребований, установленных пунктами</w:t>
      </w:r>
      <w:r w:rsidR="006F54FA" w:rsidRPr="00AF1E67">
        <w:rPr>
          <w:sz w:val="28"/>
          <w:szCs w:val="28"/>
        </w:rPr>
        <w:t xml:space="preserve"> 4</w:t>
      </w:r>
      <w:r w:rsidR="00366F0D" w:rsidRPr="00AF1E67">
        <w:rPr>
          <w:sz w:val="28"/>
          <w:szCs w:val="28"/>
        </w:rPr>
        <w:t xml:space="preserve">-6 порядка, утвержденного </w:t>
      </w:r>
      <w:r w:rsidR="00366F0D" w:rsidRPr="00AF1E67">
        <w:rPr>
          <w:rFonts w:eastAsiaTheme="minorEastAsia"/>
          <w:sz w:val="28"/>
          <w:szCs w:val="28"/>
          <w:lang w:eastAsia="ru-RU"/>
        </w:rPr>
        <w:t>постановлением Администрации Приморского края от 09.09.2015 №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r>
        <w:rPr>
          <w:sz w:val="28"/>
          <w:szCs w:val="28"/>
        </w:rPr>
        <w:t>.</w:t>
      </w:r>
    </w:p>
    <w:p w14:paraId="31F52DC6" w14:textId="77777777" w:rsidR="006F54FA" w:rsidRDefault="00F30AD0" w:rsidP="00993389">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В</w:t>
      </w:r>
      <w:r w:rsidR="006F54FA" w:rsidRPr="00AF1E67">
        <w:rPr>
          <w:sz w:val="28"/>
          <w:szCs w:val="28"/>
        </w:rPr>
        <w:t xml:space="preserve"> заявлении указан предполагаемый срок размещения объекта, который превышает установленный макси</w:t>
      </w:r>
      <w:r>
        <w:rPr>
          <w:sz w:val="28"/>
          <w:szCs w:val="28"/>
        </w:rPr>
        <w:t>мальный срок размещения объекта.</w:t>
      </w:r>
    </w:p>
    <w:p w14:paraId="25E9DD0C" w14:textId="77777777" w:rsidR="001C41D1" w:rsidRDefault="00F30AD0" w:rsidP="00F30AD0">
      <w:pPr>
        <w:pStyle w:val="29"/>
        <w:numPr>
          <w:ilvl w:val="2"/>
          <w:numId w:val="12"/>
        </w:numPr>
        <w:shd w:val="clear" w:color="auto" w:fill="auto"/>
        <w:tabs>
          <w:tab w:val="left" w:pos="1633"/>
        </w:tabs>
        <w:spacing w:after="0" w:line="360" w:lineRule="auto"/>
        <w:ind w:left="0" w:firstLine="709"/>
        <w:jc w:val="both"/>
        <w:rPr>
          <w:sz w:val="28"/>
          <w:szCs w:val="28"/>
        </w:rPr>
      </w:pPr>
      <w:r w:rsidRPr="00F30AD0">
        <w:rPr>
          <w:sz w:val="28"/>
          <w:szCs w:val="28"/>
        </w:rPr>
        <w:t xml:space="preserve">В </w:t>
      </w:r>
      <w:r w:rsidR="001C41D1" w:rsidRPr="00F30AD0">
        <w:rPr>
          <w:sz w:val="28"/>
          <w:szCs w:val="28"/>
        </w:rPr>
        <w:t>заявлении указаны цели использования земель или земельного участка или объекты, предполагаемые к</w:t>
      </w:r>
      <w:r w:rsidR="006A1562" w:rsidRPr="00F30AD0">
        <w:rPr>
          <w:sz w:val="28"/>
          <w:szCs w:val="28"/>
        </w:rPr>
        <w:t xml:space="preserve"> размещению, не предусмотренные пунктом 1 статьи 39.34 </w:t>
      </w:r>
      <w:r w:rsidR="001C41D1" w:rsidRPr="00F30AD0">
        <w:rPr>
          <w:sz w:val="28"/>
          <w:szCs w:val="28"/>
        </w:rPr>
        <w:t>Земельного кодекса Российской Федерации, либо ука</w:t>
      </w:r>
      <w:r w:rsidR="006A1562" w:rsidRPr="00F30AD0">
        <w:rPr>
          <w:sz w:val="28"/>
          <w:szCs w:val="28"/>
        </w:rPr>
        <w:t xml:space="preserve">заны объекты, не соответствующие перечню, </w:t>
      </w:r>
      <w:r w:rsidR="001C41D1" w:rsidRPr="00F30AD0">
        <w:rPr>
          <w:sz w:val="28"/>
          <w:szCs w:val="28"/>
        </w:rPr>
        <w:t>утвержденному постановлением Правительства Росс</w:t>
      </w:r>
      <w:r w:rsidR="006A1562" w:rsidRPr="00F30AD0">
        <w:rPr>
          <w:sz w:val="28"/>
          <w:szCs w:val="28"/>
        </w:rPr>
        <w:t>ийской Федерации от 03.12.2014 № 1300 «</w:t>
      </w:r>
      <w:r w:rsidR="001C41D1" w:rsidRPr="00F30AD0">
        <w:rPr>
          <w:sz w:val="28"/>
          <w:szCs w:val="28"/>
        </w:rPr>
        <w:t>Об утверждении перечня видов объектов, размещение которых может осуществляться на землях или земельных участках, находящихся в муниципальной собственности, без предоставления земельных уча</w:t>
      </w:r>
      <w:r w:rsidR="006A1562" w:rsidRPr="00F30AD0">
        <w:rPr>
          <w:sz w:val="28"/>
          <w:szCs w:val="28"/>
        </w:rPr>
        <w:t>стков и установления сервитутов»</w:t>
      </w:r>
      <w:r>
        <w:rPr>
          <w:sz w:val="28"/>
          <w:szCs w:val="28"/>
        </w:rPr>
        <w:t>.</w:t>
      </w:r>
    </w:p>
    <w:p w14:paraId="17D1E037" w14:textId="77777777" w:rsidR="00191ABA" w:rsidRDefault="00F30AD0" w:rsidP="00F30AD0">
      <w:pPr>
        <w:pStyle w:val="29"/>
        <w:numPr>
          <w:ilvl w:val="2"/>
          <w:numId w:val="12"/>
        </w:numPr>
        <w:shd w:val="clear" w:color="auto" w:fill="auto"/>
        <w:tabs>
          <w:tab w:val="left" w:pos="1633"/>
        </w:tabs>
        <w:spacing w:after="0" w:line="360" w:lineRule="auto"/>
        <w:ind w:left="0" w:firstLine="709"/>
        <w:jc w:val="both"/>
        <w:rPr>
          <w:sz w:val="28"/>
          <w:szCs w:val="28"/>
        </w:rPr>
      </w:pPr>
      <w:r w:rsidRPr="00F30AD0">
        <w:rPr>
          <w:sz w:val="28"/>
          <w:szCs w:val="28"/>
        </w:rPr>
        <w:t>Г</w:t>
      </w:r>
      <w:r w:rsidR="00191ABA" w:rsidRPr="00F30AD0">
        <w:rPr>
          <w:sz w:val="28"/>
          <w:szCs w:val="28"/>
        </w:rPr>
        <w:t>раницы земель, на использование которых подаётся заявление, пересе</w:t>
      </w:r>
      <w:r>
        <w:rPr>
          <w:sz w:val="28"/>
          <w:szCs w:val="28"/>
        </w:rPr>
        <w:t>кают границы земельного участка.</w:t>
      </w:r>
    </w:p>
    <w:p w14:paraId="69936310" w14:textId="77777777" w:rsidR="00993389" w:rsidRDefault="00F30AD0" w:rsidP="00F30AD0">
      <w:pPr>
        <w:pStyle w:val="29"/>
        <w:numPr>
          <w:ilvl w:val="2"/>
          <w:numId w:val="12"/>
        </w:numPr>
        <w:shd w:val="clear" w:color="auto" w:fill="auto"/>
        <w:tabs>
          <w:tab w:val="left" w:pos="1633"/>
        </w:tabs>
        <w:spacing w:after="0" w:line="360" w:lineRule="auto"/>
        <w:ind w:left="0" w:firstLine="709"/>
        <w:jc w:val="both"/>
        <w:rPr>
          <w:sz w:val="28"/>
          <w:szCs w:val="28"/>
        </w:rPr>
      </w:pPr>
      <w:r w:rsidRPr="00F30AD0">
        <w:rPr>
          <w:sz w:val="28"/>
          <w:szCs w:val="28"/>
        </w:rPr>
        <w:t>Г</w:t>
      </w:r>
      <w:r w:rsidR="00993389" w:rsidRPr="00F30AD0">
        <w:rPr>
          <w:sz w:val="28"/>
          <w:szCs w:val="28"/>
        </w:rPr>
        <w:t xml:space="preserve">раницы земель, на использование которых подается заявление, </w:t>
      </w:r>
      <w:r w:rsidR="00993389" w:rsidRPr="00F30AD0">
        <w:rPr>
          <w:sz w:val="28"/>
          <w:szCs w:val="28"/>
        </w:rPr>
        <w:lastRenderedPageBreak/>
        <w:t>полностью или частично совпадают с местоположением границ земельного участка, образование которого предусмотрено схемой размещения земельного участка, с местоположением земельного участка, образуемого</w:t>
      </w:r>
      <w:r w:rsidR="0047474A" w:rsidRPr="00F30AD0">
        <w:rPr>
          <w:sz w:val="28"/>
          <w:szCs w:val="28"/>
        </w:rPr>
        <w:t xml:space="preserve">   </w:t>
      </w:r>
      <w:r w:rsidR="00993389" w:rsidRPr="00F30AD0">
        <w:rPr>
          <w:sz w:val="28"/>
          <w:szCs w:val="28"/>
        </w:rPr>
        <w:t xml:space="preserve"> в </w:t>
      </w:r>
      <w:r w:rsidR="0047474A" w:rsidRPr="00F30AD0">
        <w:rPr>
          <w:sz w:val="28"/>
          <w:szCs w:val="28"/>
        </w:rPr>
        <w:t xml:space="preserve">    с</w:t>
      </w:r>
      <w:r w:rsidR="00993389" w:rsidRPr="00F30AD0">
        <w:rPr>
          <w:sz w:val="28"/>
          <w:szCs w:val="28"/>
        </w:rPr>
        <w:t xml:space="preserve">оответствии </w:t>
      </w:r>
      <w:r w:rsidR="0047474A" w:rsidRPr="00F30AD0">
        <w:rPr>
          <w:sz w:val="28"/>
          <w:szCs w:val="28"/>
        </w:rPr>
        <w:t xml:space="preserve">  </w:t>
      </w:r>
      <w:r w:rsidR="00993389" w:rsidRPr="00F30AD0">
        <w:rPr>
          <w:sz w:val="28"/>
          <w:szCs w:val="28"/>
        </w:rPr>
        <w:t>с</w:t>
      </w:r>
      <w:r w:rsidR="0047474A" w:rsidRPr="00F30AD0">
        <w:rPr>
          <w:sz w:val="28"/>
          <w:szCs w:val="28"/>
        </w:rPr>
        <w:t xml:space="preserve">   </w:t>
      </w:r>
      <w:r w:rsidR="00993389" w:rsidRPr="00F30AD0">
        <w:rPr>
          <w:sz w:val="28"/>
          <w:szCs w:val="28"/>
        </w:rPr>
        <w:t xml:space="preserve">ранее </w:t>
      </w:r>
      <w:r w:rsidR="0047474A" w:rsidRPr="00F30AD0">
        <w:rPr>
          <w:sz w:val="28"/>
          <w:szCs w:val="28"/>
        </w:rPr>
        <w:t xml:space="preserve"> </w:t>
      </w:r>
      <w:r w:rsidR="00993389" w:rsidRPr="00F30AD0">
        <w:rPr>
          <w:sz w:val="28"/>
          <w:szCs w:val="28"/>
        </w:rPr>
        <w:t xml:space="preserve">принятым </w:t>
      </w:r>
      <w:r w:rsidR="0047474A" w:rsidRPr="00F30AD0">
        <w:rPr>
          <w:sz w:val="28"/>
          <w:szCs w:val="28"/>
        </w:rPr>
        <w:t xml:space="preserve"> </w:t>
      </w:r>
      <w:r>
        <w:rPr>
          <w:sz w:val="28"/>
          <w:szCs w:val="28"/>
        </w:rPr>
        <w:t>У</w:t>
      </w:r>
      <w:r w:rsidR="00993389" w:rsidRPr="00F30AD0">
        <w:rPr>
          <w:sz w:val="28"/>
          <w:szCs w:val="28"/>
        </w:rPr>
        <w:t>полномоченным</w:t>
      </w:r>
      <w:r w:rsidR="0047474A" w:rsidRPr="00F30AD0">
        <w:rPr>
          <w:sz w:val="28"/>
          <w:szCs w:val="28"/>
        </w:rPr>
        <w:t xml:space="preserve"> </w:t>
      </w:r>
      <w:r w:rsidR="00993389" w:rsidRPr="00F30AD0">
        <w:rPr>
          <w:sz w:val="28"/>
          <w:szCs w:val="28"/>
        </w:rPr>
        <w:t xml:space="preserve"> </w:t>
      </w:r>
      <w:r w:rsidR="0047474A" w:rsidRPr="00F30AD0">
        <w:rPr>
          <w:sz w:val="28"/>
          <w:szCs w:val="28"/>
        </w:rPr>
        <w:t xml:space="preserve"> </w:t>
      </w:r>
      <w:r w:rsidR="00993389" w:rsidRPr="00F30AD0">
        <w:rPr>
          <w:sz w:val="28"/>
          <w:szCs w:val="28"/>
        </w:rPr>
        <w:t>органом</w:t>
      </w:r>
      <w:r w:rsidR="0047474A" w:rsidRPr="00F30AD0">
        <w:rPr>
          <w:sz w:val="28"/>
          <w:szCs w:val="28"/>
        </w:rPr>
        <w:t xml:space="preserve"> </w:t>
      </w:r>
      <w:r w:rsidR="00993389" w:rsidRPr="00F30AD0">
        <w:rPr>
          <w:sz w:val="28"/>
          <w:szCs w:val="28"/>
        </w:rPr>
        <w:t xml:space="preserve"> </w:t>
      </w:r>
      <w:r w:rsidR="0047474A" w:rsidRPr="00F30AD0">
        <w:rPr>
          <w:sz w:val="28"/>
          <w:szCs w:val="28"/>
        </w:rPr>
        <w:t xml:space="preserve"> </w:t>
      </w:r>
      <w:r w:rsidR="00993389" w:rsidRPr="00F30AD0">
        <w:rPr>
          <w:sz w:val="28"/>
          <w:szCs w:val="28"/>
        </w:rPr>
        <w:t xml:space="preserve">решением </w:t>
      </w:r>
      <w:r w:rsidR="0047474A" w:rsidRPr="00F30AD0">
        <w:rPr>
          <w:sz w:val="28"/>
          <w:szCs w:val="28"/>
        </w:rPr>
        <w:t xml:space="preserve"> </w:t>
      </w:r>
      <w:r w:rsidR="00993389" w:rsidRPr="00F30AD0">
        <w:rPr>
          <w:sz w:val="28"/>
          <w:szCs w:val="28"/>
        </w:rPr>
        <w:t xml:space="preserve">об утверждении схемы размещения земельного участка или схемы расположения земельного участка или земельных участков на кадастровом плане территории, </w:t>
      </w:r>
      <w:r>
        <w:rPr>
          <w:sz w:val="28"/>
          <w:szCs w:val="28"/>
        </w:rPr>
        <w:t>срок действия которого не истек.</w:t>
      </w:r>
    </w:p>
    <w:p w14:paraId="564C48C8" w14:textId="77777777" w:rsidR="00993389" w:rsidRDefault="00F30AD0" w:rsidP="00F30AD0">
      <w:pPr>
        <w:pStyle w:val="29"/>
        <w:numPr>
          <w:ilvl w:val="2"/>
          <w:numId w:val="12"/>
        </w:numPr>
        <w:shd w:val="clear" w:color="auto" w:fill="auto"/>
        <w:tabs>
          <w:tab w:val="left" w:pos="1633"/>
        </w:tabs>
        <w:spacing w:after="0" w:line="360" w:lineRule="auto"/>
        <w:ind w:left="0" w:firstLine="709"/>
        <w:jc w:val="both"/>
        <w:rPr>
          <w:sz w:val="28"/>
          <w:szCs w:val="28"/>
        </w:rPr>
      </w:pPr>
      <w:r w:rsidRPr="00F30AD0">
        <w:rPr>
          <w:sz w:val="28"/>
          <w:szCs w:val="28"/>
        </w:rPr>
        <w:t>Г</w:t>
      </w:r>
      <w:r w:rsidR="00993389" w:rsidRPr="00F30AD0">
        <w:rPr>
          <w:sz w:val="28"/>
          <w:szCs w:val="28"/>
        </w:rPr>
        <w:t>раницы земель, на использование которых подается заявление, полностью или частично совпадают с местоположением границ земельного участка, в отношении которого принято решение о предварительном согласовании предоставления земельного участка и срок д</w:t>
      </w:r>
      <w:r>
        <w:rPr>
          <w:sz w:val="28"/>
          <w:szCs w:val="28"/>
        </w:rPr>
        <w:t>ействия такого решения не истек.</w:t>
      </w:r>
    </w:p>
    <w:p w14:paraId="4791170B" w14:textId="77777777" w:rsidR="00993389" w:rsidRDefault="00F30AD0" w:rsidP="0009722F">
      <w:pPr>
        <w:pStyle w:val="29"/>
        <w:numPr>
          <w:ilvl w:val="2"/>
          <w:numId w:val="12"/>
        </w:numPr>
        <w:shd w:val="clear" w:color="auto" w:fill="auto"/>
        <w:tabs>
          <w:tab w:val="left" w:pos="1633"/>
        </w:tabs>
        <w:spacing w:after="0" w:line="360" w:lineRule="auto"/>
        <w:ind w:left="0" w:firstLine="709"/>
        <w:jc w:val="both"/>
        <w:rPr>
          <w:sz w:val="28"/>
          <w:szCs w:val="28"/>
        </w:rPr>
      </w:pPr>
      <w:r w:rsidRPr="0009722F">
        <w:rPr>
          <w:sz w:val="28"/>
          <w:szCs w:val="28"/>
        </w:rPr>
        <w:t>Г</w:t>
      </w:r>
      <w:r w:rsidR="00993389" w:rsidRPr="0009722F">
        <w:rPr>
          <w:sz w:val="28"/>
          <w:szCs w:val="28"/>
        </w:rPr>
        <w:t>раницы земель или земельного участка, части (частей) земельного участка, на использование которых подается заявление, полностью или частично совпадают с местоположением границ земельного участка, в отношении которого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осуществления крестьянским (фермерским)</w:t>
      </w:r>
      <w:r w:rsidR="0009722F">
        <w:rPr>
          <w:sz w:val="28"/>
          <w:szCs w:val="28"/>
        </w:rPr>
        <w:t xml:space="preserve"> хозяйством его деятельности.</w:t>
      </w:r>
    </w:p>
    <w:p w14:paraId="242DDA8A" w14:textId="77777777" w:rsidR="005A789F" w:rsidRPr="005A789F" w:rsidRDefault="0009722F" w:rsidP="0009722F">
      <w:pPr>
        <w:pStyle w:val="29"/>
        <w:numPr>
          <w:ilvl w:val="2"/>
          <w:numId w:val="12"/>
        </w:numPr>
        <w:shd w:val="clear" w:color="auto" w:fill="auto"/>
        <w:tabs>
          <w:tab w:val="left" w:pos="1633"/>
        </w:tabs>
        <w:spacing w:after="0" w:line="360" w:lineRule="auto"/>
        <w:ind w:left="0" w:firstLine="709"/>
        <w:jc w:val="both"/>
        <w:rPr>
          <w:sz w:val="28"/>
          <w:szCs w:val="28"/>
        </w:rPr>
      </w:pPr>
      <w:r w:rsidRPr="0009722F">
        <w:rPr>
          <w:sz w:val="28"/>
          <w:szCs w:val="28"/>
        </w:rPr>
        <w:t>Г</w:t>
      </w:r>
      <w:r w:rsidR="00993389" w:rsidRPr="0009722F">
        <w:rPr>
          <w:sz w:val="28"/>
          <w:szCs w:val="28"/>
        </w:rPr>
        <w:t>раницы земель, для получения разрешения на использование которых подается заявление, полностью или частично совпадают с местоположением границ земель или земельного участка, части (частей) земельного участка, в отношении которого принято решение о выдаче разрешения и срок действия такого разрешения не истек (за исключением случаев, когда за получением разрешения обращается: лицо, ранее получившее разрешение на размещение объектов на данных землях или земельных участках, для размещения иного вида объекта; организация, эксплуатирующая объекты электросетевого хозяйства, тепловых сетей, водопроводных сетей, сетей водоотведения, линейных соору</w:t>
      </w:r>
      <w:r w:rsidR="00993389" w:rsidRPr="0009722F">
        <w:rPr>
          <w:sz w:val="28"/>
          <w:szCs w:val="28"/>
        </w:rPr>
        <w:lastRenderedPageBreak/>
        <w:t xml:space="preserve">жений канализации (в том числе ливневой), линий и сооружений связи, газопроводов, нефтепроводов и нефтепродуктопроводов, для размещения которых не требуется разрешение на строительство, для размещения таких объектов, с учетом соблюдения условия, </w:t>
      </w:r>
      <w:r w:rsidR="00191ABA" w:rsidRPr="0009722F">
        <w:rPr>
          <w:sz w:val="28"/>
          <w:szCs w:val="28"/>
        </w:rPr>
        <w:t xml:space="preserve">установленного абзацем шестым пункта 5 порядка, утвержденного </w:t>
      </w:r>
      <w:r w:rsidR="005A789F">
        <w:rPr>
          <w:sz w:val="28"/>
          <w:szCs w:val="28"/>
        </w:rPr>
        <w:t xml:space="preserve">     </w:t>
      </w:r>
      <w:r w:rsidR="00191ABA" w:rsidRPr="0009722F">
        <w:rPr>
          <w:rFonts w:eastAsiaTheme="minorEastAsia"/>
          <w:sz w:val="28"/>
          <w:szCs w:val="28"/>
        </w:rPr>
        <w:t>постановлением</w:t>
      </w:r>
      <w:r w:rsidR="005A789F">
        <w:rPr>
          <w:rFonts w:eastAsiaTheme="minorEastAsia"/>
          <w:sz w:val="28"/>
          <w:szCs w:val="28"/>
        </w:rPr>
        <w:t xml:space="preserve">  </w:t>
      </w:r>
      <w:r w:rsidR="00191ABA" w:rsidRPr="0009722F">
        <w:rPr>
          <w:rFonts w:eastAsiaTheme="minorEastAsia"/>
          <w:sz w:val="28"/>
          <w:szCs w:val="28"/>
        </w:rPr>
        <w:t xml:space="preserve"> </w:t>
      </w:r>
      <w:r w:rsidR="005A789F">
        <w:rPr>
          <w:rFonts w:eastAsiaTheme="minorEastAsia"/>
          <w:sz w:val="28"/>
          <w:szCs w:val="28"/>
        </w:rPr>
        <w:t xml:space="preserve">    </w:t>
      </w:r>
      <w:r w:rsidR="00191ABA" w:rsidRPr="0009722F">
        <w:rPr>
          <w:rFonts w:eastAsiaTheme="minorEastAsia"/>
          <w:sz w:val="28"/>
          <w:szCs w:val="28"/>
        </w:rPr>
        <w:t xml:space="preserve">Администрации </w:t>
      </w:r>
      <w:r w:rsidR="005A789F">
        <w:rPr>
          <w:rFonts w:eastAsiaTheme="minorEastAsia"/>
          <w:sz w:val="28"/>
          <w:szCs w:val="28"/>
        </w:rPr>
        <w:t xml:space="preserve">     </w:t>
      </w:r>
      <w:r w:rsidR="00191ABA" w:rsidRPr="0009722F">
        <w:rPr>
          <w:rFonts w:eastAsiaTheme="minorEastAsia"/>
          <w:sz w:val="28"/>
          <w:szCs w:val="28"/>
        </w:rPr>
        <w:t>Приморского</w:t>
      </w:r>
      <w:r w:rsidR="005A789F">
        <w:rPr>
          <w:rFonts w:eastAsiaTheme="minorEastAsia"/>
          <w:sz w:val="28"/>
          <w:szCs w:val="28"/>
        </w:rPr>
        <w:t xml:space="preserve"> </w:t>
      </w:r>
      <w:r w:rsidR="00191ABA" w:rsidRPr="0009722F">
        <w:rPr>
          <w:rFonts w:eastAsiaTheme="minorEastAsia"/>
          <w:sz w:val="28"/>
          <w:szCs w:val="28"/>
        </w:rPr>
        <w:t xml:space="preserve"> </w:t>
      </w:r>
      <w:r w:rsidR="005A789F">
        <w:rPr>
          <w:rFonts w:eastAsiaTheme="minorEastAsia"/>
          <w:sz w:val="28"/>
          <w:szCs w:val="28"/>
        </w:rPr>
        <w:t xml:space="preserve">    </w:t>
      </w:r>
      <w:r w:rsidR="00191ABA" w:rsidRPr="0009722F">
        <w:rPr>
          <w:rFonts w:eastAsiaTheme="minorEastAsia"/>
          <w:sz w:val="28"/>
          <w:szCs w:val="28"/>
        </w:rPr>
        <w:t xml:space="preserve">края </w:t>
      </w:r>
    </w:p>
    <w:p w14:paraId="0E2595EF" w14:textId="77777777" w:rsidR="00191ABA" w:rsidRPr="0009722F" w:rsidRDefault="00191ABA" w:rsidP="005A789F">
      <w:pPr>
        <w:pStyle w:val="29"/>
        <w:shd w:val="clear" w:color="auto" w:fill="auto"/>
        <w:tabs>
          <w:tab w:val="left" w:pos="1633"/>
        </w:tabs>
        <w:spacing w:after="0" w:line="360" w:lineRule="auto"/>
        <w:jc w:val="both"/>
        <w:rPr>
          <w:sz w:val="28"/>
          <w:szCs w:val="28"/>
        </w:rPr>
      </w:pPr>
      <w:r w:rsidRPr="0009722F">
        <w:rPr>
          <w:rFonts w:eastAsiaTheme="minorEastAsia"/>
          <w:sz w:val="28"/>
          <w:szCs w:val="28"/>
        </w:rPr>
        <w:t>от 09.09.2015 №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w:t>
      </w:r>
      <w:r w:rsidR="0009722F">
        <w:rPr>
          <w:rFonts w:eastAsiaTheme="minorEastAsia"/>
          <w:sz w:val="28"/>
          <w:szCs w:val="28"/>
        </w:rPr>
        <w:t>.</w:t>
      </w:r>
    </w:p>
    <w:p w14:paraId="52F5B555" w14:textId="77777777" w:rsidR="00993389" w:rsidRDefault="0009722F" w:rsidP="0009722F">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w:t>
      </w:r>
      <w:r w:rsidRPr="0009722F">
        <w:rPr>
          <w:sz w:val="28"/>
          <w:szCs w:val="28"/>
        </w:rPr>
        <w:t>З</w:t>
      </w:r>
      <w:r w:rsidR="00993389" w:rsidRPr="0009722F">
        <w:rPr>
          <w:sz w:val="28"/>
          <w:szCs w:val="28"/>
        </w:rPr>
        <w:t>емли, на использование которых подается заявление, налагаются (полностью или частично) на земельный участок, предоставленный фи</w:t>
      </w:r>
      <w:r>
        <w:rPr>
          <w:sz w:val="28"/>
          <w:szCs w:val="28"/>
        </w:rPr>
        <w:t>зическому или юридическому лицу.</w:t>
      </w:r>
    </w:p>
    <w:p w14:paraId="373A70F8" w14:textId="77777777" w:rsidR="00993389" w:rsidRDefault="0009722F" w:rsidP="0009722F">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О</w:t>
      </w:r>
      <w:r w:rsidR="00993389" w:rsidRPr="0009722F">
        <w:rPr>
          <w:sz w:val="28"/>
          <w:szCs w:val="28"/>
        </w:rPr>
        <w:t>публиковано извещение о проведении аукциона по продаже земельного участка, на котором планируется размещение объекта, или аукциона по продаже права на заключение договора а</w:t>
      </w:r>
      <w:r>
        <w:rPr>
          <w:sz w:val="28"/>
          <w:szCs w:val="28"/>
        </w:rPr>
        <w:t>ренды такого земельного участка.</w:t>
      </w:r>
    </w:p>
    <w:p w14:paraId="580CB3EE" w14:textId="77777777" w:rsidR="00993389" w:rsidRDefault="0009722F" w:rsidP="0009722F">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В </w:t>
      </w:r>
      <w:r w:rsidR="00993389" w:rsidRPr="0009722F">
        <w:rPr>
          <w:sz w:val="28"/>
          <w:szCs w:val="28"/>
        </w:rPr>
        <w:t>отношении земельного участка, на котором планируется размещение объекта, принято решение о предварительном согласовании е</w:t>
      </w:r>
      <w:r>
        <w:rPr>
          <w:sz w:val="28"/>
          <w:szCs w:val="28"/>
        </w:rPr>
        <w:t>го предоставления.</w:t>
      </w:r>
    </w:p>
    <w:p w14:paraId="7A5FA97E" w14:textId="77777777" w:rsidR="00993389" w:rsidRDefault="0009722F" w:rsidP="0009722F">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З</w:t>
      </w:r>
      <w:r w:rsidR="00993389" w:rsidRPr="0009722F">
        <w:rPr>
          <w:sz w:val="28"/>
          <w:szCs w:val="28"/>
        </w:rPr>
        <w:t>емельный участок, на использование которого подается заявление, предоставлен фи</w:t>
      </w:r>
      <w:r>
        <w:rPr>
          <w:sz w:val="28"/>
          <w:szCs w:val="28"/>
        </w:rPr>
        <w:t>зическому или юридическому лицу.</w:t>
      </w:r>
    </w:p>
    <w:p w14:paraId="42F64687" w14:textId="77777777" w:rsidR="00993389" w:rsidRDefault="005341A6" w:rsidP="005341A6">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w:t>
      </w:r>
      <w:r w:rsidRPr="005341A6">
        <w:rPr>
          <w:sz w:val="28"/>
          <w:szCs w:val="28"/>
        </w:rPr>
        <w:t>Р</w:t>
      </w:r>
      <w:r w:rsidR="00993389" w:rsidRPr="005341A6">
        <w:rPr>
          <w:sz w:val="28"/>
          <w:szCs w:val="28"/>
        </w:rPr>
        <w:t>азмещение объекта приведет к невозможности использования земельного участка в соответствии с его разрешенным использованием</w:t>
      </w:r>
      <w:r>
        <w:rPr>
          <w:sz w:val="28"/>
          <w:szCs w:val="28"/>
        </w:rPr>
        <w:t>.</w:t>
      </w:r>
    </w:p>
    <w:p w14:paraId="7CFC7757" w14:textId="77777777" w:rsidR="00993389" w:rsidRDefault="005341A6" w:rsidP="005341A6">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Р</w:t>
      </w:r>
      <w:r w:rsidR="00993389" w:rsidRPr="005341A6">
        <w:rPr>
          <w:sz w:val="28"/>
          <w:szCs w:val="28"/>
        </w:rPr>
        <w:t>азмещение объекта приведет к нарушени</w:t>
      </w:r>
      <w:r w:rsidR="00C648C7" w:rsidRPr="005341A6">
        <w:rPr>
          <w:sz w:val="28"/>
          <w:szCs w:val="28"/>
        </w:rPr>
        <w:t xml:space="preserve">ю требований Градостроительного кодекса </w:t>
      </w:r>
      <w:r w:rsidR="00993389" w:rsidRPr="005341A6">
        <w:rPr>
          <w:sz w:val="28"/>
          <w:szCs w:val="28"/>
        </w:rPr>
        <w:t>Российской Федерации,</w:t>
      </w:r>
      <w:r>
        <w:rPr>
          <w:sz w:val="28"/>
          <w:szCs w:val="28"/>
        </w:rPr>
        <w:t xml:space="preserve"> Свода правил СП 42.13330.2011 (</w:t>
      </w:r>
      <w:r w:rsidR="00993389" w:rsidRPr="005341A6">
        <w:rPr>
          <w:sz w:val="28"/>
          <w:szCs w:val="28"/>
        </w:rPr>
        <w:t>Градостроительство. Планировка и застройка городских и сельских поселений. Актуализиров</w:t>
      </w:r>
      <w:r>
        <w:rPr>
          <w:sz w:val="28"/>
          <w:szCs w:val="28"/>
        </w:rPr>
        <w:t>анная редакция СНиП 2.07.01-89*)</w:t>
      </w:r>
      <w:r w:rsidR="00993389" w:rsidRPr="005341A6">
        <w:rPr>
          <w:sz w:val="28"/>
          <w:szCs w:val="28"/>
        </w:rPr>
        <w:t>, санитарно-эпидемиологических требований, тре</w:t>
      </w:r>
      <w:r>
        <w:rPr>
          <w:sz w:val="28"/>
          <w:szCs w:val="28"/>
        </w:rPr>
        <w:t>бований технических регламентов.</w:t>
      </w:r>
    </w:p>
    <w:p w14:paraId="7C7B3DB0" w14:textId="77777777" w:rsidR="00993389" w:rsidRDefault="005341A6" w:rsidP="005341A6">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О</w:t>
      </w:r>
      <w:r w:rsidR="00993389" w:rsidRPr="005341A6">
        <w:rPr>
          <w:sz w:val="28"/>
          <w:szCs w:val="28"/>
        </w:rPr>
        <w:t xml:space="preserve">тсутствует согласование уполномоченного органа местного самоуправления муниципального образования Приморского края архитектурного </w:t>
      </w:r>
      <w:r w:rsidR="00993389" w:rsidRPr="005341A6">
        <w:rPr>
          <w:sz w:val="28"/>
          <w:szCs w:val="28"/>
        </w:rPr>
        <w:lastRenderedPageBreak/>
        <w:t>(архитектурно-художественного) решения, и (или) установки (размещения) объекта, и (или) проекта благоустройства (в случае, когда согласование архитектурного (архитектурно-художественного) решения, установки (размещения) такого вида объекта, проекта благоустройства предусмотрено правилами благоустройства территории соответствующего муниципального образования и утверждена процедура такого согласования).</w:t>
      </w:r>
    </w:p>
    <w:p w14:paraId="1EFA7729" w14:textId="77777777" w:rsidR="006F54FA" w:rsidRPr="005341A6" w:rsidRDefault="005341A6" w:rsidP="005341A6">
      <w:pPr>
        <w:pStyle w:val="29"/>
        <w:numPr>
          <w:ilvl w:val="2"/>
          <w:numId w:val="12"/>
        </w:numPr>
        <w:shd w:val="clear" w:color="auto" w:fill="auto"/>
        <w:tabs>
          <w:tab w:val="left" w:pos="1633"/>
        </w:tabs>
        <w:spacing w:after="0" w:line="360" w:lineRule="auto"/>
        <w:ind w:left="0" w:firstLine="709"/>
        <w:jc w:val="both"/>
        <w:rPr>
          <w:sz w:val="28"/>
          <w:szCs w:val="28"/>
        </w:rPr>
      </w:pPr>
      <w:r>
        <w:rPr>
          <w:sz w:val="28"/>
          <w:szCs w:val="28"/>
        </w:rPr>
        <w:t xml:space="preserve"> И</w:t>
      </w:r>
      <w:r w:rsidR="006F54FA" w:rsidRPr="005341A6">
        <w:rPr>
          <w:sz w:val="28"/>
          <w:szCs w:val="28"/>
        </w:rPr>
        <w:t>ные основания, предусмо</w:t>
      </w:r>
      <w:r w:rsidR="00DD423C" w:rsidRPr="005341A6">
        <w:rPr>
          <w:sz w:val="28"/>
          <w:szCs w:val="28"/>
        </w:rPr>
        <w:t>тренные в соответствии с законами</w:t>
      </w:r>
      <w:r w:rsidR="006F54FA" w:rsidRPr="005341A6">
        <w:rPr>
          <w:sz w:val="28"/>
          <w:szCs w:val="28"/>
        </w:rPr>
        <w:t xml:space="preserve"> Российской Федерации.</w:t>
      </w:r>
    </w:p>
    <w:p w14:paraId="09BA1ADE" w14:textId="77777777" w:rsidR="002F2EF6" w:rsidRPr="00AF1E67" w:rsidRDefault="000359BD" w:rsidP="000D3A0F">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2.1</w:t>
      </w:r>
      <w:r w:rsidR="00DD423C" w:rsidRPr="00AF1E67">
        <w:rPr>
          <w:rFonts w:ascii="Times New Roman" w:eastAsia="Times New Roman" w:hAnsi="Times New Roman" w:cs="Times New Roman"/>
          <w:color w:val="000000"/>
          <w:sz w:val="28"/>
          <w:szCs w:val="28"/>
          <w:lang w:eastAsia="ru-RU"/>
        </w:rPr>
        <w:t>6</w:t>
      </w:r>
      <w:r w:rsidRPr="00AF1E67">
        <w:rPr>
          <w:rFonts w:ascii="Times New Roman" w:eastAsia="Times New Roman" w:hAnsi="Times New Roman" w:cs="Times New Roman"/>
          <w:color w:val="000000"/>
          <w:sz w:val="28"/>
          <w:szCs w:val="28"/>
          <w:lang w:eastAsia="ru-RU"/>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43A56840" w14:textId="77777777" w:rsidR="000D3A0F" w:rsidRPr="00AF1E67" w:rsidRDefault="000D3A0F" w:rsidP="000D3A0F">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Услуги, необходимые и обязательные для предоставления муниципальной услуги, отсутствуют.</w:t>
      </w:r>
    </w:p>
    <w:p w14:paraId="3B9D4288" w14:textId="77777777" w:rsidR="0077071A" w:rsidRPr="00AF1E67" w:rsidRDefault="00DD423C" w:rsidP="000D3A0F">
      <w:pPr>
        <w:widowControl w:val="0"/>
        <w:spacing w:after="0" w:line="360" w:lineRule="auto"/>
        <w:ind w:firstLine="709"/>
        <w:jc w:val="both"/>
        <w:rPr>
          <w:rFonts w:ascii="Times New Roman" w:eastAsia="Times New Roman" w:hAnsi="Times New Roman" w:cs="Times New Roman"/>
          <w:b/>
          <w:bCs/>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2.17. </w:t>
      </w:r>
      <w:r w:rsidR="002F2EF6" w:rsidRPr="00AF1E67">
        <w:rPr>
          <w:rFonts w:ascii="Times New Roman" w:eastAsia="Times New Roman" w:hAnsi="Times New Roman" w:cs="Times New Roman"/>
          <w:color w:val="000000"/>
          <w:sz w:val="28"/>
          <w:szCs w:val="28"/>
          <w:lang w:eastAsia="ru-RU"/>
        </w:rPr>
        <w:t xml:space="preserve"> </w:t>
      </w:r>
      <w:r w:rsidR="0077071A" w:rsidRPr="00AF1E67">
        <w:rPr>
          <w:rFonts w:ascii="Times New Roman" w:eastAsia="Times New Roman" w:hAnsi="Times New Roman" w:cs="Times New Roman"/>
          <w:color w:val="000000"/>
          <w:sz w:val="28"/>
          <w:szCs w:val="28"/>
          <w:lang w:eastAsia="ru-RU"/>
        </w:rPr>
        <w:t>Предоставление муниципальной услуги осуществляется бесплатно.</w:t>
      </w:r>
    </w:p>
    <w:p w14:paraId="1B0E28BC" w14:textId="77777777" w:rsidR="0077071A" w:rsidRPr="00AF1E67" w:rsidRDefault="0077071A" w:rsidP="000D3A0F">
      <w:pPr>
        <w:widowControl w:val="0"/>
        <w:spacing w:after="0" w:line="360" w:lineRule="auto"/>
        <w:ind w:firstLine="709"/>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2.1</w:t>
      </w:r>
      <w:r w:rsidR="000D3A0F" w:rsidRPr="00AF1E67">
        <w:rPr>
          <w:rFonts w:ascii="Times New Roman" w:eastAsia="Times New Roman" w:hAnsi="Times New Roman" w:cs="Times New Roman"/>
          <w:bCs/>
          <w:color w:val="000000"/>
          <w:sz w:val="28"/>
          <w:szCs w:val="28"/>
          <w:lang w:eastAsia="ru-RU"/>
        </w:rPr>
        <w:t>8</w:t>
      </w:r>
      <w:r w:rsidRPr="00AF1E67">
        <w:rPr>
          <w:rFonts w:ascii="Times New Roman" w:eastAsia="Times New Roman" w:hAnsi="Times New Roman" w:cs="Times New Roman"/>
          <w:bCs/>
          <w:color w:val="000000"/>
          <w:sz w:val="28"/>
          <w:szCs w:val="28"/>
          <w:lang w:eastAsia="ru-RU"/>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14:paraId="093D7929"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165DCA9A"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2.1</w:t>
      </w:r>
      <w:r w:rsidR="000D3A0F" w:rsidRPr="00AF1E67">
        <w:rPr>
          <w:rFonts w:ascii="Times New Roman" w:eastAsia="Times New Roman" w:hAnsi="Times New Roman" w:cs="Times New Roman"/>
          <w:bCs/>
          <w:color w:val="000000"/>
          <w:sz w:val="28"/>
          <w:szCs w:val="28"/>
          <w:lang w:eastAsia="ru-RU"/>
        </w:rPr>
        <w:t>9</w:t>
      </w:r>
      <w:r w:rsidRPr="00AF1E67">
        <w:rPr>
          <w:rFonts w:ascii="Times New Roman" w:eastAsia="Times New Roman" w:hAnsi="Times New Roman" w:cs="Times New Roman"/>
          <w:bCs/>
          <w:color w:val="000000"/>
          <w:sz w:val="28"/>
          <w:szCs w:val="28"/>
          <w:lang w:eastAsia="ru-RU"/>
        </w:rPr>
        <w:t>. Срок и порядок регистрации запроса заявителя о предоставлении муниципальной услуги, в том числе в электронной форме</w:t>
      </w:r>
    </w:p>
    <w:p w14:paraId="27322BF8" w14:textId="77777777" w:rsidR="0077071A" w:rsidRPr="00AF1E67" w:rsidRDefault="000D3A0F"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2.19.1</w:t>
      </w:r>
      <w:r w:rsidR="0077071A" w:rsidRPr="00AF1E67">
        <w:rPr>
          <w:rFonts w:ascii="Times New Roman" w:eastAsia="Times New Roman" w:hAnsi="Times New Roman" w:cs="Times New Roman"/>
          <w:color w:val="000000"/>
          <w:sz w:val="28"/>
          <w:szCs w:val="28"/>
          <w:lang w:eastAsia="ru-RU"/>
        </w:rPr>
        <w:t>. Заявления о предоставлении муниципальной услуги подлежат регистрации в Администрации в течение одного рабочего дня со дня получения заявления и документов, необходимых для предоставления муниципальной услуги.</w:t>
      </w:r>
    </w:p>
    <w:p w14:paraId="4ACDA182" w14:textId="77777777" w:rsidR="005A789F" w:rsidRDefault="000D3A0F" w:rsidP="006E596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2.19.2</w:t>
      </w:r>
      <w:r w:rsidR="0077071A" w:rsidRPr="00AF1E67">
        <w:rPr>
          <w:rFonts w:ascii="Times New Roman" w:eastAsia="Times New Roman" w:hAnsi="Times New Roman" w:cs="Times New Roman"/>
          <w:color w:val="000000"/>
          <w:sz w:val="28"/>
          <w:szCs w:val="28"/>
          <w:lang w:eastAsia="ru-RU"/>
        </w:rPr>
        <w:t xml:space="preserve">. В случае наличия оснований для отказа в приеме документов, необходимых для предоставления </w:t>
      </w:r>
      <w:r w:rsidR="005A789F">
        <w:rPr>
          <w:rFonts w:ascii="Times New Roman" w:eastAsia="Times New Roman" w:hAnsi="Times New Roman" w:cs="Times New Roman"/>
          <w:color w:val="000000"/>
          <w:sz w:val="28"/>
          <w:szCs w:val="28"/>
          <w:lang w:eastAsia="ru-RU"/>
        </w:rPr>
        <w:t xml:space="preserve">  </w:t>
      </w:r>
      <w:r w:rsidR="002F2EF6" w:rsidRPr="00AF1E67">
        <w:rPr>
          <w:rFonts w:ascii="Times New Roman" w:eastAsia="Times New Roman" w:hAnsi="Times New Roman" w:cs="Times New Roman"/>
          <w:color w:val="000000"/>
          <w:sz w:val="28"/>
          <w:szCs w:val="28"/>
          <w:lang w:eastAsia="ru-RU"/>
        </w:rPr>
        <w:t>муниципальной</w:t>
      </w:r>
      <w:r w:rsidR="005A789F">
        <w:rPr>
          <w:rFonts w:ascii="Times New Roman" w:eastAsia="Times New Roman" w:hAnsi="Times New Roman" w:cs="Times New Roman"/>
          <w:color w:val="000000"/>
          <w:sz w:val="28"/>
          <w:szCs w:val="28"/>
          <w:lang w:eastAsia="ru-RU"/>
        </w:rPr>
        <w:t xml:space="preserve">  </w:t>
      </w:r>
      <w:r w:rsidR="0077071A" w:rsidRPr="00AF1E67">
        <w:rPr>
          <w:rFonts w:ascii="Times New Roman" w:eastAsia="Times New Roman" w:hAnsi="Times New Roman" w:cs="Times New Roman"/>
          <w:color w:val="000000"/>
          <w:sz w:val="28"/>
          <w:szCs w:val="28"/>
          <w:lang w:eastAsia="ru-RU"/>
        </w:rPr>
        <w:t xml:space="preserve"> услуги,</w:t>
      </w:r>
      <w:r w:rsidR="0047474A"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0077071A" w:rsidRPr="00AF1E67">
        <w:rPr>
          <w:rFonts w:ascii="Times New Roman" w:eastAsia="Times New Roman" w:hAnsi="Times New Roman" w:cs="Times New Roman"/>
          <w:color w:val="000000"/>
          <w:sz w:val="28"/>
          <w:szCs w:val="28"/>
          <w:lang w:eastAsia="ru-RU"/>
        </w:rPr>
        <w:t xml:space="preserve">указанных </w:t>
      </w:r>
      <w:r w:rsidR="005A789F">
        <w:rPr>
          <w:rFonts w:ascii="Times New Roman" w:eastAsia="Times New Roman" w:hAnsi="Times New Roman" w:cs="Times New Roman"/>
          <w:color w:val="000000"/>
          <w:sz w:val="28"/>
          <w:szCs w:val="28"/>
          <w:lang w:eastAsia="ru-RU"/>
        </w:rPr>
        <w:t xml:space="preserve">  </w:t>
      </w:r>
      <w:r w:rsidR="0077071A" w:rsidRPr="00AF1E67">
        <w:rPr>
          <w:rFonts w:ascii="Times New Roman" w:eastAsia="Times New Roman" w:hAnsi="Times New Roman" w:cs="Times New Roman"/>
          <w:color w:val="000000"/>
          <w:sz w:val="28"/>
          <w:szCs w:val="28"/>
          <w:lang w:eastAsia="ru-RU"/>
        </w:rPr>
        <w:t>в</w:t>
      </w:r>
      <w:r w:rsidR="005A789F">
        <w:rPr>
          <w:rFonts w:ascii="Times New Roman" w:eastAsia="Times New Roman" w:hAnsi="Times New Roman" w:cs="Times New Roman"/>
          <w:color w:val="000000"/>
          <w:sz w:val="28"/>
          <w:szCs w:val="28"/>
          <w:lang w:eastAsia="ru-RU"/>
        </w:rPr>
        <w:t xml:space="preserve">  </w:t>
      </w:r>
      <w:r w:rsidR="0077071A" w:rsidRPr="00AF1E67">
        <w:rPr>
          <w:rFonts w:ascii="Times New Roman" w:eastAsia="Times New Roman" w:hAnsi="Times New Roman" w:cs="Times New Roman"/>
          <w:color w:val="000000"/>
          <w:sz w:val="28"/>
          <w:szCs w:val="28"/>
          <w:lang w:eastAsia="ru-RU"/>
        </w:rPr>
        <w:t xml:space="preserve"> пункте </w:t>
      </w:r>
    </w:p>
    <w:p w14:paraId="4DB9DEF4" w14:textId="77777777" w:rsidR="0077071A" w:rsidRPr="00AF1E67" w:rsidRDefault="0047474A"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 xml:space="preserve"> </w:t>
      </w:r>
      <w:r w:rsidR="0077071A" w:rsidRPr="00AF1E67">
        <w:rPr>
          <w:rFonts w:ascii="Times New Roman" w:eastAsia="Times New Roman" w:hAnsi="Times New Roman" w:cs="Times New Roman"/>
          <w:color w:val="000000"/>
          <w:sz w:val="28"/>
          <w:szCs w:val="28"/>
          <w:lang w:eastAsia="ru-RU"/>
        </w:rPr>
        <w:t xml:space="preserve">2.8 настоящего </w:t>
      </w:r>
      <w:r w:rsidRPr="00AF1E67">
        <w:rPr>
          <w:rFonts w:ascii="Times New Roman" w:eastAsia="Times New Roman" w:hAnsi="Times New Roman" w:cs="Times New Roman"/>
          <w:color w:val="000000"/>
          <w:sz w:val="28"/>
          <w:szCs w:val="28"/>
          <w:lang w:eastAsia="ru-RU"/>
        </w:rPr>
        <w:t xml:space="preserve"> </w:t>
      </w:r>
      <w:r w:rsidR="00615894">
        <w:rPr>
          <w:rFonts w:ascii="Times New Roman" w:eastAsia="Times New Roman" w:hAnsi="Times New Roman" w:cs="Times New Roman"/>
          <w:color w:val="000000"/>
          <w:sz w:val="28"/>
          <w:szCs w:val="28"/>
          <w:lang w:eastAsia="ru-RU"/>
        </w:rPr>
        <w:t>Р</w:t>
      </w:r>
      <w:r w:rsidR="0077071A" w:rsidRPr="00AF1E67">
        <w:rPr>
          <w:rFonts w:ascii="Times New Roman" w:eastAsia="Times New Roman" w:hAnsi="Times New Roman" w:cs="Times New Roman"/>
          <w:color w:val="000000"/>
          <w:sz w:val="28"/>
          <w:szCs w:val="28"/>
          <w:lang w:eastAsia="ru-RU"/>
        </w:rPr>
        <w:t>егламента, Уполномоченный орган не позднее следующего за днем поступления заявления и документов, необходимых для предоставления муниципальной ус</w:t>
      </w:r>
      <w:r w:rsidR="002F767E">
        <w:rPr>
          <w:rFonts w:ascii="Times New Roman" w:eastAsia="Times New Roman" w:hAnsi="Times New Roman" w:cs="Times New Roman"/>
          <w:color w:val="000000"/>
          <w:sz w:val="28"/>
          <w:szCs w:val="28"/>
          <w:lang w:eastAsia="ru-RU"/>
        </w:rPr>
        <w:t>луги, рабочего дня</w:t>
      </w:r>
      <w:r w:rsidR="00615894">
        <w:rPr>
          <w:rFonts w:ascii="Times New Roman" w:eastAsia="Times New Roman" w:hAnsi="Times New Roman" w:cs="Times New Roman"/>
          <w:color w:val="000000"/>
          <w:sz w:val="28"/>
          <w:szCs w:val="28"/>
          <w:lang w:eastAsia="ru-RU"/>
        </w:rPr>
        <w:t xml:space="preserve"> направляет з</w:t>
      </w:r>
      <w:r w:rsidR="0077071A" w:rsidRPr="00AF1E67">
        <w:rPr>
          <w:rFonts w:ascii="Times New Roman" w:eastAsia="Times New Roman" w:hAnsi="Times New Roman" w:cs="Times New Roman"/>
          <w:color w:val="000000"/>
          <w:sz w:val="28"/>
          <w:szCs w:val="28"/>
          <w:lang w:eastAsia="ru-RU"/>
        </w:rPr>
        <w:t xml:space="preserve">аявителю либо его представителю решение об отказе в приеме документов, необходимых для предоставления </w:t>
      </w:r>
      <w:r w:rsidR="002F2EF6" w:rsidRPr="00AF1E67">
        <w:rPr>
          <w:rFonts w:ascii="Times New Roman" w:eastAsia="Times New Roman" w:hAnsi="Times New Roman" w:cs="Times New Roman"/>
          <w:color w:val="000000"/>
          <w:sz w:val="28"/>
          <w:szCs w:val="28"/>
          <w:lang w:eastAsia="ru-RU"/>
        </w:rPr>
        <w:t>муниципальной</w:t>
      </w:r>
      <w:r w:rsidR="0077071A" w:rsidRPr="00AF1E67">
        <w:rPr>
          <w:rFonts w:ascii="Times New Roman" w:eastAsia="Times New Roman" w:hAnsi="Times New Roman" w:cs="Times New Roman"/>
          <w:color w:val="000000"/>
          <w:sz w:val="28"/>
          <w:szCs w:val="28"/>
          <w:lang w:eastAsia="ru-RU"/>
        </w:rPr>
        <w:t xml:space="preserve"> услуги по форме,</w:t>
      </w:r>
      <w:r w:rsidR="00615894">
        <w:rPr>
          <w:rFonts w:ascii="Times New Roman" w:eastAsia="Times New Roman" w:hAnsi="Times New Roman" w:cs="Times New Roman"/>
          <w:color w:val="000000"/>
          <w:sz w:val="28"/>
          <w:szCs w:val="28"/>
          <w:lang w:eastAsia="ru-RU"/>
        </w:rPr>
        <w:t xml:space="preserve"> приведенной в приложении </w:t>
      </w:r>
      <w:r w:rsidR="00F53242" w:rsidRPr="00AF1E67">
        <w:rPr>
          <w:rFonts w:ascii="Times New Roman" w:eastAsia="Times New Roman" w:hAnsi="Times New Roman" w:cs="Times New Roman"/>
          <w:color w:val="000000"/>
          <w:sz w:val="28"/>
          <w:szCs w:val="28"/>
          <w:lang w:eastAsia="ru-RU"/>
        </w:rPr>
        <w:t>4</w:t>
      </w:r>
      <w:r w:rsidR="0077071A" w:rsidRPr="00AF1E67">
        <w:rPr>
          <w:rFonts w:ascii="Times New Roman" w:eastAsia="Times New Roman" w:hAnsi="Times New Roman" w:cs="Times New Roman"/>
          <w:color w:val="000000"/>
          <w:sz w:val="28"/>
          <w:szCs w:val="28"/>
          <w:lang w:eastAsia="ru-RU"/>
        </w:rPr>
        <w:t xml:space="preserve"> к настоящему </w:t>
      </w:r>
      <w:r w:rsidR="00615894">
        <w:rPr>
          <w:rFonts w:ascii="Times New Roman" w:eastAsia="Times New Roman" w:hAnsi="Times New Roman" w:cs="Times New Roman"/>
          <w:color w:val="000000"/>
          <w:sz w:val="28"/>
          <w:szCs w:val="28"/>
          <w:lang w:eastAsia="ru-RU"/>
        </w:rPr>
        <w:t>Р</w:t>
      </w:r>
      <w:r w:rsidR="0077071A" w:rsidRPr="00AF1E67">
        <w:rPr>
          <w:rFonts w:ascii="Times New Roman" w:eastAsia="Times New Roman" w:hAnsi="Times New Roman" w:cs="Times New Roman"/>
          <w:color w:val="000000"/>
          <w:sz w:val="28"/>
          <w:szCs w:val="28"/>
          <w:lang w:eastAsia="ru-RU"/>
        </w:rPr>
        <w:t>егламенту.</w:t>
      </w:r>
    </w:p>
    <w:p w14:paraId="6EAB119A" w14:textId="77777777" w:rsidR="0077071A" w:rsidRPr="00AF1E67" w:rsidRDefault="000D3A0F" w:rsidP="0082546D">
      <w:pPr>
        <w:widowControl w:val="0"/>
        <w:spacing w:after="0" w:line="360" w:lineRule="auto"/>
        <w:ind w:firstLine="709"/>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2.20</w:t>
      </w:r>
      <w:r w:rsidR="0077071A" w:rsidRPr="00AF1E67">
        <w:rPr>
          <w:rFonts w:ascii="Times New Roman" w:eastAsia="Times New Roman" w:hAnsi="Times New Roman" w:cs="Times New Roman"/>
          <w:bCs/>
          <w:color w:val="000000"/>
          <w:sz w:val="28"/>
          <w:szCs w:val="28"/>
          <w:lang w:eastAsia="ru-RU"/>
        </w:rPr>
        <w:t>. Требования к помещениям, в которых предоставляется муниципальная услуга</w:t>
      </w:r>
    </w:p>
    <w:p w14:paraId="33CF2E6B"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w:t>
      </w:r>
      <w:r w:rsidR="002F767E">
        <w:rPr>
          <w:rFonts w:ascii="Times New Roman" w:eastAsia="Times New Roman" w:hAnsi="Times New Roman" w:cs="Times New Roman"/>
          <w:color w:val="000000"/>
          <w:sz w:val="28"/>
          <w:szCs w:val="28"/>
          <w:lang w:eastAsia="ru-RU"/>
        </w:rPr>
        <w:t>оставления муниципальной услуги</w:t>
      </w:r>
      <w:r w:rsidRPr="00AF1E67">
        <w:rPr>
          <w:rFonts w:ascii="Times New Roman" w:eastAsia="Times New Roman" w:hAnsi="Times New Roman" w:cs="Times New Roman"/>
          <w:color w:val="000000"/>
          <w:sz w:val="28"/>
          <w:szCs w:val="28"/>
          <w:lang w:eastAsia="ru-RU"/>
        </w:rPr>
        <w:t xml:space="preserve"> должно обеспечивать удобство для граждан с точки зрения пешеходной доступности от остановок общественного транспорта.</w:t>
      </w:r>
    </w:p>
    <w:p w14:paraId="2E3480E2"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2F4138EA" w14:textId="77777777" w:rsidR="005A789F"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парковки</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транспортных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средств,</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управляемых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инвалидами </w:t>
      </w:r>
    </w:p>
    <w:p w14:paraId="7431488A" w14:textId="77777777" w:rsidR="0077071A" w:rsidRPr="00AF1E67" w:rsidRDefault="0077071A" w:rsidP="005A789F">
      <w:pPr>
        <w:widowControl w:val="0"/>
        <w:spacing w:after="0" w:line="360" w:lineRule="auto"/>
        <w:jc w:val="both"/>
        <w:rPr>
          <w:rFonts w:ascii="Times New Roman" w:eastAsia="Times New Roman" w:hAnsi="Times New Roman" w:cs="Times New Roman"/>
          <w:strike/>
          <w:color w:val="000000"/>
          <w:sz w:val="28"/>
          <w:szCs w:val="28"/>
          <w:lang w:eastAsia="ru-RU"/>
        </w:rPr>
      </w:pPr>
      <w:r w:rsidRPr="00AF1E67">
        <w:rPr>
          <w:rFonts w:ascii="Times New Roman" w:eastAsia="Times New Roman" w:hAnsi="Times New Roman" w:cs="Times New Roman"/>
          <w:color w:val="000000"/>
          <w:sz w:val="28"/>
          <w:szCs w:val="28"/>
          <w:lang w:eastAsia="ru-RU"/>
        </w:rPr>
        <w:t>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14:paraId="21B8C6AD"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w:t>
      </w:r>
      <w:r w:rsidRPr="00AF1E67">
        <w:rPr>
          <w:rFonts w:ascii="Times New Roman" w:eastAsia="Times New Roman" w:hAnsi="Times New Roman" w:cs="Times New Roman"/>
          <w:color w:val="000000"/>
          <w:sz w:val="28"/>
          <w:szCs w:val="28"/>
          <w:lang w:eastAsia="ru-RU"/>
        </w:rPr>
        <w:lastRenderedPageBreak/>
        <w:t>Российской Федерации о социальной защите инвалидов.</w:t>
      </w:r>
    </w:p>
    <w:p w14:paraId="48AAAE18"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Центральный вход в здание Администрации должен быть оборудован информационной табличкой (вывеской), содержащей следующую информацию:</w:t>
      </w:r>
    </w:p>
    <w:p w14:paraId="56E5A0FD" w14:textId="77777777" w:rsidR="0077071A" w:rsidRPr="00AF1E67" w:rsidRDefault="0077071A" w:rsidP="0082546D">
      <w:pPr>
        <w:widowControl w:val="0"/>
        <w:tabs>
          <w:tab w:val="left" w:pos="567"/>
          <w:tab w:val="left" w:pos="1134"/>
        </w:tabs>
        <w:spacing w:after="0" w:line="360" w:lineRule="auto"/>
        <w:ind w:left="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наименование;</w:t>
      </w:r>
    </w:p>
    <w:p w14:paraId="425DF4AF" w14:textId="77777777" w:rsidR="0077071A" w:rsidRPr="00AF1E67" w:rsidRDefault="0077071A" w:rsidP="0082546D">
      <w:pPr>
        <w:widowControl w:val="0"/>
        <w:tabs>
          <w:tab w:val="left" w:pos="567"/>
          <w:tab w:val="left" w:pos="1134"/>
        </w:tabs>
        <w:spacing w:after="0" w:line="360" w:lineRule="auto"/>
        <w:ind w:left="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местонахождение и юридический адрес;</w:t>
      </w:r>
    </w:p>
    <w:p w14:paraId="2980B132" w14:textId="77777777" w:rsidR="0077071A" w:rsidRPr="00AF1E67" w:rsidRDefault="0077071A" w:rsidP="0082546D">
      <w:pPr>
        <w:widowControl w:val="0"/>
        <w:tabs>
          <w:tab w:val="left" w:pos="567"/>
          <w:tab w:val="left" w:pos="1134"/>
        </w:tabs>
        <w:spacing w:after="0" w:line="360" w:lineRule="auto"/>
        <w:ind w:left="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режим работы;</w:t>
      </w:r>
    </w:p>
    <w:p w14:paraId="491A99EA" w14:textId="77777777" w:rsidR="0077071A" w:rsidRPr="00AF1E67" w:rsidRDefault="0077071A" w:rsidP="0082546D">
      <w:pPr>
        <w:widowControl w:val="0"/>
        <w:tabs>
          <w:tab w:val="left" w:pos="567"/>
          <w:tab w:val="left" w:pos="1134"/>
        </w:tabs>
        <w:spacing w:after="0" w:line="360" w:lineRule="auto"/>
        <w:ind w:left="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график приема;</w:t>
      </w:r>
    </w:p>
    <w:p w14:paraId="1C8F7C2E" w14:textId="77777777" w:rsidR="0077071A" w:rsidRPr="00AF1E67" w:rsidRDefault="0077071A" w:rsidP="0082546D">
      <w:pPr>
        <w:widowControl w:val="0"/>
        <w:tabs>
          <w:tab w:val="left" w:pos="567"/>
          <w:tab w:val="left" w:pos="1134"/>
        </w:tabs>
        <w:spacing w:after="0" w:line="360" w:lineRule="auto"/>
        <w:ind w:left="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номера телефонов для справок.</w:t>
      </w:r>
    </w:p>
    <w:p w14:paraId="479B9FD7"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384FDE9C"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Помещения, в которых предоставляется муниципальная услуга, оснащаются:</w:t>
      </w:r>
    </w:p>
    <w:p w14:paraId="6B1BE8E7"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противопожарной системой и средствами пожаротушения;</w:t>
      </w:r>
    </w:p>
    <w:p w14:paraId="28C2C4C7"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системой оповещения о возникновении чрезвычайной ситуации;</w:t>
      </w:r>
    </w:p>
    <w:p w14:paraId="5303DEA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средствами оказания первой медицинской помощи;</w:t>
      </w:r>
    </w:p>
    <w:p w14:paraId="5680CC9C"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туалетными комнатами для посетителей.</w:t>
      </w:r>
    </w:p>
    <w:p w14:paraId="26365BC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Зал ожидания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E6AE836"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65B2514"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14:paraId="61AA325A"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Места приема заявителей оборудуются информационными табличками (вывесками) с указанием:</w:t>
      </w:r>
    </w:p>
    <w:p w14:paraId="595A887A"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номера кабинета и наименования отдела;</w:t>
      </w:r>
    </w:p>
    <w:p w14:paraId="01328BBD"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фамилии, имени и отчества (последнее – при наличии), должности лица, ответственного за прием документов;</w:t>
      </w:r>
    </w:p>
    <w:p w14:paraId="0B2775DB"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графика приема заявителей.</w:t>
      </w:r>
    </w:p>
    <w:p w14:paraId="03E0FBC6"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Рабочее место каждого ответственного за прием документов лица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69279629"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2EB8801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предоставлении муниципальной услуги инвалидам обеспечиваются:</w:t>
      </w:r>
    </w:p>
    <w:p w14:paraId="7715F42C"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возможность беспрепятственного доступа к объекту (зданию, помещению), в котором предоставляется муниципальная услуга;</w:t>
      </w:r>
    </w:p>
    <w:p w14:paraId="204540AF"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возможность самостоятельного передвижения по территории, на которой расположены здания и помещения, в которых предоставляется государственная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1BCF476D"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сопровождение инвалидов, имеющих стойкие расстройства функции зрения и самостоятельного передвижения;</w:t>
      </w:r>
    </w:p>
    <w:p w14:paraId="79F3EFDE"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14:paraId="1E461E99" w14:textId="77777777" w:rsidR="0077071A" w:rsidRPr="00AF1E67" w:rsidRDefault="0077071A" w:rsidP="006E5968">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дублирование необходимой</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для</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инвалидов звуковой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и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зрительной</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информации,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а</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также надписей, знаков и иной текстовой и графической информации знаками, выполненными рельефно-точечным шрифтом Брайля;</w:t>
      </w:r>
    </w:p>
    <w:p w14:paraId="03108C4F"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допуск сурдопереводчика и тифлосурдопереводчика;</w:t>
      </w:r>
    </w:p>
    <w:p w14:paraId="2CE3531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strike/>
          <w:color w:val="000000"/>
          <w:sz w:val="28"/>
          <w:szCs w:val="28"/>
          <w:lang w:eastAsia="ru-RU"/>
        </w:rPr>
      </w:pPr>
      <w:r w:rsidRPr="00AF1E67">
        <w:rPr>
          <w:rFonts w:ascii="Times New Roman" w:eastAsia="Times New Roman" w:hAnsi="Times New Roman" w:cs="Times New Roman"/>
          <w:color w:val="000000"/>
          <w:sz w:val="28"/>
          <w:szCs w:val="28"/>
          <w:lang w:eastAsia="ru-RU"/>
        </w:rPr>
        <w:t>допуск собаки-проводника при наличии документа, подтверждающего ее специальное обучение, на объекты (в здания, помещения), в которых предоставляется муниципальная услуга;</w:t>
      </w:r>
    </w:p>
    <w:p w14:paraId="27F69F00"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оказание инвалидам помощи в преодолении барьеров, мешающих получению </w:t>
      </w:r>
      <w:r w:rsidR="002F2EF6" w:rsidRPr="00AF1E67">
        <w:rPr>
          <w:rFonts w:ascii="Times New Roman" w:eastAsia="Times New Roman" w:hAnsi="Times New Roman" w:cs="Times New Roman"/>
          <w:color w:val="000000"/>
          <w:sz w:val="28"/>
          <w:szCs w:val="28"/>
          <w:lang w:eastAsia="ru-RU"/>
        </w:rPr>
        <w:t>ими муниципальной</w:t>
      </w:r>
      <w:r w:rsidRPr="00AF1E67">
        <w:rPr>
          <w:rFonts w:ascii="Times New Roman" w:eastAsia="Times New Roman" w:hAnsi="Times New Roman" w:cs="Times New Roman"/>
          <w:color w:val="000000"/>
          <w:sz w:val="28"/>
          <w:szCs w:val="28"/>
          <w:lang w:eastAsia="ru-RU"/>
        </w:rPr>
        <w:t xml:space="preserve"> услуги наравне с другими лицами.</w:t>
      </w:r>
    </w:p>
    <w:p w14:paraId="3B3E9C17" w14:textId="77777777" w:rsidR="0077071A" w:rsidRPr="00AF1E67" w:rsidRDefault="000D3A0F" w:rsidP="0082546D">
      <w:pPr>
        <w:widowControl w:val="0"/>
        <w:spacing w:after="0" w:line="360" w:lineRule="auto"/>
        <w:ind w:firstLine="709"/>
        <w:jc w:val="both"/>
        <w:outlineLvl w:val="0"/>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lastRenderedPageBreak/>
        <w:t>2.21</w:t>
      </w:r>
      <w:r w:rsidR="0077071A" w:rsidRPr="00AF1E67">
        <w:rPr>
          <w:rFonts w:ascii="Times New Roman" w:eastAsia="Times New Roman" w:hAnsi="Times New Roman" w:cs="Times New Roman"/>
          <w:bCs/>
          <w:color w:val="000000"/>
          <w:sz w:val="28"/>
          <w:szCs w:val="28"/>
          <w:lang w:eastAsia="ru-RU"/>
        </w:rPr>
        <w:t>. Показатели доступности и качества муниципальной услуги</w:t>
      </w:r>
    </w:p>
    <w:p w14:paraId="6BF6F711" w14:textId="77777777" w:rsidR="0077071A" w:rsidRDefault="0077071A" w:rsidP="003C36C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Основными показателями доступности предоставления муниципальной услуги являются:</w:t>
      </w:r>
    </w:p>
    <w:p w14:paraId="7C7149C6" w14:textId="77777777" w:rsidR="003C36C4" w:rsidRDefault="00615894" w:rsidP="00615894">
      <w:pPr>
        <w:pStyle w:val="a7"/>
        <w:widowControl w:val="0"/>
        <w:spacing w:after="0" w:line="360" w:lineRule="auto"/>
        <w:ind w:left="0" w:firstLine="720"/>
        <w:jc w:val="both"/>
        <w:rPr>
          <w:rFonts w:ascii="Times New Roman" w:hAnsi="Times New Roman"/>
          <w:sz w:val="28"/>
          <w:szCs w:val="28"/>
          <w:lang w:bidi="ru-RU"/>
        </w:rPr>
      </w:pPr>
      <w:r>
        <w:rPr>
          <w:rFonts w:ascii="Times New Roman" w:hAnsi="Times New Roman"/>
          <w:sz w:val="28"/>
          <w:szCs w:val="28"/>
          <w:lang w:bidi="ru-RU"/>
        </w:rPr>
        <w:t xml:space="preserve">2.21.1. </w:t>
      </w:r>
      <w:r w:rsidRPr="00615894">
        <w:rPr>
          <w:rFonts w:ascii="Times New Roman" w:hAnsi="Times New Roman"/>
          <w:sz w:val="28"/>
          <w:szCs w:val="28"/>
          <w:lang w:bidi="ru-RU"/>
        </w:rPr>
        <w:t>Н</w:t>
      </w:r>
      <w:r w:rsidR="003C36C4" w:rsidRPr="00615894">
        <w:rPr>
          <w:rFonts w:ascii="Times New Roman" w:hAnsi="Times New Roman"/>
          <w:sz w:val="28"/>
          <w:szCs w:val="28"/>
          <w:lang w:bidi="ru-RU"/>
        </w:rPr>
        <w:t xml:space="preserve">аличие полной и понятной информации о порядке, сроках и ходе предоставления </w:t>
      </w:r>
      <w:r>
        <w:rPr>
          <w:rFonts w:ascii="Times New Roman" w:hAnsi="Times New Roman"/>
          <w:sz w:val="28"/>
          <w:szCs w:val="28"/>
          <w:lang w:bidi="ru-RU"/>
        </w:rPr>
        <w:t xml:space="preserve">муниципальной </w:t>
      </w:r>
      <w:r w:rsidR="003C36C4" w:rsidRPr="00615894">
        <w:rPr>
          <w:rFonts w:ascii="Times New Roman" w:hAnsi="Times New Roman"/>
          <w:sz w:val="28"/>
          <w:szCs w:val="28"/>
          <w:lang w:bidi="ru-RU"/>
        </w:rPr>
        <w:t>услуги в информационно-телекоммуникацион</w:t>
      </w:r>
      <w:r>
        <w:rPr>
          <w:rFonts w:ascii="Times New Roman" w:hAnsi="Times New Roman"/>
          <w:sz w:val="28"/>
          <w:szCs w:val="28"/>
          <w:lang w:bidi="ru-RU"/>
        </w:rPr>
        <w:t>ной сети Интернет (далее - сеть Интернет</w:t>
      </w:r>
      <w:r w:rsidR="003C36C4" w:rsidRPr="00615894">
        <w:rPr>
          <w:rFonts w:ascii="Times New Roman" w:hAnsi="Times New Roman"/>
          <w:sz w:val="28"/>
          <w:szCs w:val="28"/>
          <w:lang w:bidi="ru-RU"/>
        </w:rPr>
        <w:t>)</w:t>
      </w:r>
      <w:r>
        <w:rPr>
          <w:rFonts w:ascii="Times New Roman" w:hAnsi="Times New Roman"/>
          <w:sz w:val="28"/>
          <w:szCs w:val="28"/>
          <w:lang w:bidi="ru-RU"/>
        </w:rPr>
        <w:t>, средствах массовой информации.</w:t>
      </w:r>
    </w:p>
    <w:p w14:paraId="212821D9" w14:textId="77777777" w:rsidR="003C36C4" w:rsidRPr="00615894" w:rsidRDefault="00615894" w:rsidP="00615894">
      <w:pPr>
        <w:pStyle w:val="a7"/>
        <w:widowControl w:val="0"/>
        <w:spacing w:after="0" w:line="360" w:lineRule="auto"/>
        <w:ind w:left="0" w:firstLine="720"/>
        <w:jc w:val="both"/>
        <w:rPr>
          <w:rFonts w:ascii="Times New Roman" w:hAnsi="Times New Roman"/>
          <w:sz w:val="28"/>
          <w:szCs w:val="28"/>
          <w:lang w:bidi="ru-RU"/>
        </w:rPr>
      </w:pPr>
      <w:r>
        <w:rPr>
          <w:rFonts w:ascii="Times New Roman" w:hAnsi="Times New Roman"/>
          <w:sz w:val="28"/>
          <w:szCs w:val="28"/>
          <w:lang w:bidi="ru-RU"/>
        </w:rPr>
        <w:t>2.21.2</w:t>
      </w:r>
      <w:r w:rsidR="00EE3107">
        <w:rPr>
          <w:rFonts w:ascii="Times New Roman" w:hAnsi="Times New Roman"/>
          <w:sz w:val="28"/>
          <w:szCs w:val="28"/>
          <w:lang w:bidi="ru-RU"/>
        </w:rPr>
        <w:t>.</w:t>
      </w:r>
      <w:r>
        <w:rPr>
          <w:rFonts w:ascii="Times New Roman" w:hAnsi="Times New Roman"/>
          <w:sz w:val="28"/>
          <w:szCs w:val="28"/>
          <w:lang w:bidi="ru-RU"/>
        </w:rPr>
        <w:t xml:space="preserve"> </w:t>
      </w:r>
      <w:r w:rsidRPr="00615894">
        <w:rPr>
          <w:rFonts w:ascii="Times New Roman" w:hAnsi="Times New Roman"/>
          <w:sz w:val="28"/>
          <w:szCs w:val="28"/>
          <w:lang w:bidi="ru-RU"/>
        </w:rPr>
        <w:t>Д</w:t>
      </w:r>
      <w:r w:rsidR="003C36C4" w:rsidRPr="00615894">
        <w:rPr>
          <w:rFonts w:ascii="Times New Roman" w:hAnsi="Times New Roman"/>
          <w:sz w:val="28"/>
          <w:szCs w:val="28"/>
          <w:lang w:bidi="ru-RU"/>
        </w:rPr>
        <w:t>оступность электронных форм документов, необходимых для пред</w:t>
      </w:r>
      <w:r w:rsidR="006421D0">
        <w:rPr>
          <w:rFonts w:ascii="Times New Roman" w:hAnsi="Times New Roman"/>
          <w:sz w:val="28"/>
          <w:szCs w:val="28"/>
          <w:lang w:bidi="ru-RU"/>
        </w:rPr>
        <w:t>оставления муниципальной услуги.</w:t>
      </w:r>
    </w:p>
    <w:p w14:paraId="1BA7517C" w14:textId="77777777" w:rsidR="00EE3107" w:rsidRPr="00EE3107" w:rsidRDefault="00EE3107" w:rsidP="00EE3107">
      <w:pPr>
        <w:pStyle w:val="a7"/>
        <w:widowControl w:val="0"/>
        <w:spacing w:after="0" w:line="360" w:lineRule="auto"/>
        <w:ind w:left="0" w:firstLine="709"/>
        <w:jc w:val="both"/>
        <w:rPr>
          <w:rFonts w:ascii="Times New Roman" w:hAnsi="Times New Roman"/>
          <w:sz w:val="28"/>
          <w:szCs w:val="28"/>
          <w:lang w:bidi="ru-RU"/>
        </w:rPr>
      </w:pPr>
      <w:r>
        <w:rPr>
          <w:rFonts w:ascii="Times New Roman" w:hAnsi="Times New Roman"/>
          <w:sz w:val="28"/>
          <w:szCs w:val="28"/>
          <w:lang w:bidi="ru-RU"/>
        </w:rPr>
        <w:t>2.21.3. В</w:t>
      </w:r>
      <w:r w:rsidR="003C36C4" w:rsidRPr="00EE3107">
        <w:rPr>
          <w:rFonts w:ascii="Times New Roman" w:hAnsi="Times New Roman"/>
          <w:sz w:val="28"/>
          <w:szCs w:val="28"/>
          <w:lang w:bidi="ru-RU"/>
        </w:rPr>
        <w:t>озможность подачи заявления на получение муниципальной услуги и документов в электр</w:t>
      </w:r>
      <w:r>
        <w:rPr>
          <w:rFonts w:ascii="Times New Roman" w:hAnsi="Times New Roman"/>
          <w:sz w:val="28"/>
          <w:szCs w:val="28"/>
          <w:lang w:bidi="ru-RU"/>
        </w:rPr>
        <w:t>онной форме.</w:t>
      </w:r>
    </w:p>
    <w:p w14:paraId="7CEDB8BE" w14:textId="77777777" w:rsidR="003C36C4" w:rsidRPr="00EE3107" w:rsidRDefault="00EE3107" w:rsidP="00EE3107">
      <w:pPr>
        <w:pStyle w:val="a7"/>
        <w:widowControl w:val="0"/>
        <w:spacing w:after="0" w:line="360" w:lineRule="auto"/>
        <w:ind w:left="0" w:firstLine="720"/>
        <w:jc w:val="both"/>
        <w:rPr>
          <w:rFonts w:ascii="Times New Roman" w:hAnsi="Times New Roman"/>
          <w:sz w:val="28"/>
          <w:szCs w:val="28"/>
          <w:lang w:bidi="ru-RU"/>
        </w:rPr>
      </w:pPr>
      <w:r>
        <w:rPr>
          <w:rFonts w:ascii="Times New Roman" w:hAnsi="Times New Roman"/>
          <w:sz w:val="28"/>
          <w:szCs w:val="28"/>
          <w:lang w:bidi="ru-RU"/>
        </w:rPr>
        <w:t>2.21.4. П</w:t>
      </w:r>
      <w:r w:rsidR="003C36C4" w:rsidRPr="00EE3107">
        <w:rPr>
          <w:rFonts w:ascii="Times New Roman" w:hAnsi="Times New Roman"/>
          <w:sz w:val="28"/>
          <w:szCs w:val="28"/>
          <w:lang w:bidi="ru-RU"/>
        </w:rPr>
        <w:t>редоставление муниципальной услуги в соответствии с вариантом пред</w:t>
      </w:r>
      <w:r>
        <w:rPr>
          <w:rFonts w:ascii="Times New Roman" w:hAnsi="Times New Roman"/>
          <w:sz w:val="28"/>
          <w:szCs w:val="28"/>
          <w:lang w:bidi="ru-RU"/>
        </w:rPr>
        <w:t>оставления муниципальной услуги.</w:t>
      </w:r>
    </w:p>
    <w:p w14:paraId="46D541CA" w14:textId="77777777" w:rsidR="003C36C4" w:rsidRPr="00AF1E67" w:rsidRDefault="00EE3107" w:rsidP="00EE3107">
      <w:pPr>
        <w:widowControl w:val="0"/>
        <w:tabs>
          <w:tab w:val="left" w:pos="1680"/>
        </w:tabs>
        <w:spacing w:after="0" w:line="36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2.21.5. Удобство информирования з</w:t>
      </w:r>
      <w:r w:rsidR="003C36C4" w:rsidRPr="00AF1E67">
        <w:rPr>
          <w:rFonts w:ascii="Times New Roman" w:eastAsia="Times New Roman" w:hAnsi="Times New Roman" w:cs="Times New Roman"/>
          <w:color w:val="000000"/>
          <w:sz w:val="28"/>
          <w:szCs w:val="28"/>
          <w:lang w:eastAsia="ru-RU" w:bidi="ru-RU"/>
        </w:rPr>
        <w:t>аявителя о ходе предоставления муниципальной услуги, а также получения результата пред</w:t>
      </w:r>
      <w:r>
        <w:rPr>
          <w:rFonts w:ascii="Times New Roman" w:eastAsia="Times New Roman" w:hAnsi="Times New Roman" w:cs="Times New Roman"/>
          <w:color w:val="000000"/>
          <w:sz w:val="28"/>
          <w:szCs w:val="28"/>
          <w:lang w:eastAsia="ru-RU" w:bidi="ru-RU"/>
        </w:rPr>
        <w:t>оставления муниципальной услуги.</w:t>
      </w:r>
    </w:p>
    <w:p w14:paraId="7E49CA74" w14:textId="77777777" w:rsidR="003C36C4" w:rsidRPr="00AF1E67" w:rsidRDefault="00EE3107" w:rsidP="00EE3107">
      <w:pPr>
        <w:widowControl w:val="0"/>
        <w:tabs>
          <w:tab w:val="left" w:pos="1680"/>
        </w:tabs>
        <w:spacing w:after="0" w:line="36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2.21.6. Возможность получения з</w:t>
      </w:r>
      <w:r w:rsidR="003C36C4" w:rsidRPr="00AF1E67">
        <w:rPr>
          <w:rFonts w:ascii="Times New Roman" w:eastAsia="Times New Roman" w:hAnsi="Times New Roman" w:cs="Times New Roman"/>
          <w:color w:val="000000"/>
          <w:sz w:val="28"/>
          <w:szCs w:val="28"/>
          <w:lang w:eastAsia="ru-RU" w:bidi="ru-RU"/>
        </w:rPr>
        <w:t>аявителем уведомлений о предоставлении муни</w:t>
      </w:r>
      <w:r>
        <w:rPr>
          <w:rFonts w:ascii="Times New Roman" w:eastAsia="Times New Roman" w:hAnsi="Times New Roman" w:cs="Times New Roman"/>
          <w:color w:val="000000"/>
          <w:sz w:val="28"/>
          <w:szCs w:val="28"/>
          <w:lang w:eastAsia="ru-RU" w:bidi="ru-RU"/>
        </w:rPr>
        <w:t>ципальной услуги с помощью ЕПГУ.</w:t>
      </w:r>
    </w:p>
    <w:p w14:paraId="6FE8CFCE" w14:textId="77777777" w:rsidR="003C36C4" w:rsidRPr="00AF1E67" w:rsidRDefault="00EE3107" w:rsidP="00EE3107">
      <w:pPr>
        <w:widowControl w:val="0"/>
        <w:tabs>
          <w:tab w:val="left" w:pos="1680"/>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2.21.7. В</w:t>
      </w:r>
      <w:r w:rsidR="003C36C4" w:rsidRPr="00AF1E67">
        <w:rPr>
          <w:rFonts w:ascii="Times New Roman" w:eastAsia="Times New Roman" w:hAnsi="Times New Roman" w:cs="Times New Roman"/>
          <w:color w:val="000000"/>
          <w:sz w:val="28"/>
          <w:szCs w:val="28"/>
          <w:lang w:eastAsia="ru-RU" w:bidi="ru-RU"/>
        </w:rPr>
        <w:t>озможность получения информации о ходе предоставления муниципальной услуги, в том</w:t>
      </w:r>
      <w:r w:rsidR="002F767E">
        <w:rPr>
          <w:rFonts w:ascii="Times New Roman" w:eastAsia="Times New Roman" w:hAnsi="Times New Roman" w:cs="Times New Roman"/>
          <w:color w:val="000000"/>
          <w:sz w:val="28"/>
          <w:szCs w:val="28"/>
          <w:lang w:eastAsia="ru-RU" w:bidi="ru-RU"/>
        </w:rPr>
        <w:t xml:space="preserve"> числе с использованием сети Интернет</w:t>
      </w:r>
      <w:r w:rsidR="003C36C4" w:rsidRPr="00AF1E67">
        <w:rPr>
          <w:rFonts w:ascii="Times New Roman" w:eastAsia="Times New Roman" w:hAnsi="Times New Roman" w:cs="Times New Roman"/>
          <w:color w:val="000000"/>
          <w:sz w:val="28"/>
          <w:szCs w:val="28"/>
          <w:lang w:eastAsia="ru-RU" w:bidi="ru-RU"/>
        </w:rPr>
        <w:t>.</w:t>
      </w:r>
    </w:p>
    <w:p w14:paraId="517901DA" w14:textId="77777777" w:rsidR="003C36C4" w:rsidRPr="00AF1E67" w:rsidRDefault="00EE3107" w:rsidP="00EE3107">
      <w:pPr>
        <w:widowControl w:val="0"/>
        <w:tabs>
          <w:tab w:val="left" w:pos="1680"/>
        </w:tabs>
        <w:spacing w:after="0" w:line="36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2.21.8. О</w:t>
      </w:r>
      <w:r w:rsidR="003C36C4" w:rsidRPr="00AF1E67">
        <w:rPr>
          <w:rFonts w:ascii="Times New Roman" w:eastAsia="Times New Roman" w:hAnsi="Times New Roman" w:cs="Times New Roman"/>
          <w:color w:val="000000"/>
          <w:sz w:val="28"/>
          <w:szCs w:val="28"/>
          <w:lang w:eastAsia="ru-RU" w:bidi="ru-RU"/>
        </w:rPr>
        <w:t xml:space="preserve">тсутствие обоснованных жалоб на действия (бездействие) </w:t>
      </w:r>
      <w:r>
        <w:rPr>
          <w:rFonts w:ascii="Times New Roman" w:eastAsia="Times New Roman" w:hAnsi="Times New Roman" w:cs="Times New Roman"/>
          <w:color w:val="000000"/>
          <w:sz w:val="28"/>
          <w:szCs w:val="28"/>
          <w:lang w:eastAsia="ru-RU" w:bidi="ru-RU"/>
        </w:rPr>
        <w:t xml:space="preserve">работников </w:t>
      </w:r>
      <w:r w:rsidR="003C36C4" w:rsidRPr="00AF1E67">
        <w:rPr>
          <w:rFonts w:ascii="Times New Roman" w:eastAsia="Times New Roman" w:hAnsi="Times New Roman" w:cs="Times New Roman"/>
          <w:color w:val="000000"/>
          <w:sz w:val="28"/>
          <w:szCs w:val="28"/>
          <w:lang w:eastAsia="ru-RU" w:bidi="ru-RU"/>
        </w:rPr>
        <w:t>и их некорректное (невнима</w:t>
      </w:r>
      <w:r>
        <w:rPr>
          <w:rFonts w:ascii="Times New Roman" w:eastAsia="Times New Roman" w:hAnsi="Times New Roman" w:cs="Times New Roman"/>
          <w:color w:val="000000"/>
          <w:sz w:val="28"/>
          <w:szCs w:val="28"/>
          <w:lang w:eastAsia="ru-RU" w:bidi="ru-RU"/>
        </w:rPr>
        <w:t>тельное) отношение к заявителям.</w:t>
      </w:r>
    </w:p>
    <w:p w14:paraId="2A48F751" w14:textId="77777777" w:rsidR="003C36C4" w:rsidRPr="00AF1E67" w:rsidRDefault="00EE3107" w:rsidP="00EE3107">
      <w:pPr>
        <w:widowControl w:val="0"/>
        <w:tabs>
          <w:tab w:val="left" w:pos="1680"/>
          <w:tab w:val="left" w:pos="3336"/>
          <w:tab w:val="left" w:pos="4930"/>
          <w:tab w:val="left" w:pos="9019"/>
        </w:tabs>
        <w:spacing w:after="0" w:line="360" w:lineRule="auto"/>
        <w:ind w:firstLine="720"/>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2.21.9. Отсутствие </w:t>
      </w:r>
      <w:r w:rsidR="003C36C4" w:rsidRPr="00AF1E67">
        <w:rPr>
          <w:rFonts w:ascii="Times New Roman" w:eastAsia="Times New Roman" w:hAnsi="Times New Roman" w:cs="Times New Roman"/>
          <w:color w:val="000000"/>
          <w:sz w:val="28"/>
          <w:szCs w:val="28"/>
          <w:lang w:eastAsia="ru-RU" w:bidi="ru-RU"/>
        </w:rPr>
        <w:t>н</w:t>
      </w:r>
      <w:r>
        <w:rPr>
          <w:rFonts w:ascii="Times New Roman" w:eastAsia="Times New Roman" w:hAnsi="Times New Roman" w:cs="Times New Roman"/>
          <w:color w:val="000000"/>
          <w:sz w:val="28"/>
          <w:szCs w:val="28"/>
          <w:lang w:eastAsia="ru-RU" w:bidi="ru-RU"/>
        </w:rPr>
        <w:t xml:space="preserve">арушений </w:t>
      </w:r>
      <w:r w:rsidR="00F001C4" w:rsidRPr="00AF1E67">
        <w:rPr>
          <w:rFonts w:ascii="Times New Roman" w:eastAsia="Times New Roman" w:hAnsi="Times New Roman" w:cs="Times New Roman"/>
          <w:color w:val="000000"/>
          <w:sz w:val="28"/>
          <w:szCs w:val="28"/>
          <w:lang w:eastAsia="ru-RU" w:bidi="ru-RU"/>
        </w:rPr>
        <w:t xml:space="preserve">установленных сроков в </w:t>
      </w:r>
      <w:r w:rsidR="003C36C4" w:rsidRPr="00AF1E67">
        <w:rPr>
          <w:rFonts w:ascii="Times New Roman" w:eastAsia="Times New Roman" w:hAnsi="Times New Roman" w:cs="Times New Roman"/>
          <w:color w:val="000000"/>
          <w:sz w:val="28"/>
          <w:szCs w:val="28"/>
          <w:lang w:eastAsia="ru-RU" w:bidi="ru-RU"/>
        </w:rPr>
        <w:t>процессе</w:t>
      </w:r>
      <w:r w:rsidR="00F001C4" w:rsidRPr="00AF1E67">
        <w:rPr>
          <w:rFonts w:ascii="Times New Roman" w:eastAsia="Times New Roman" w:hAnsi="Times New Roman" w:cs="Times New Roman"/>
          <w:color w:val="000000"/>
          <w:sz w:val="28"/>
          <w:szCs w:val="28"/>
          <w:lang w:eastAsia="ru-RU" w:bidi="ru-RU"/>
        </w:rPr>
        <w:t xml:space="preserve"> </w:t>
      </w:r>
      <w:r w:rsidR="003C36C4" w:rsidRPr="00AF1E67">
        <w:rPr>
          <w:rFonts w:ascii="Times New Roman" w:eastAsia="Times New Roman" w:hAnsi="Times New Roman" w:cs="Times New Roman"/>
          <w:color w:val="000000"/>
          <w:sz w:val="28"/>
          <w:szCs w:val="28"/>
          <w:lang w:eastAsia="ru-RU" w:bidi="ru-RU"/>
        </w:rPr>
        <w:t>предоставления</w:t>
      </w:r>
      <w:r>
        <w:rPr>
          <w:rFonts w:ascii="Times New Roman" w:eastAsia="Times New Roman" w:hAnsi="Times New Roman" w:cs="Times New Roman"/>
          <w:color w:val="000000"/>
          <w:sz w:val="28"/>
          <w:szCs w:val="28"/>
          <w:lang w:eastAsia="ru-RU" w:bidi="ru-RU"/>
        </w:rPr>
        <w:t xml:space="preserve"> мунципальной услуги.</w:t>
      </w:r>
    </w:p>
    <w:p w14:paraId="4C44A036" w14:textId="77777777" w:rsidR="003C36C4" w:rsidRPr="00AF1E67" w:rsidRDefault="00EE3107" w:rsidP="00EE3107">
      <w:pPr>
        <w:widowControl w:val="0"/>
        <w:tabs>
          <w:tab w:val="left" w:pos="1680"/>
        </w:tabs>
        <w:spacing w:after="0" w:line="36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2.21.10. О</w:t>
      </w:r>
      <w:r w:rsidR="003C36C4" w:rsidRPr="00AF1E67">
        <w:rPr>
          <w:rFonts w:ascii="Times New Roman" w:eastAsia="Times New Roman" w:hAnsi="Times New Roman" w:cs="Times New Roman"/>
          <w:color w:val="000000"/>
          <w:sz w:val="28"/>
          <w:szCs w:val="28"/>
          <w:lang w:eastAsia="ru-RU" w:bidi="ru-RU"/>
        </w:rPr>
        <w:t xml:space="preserve">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F001C4" w:rsidRPr="00AF1E67">
        <w:rPr>
          <w:rFonts w:ascii="Times New Roman" w:eastAsia="Times New Roman" w:hAnsi="Times New Roman" w:cs="Times New Roman"/>
          <w:color w:val="000000"/>
          <w:sz w:val="28"/>
          <w:szCs w:val="28"/>
          <w:lang w:eastAsia="ru-RU" w:bidi="ru-RU"/>
        </w:rPr>
        <w:t>муниципальной</w:t>
      </w:r>
      <w:r w:rsidR="003C36C4" w:rsidRPr="00AF1E67">
        <w:rPr>
          <w:rFonts w:ascii="Times New Roman" w:eastAsia="Times New Roman" w:hAnsi="Times New Roman" w:cs="Times New Roman"/>
          <w:color w:val="000000"/>
          <w:sz w:val="28"/>
          <w:szCs w:val="28"/>
          <w:lang w:eastAsia="ru-RU" w:bidi="ru-RU"/>
        </w:rPr>
        <w:t xml:space="preserve"> услуги, по итогам рассмотрения которых вынесены решения об удовлетворении (частичном удовлетворении) требований заявителей.</w:t>
      </w:r>
    </w:p>
    <w:p w14:paraId="7FC323E3" w14:textId="77777777" w:rsidR="0077071A" w:rsidRPr="00AF1E67" w:rsidRDefault="0077071A" w:rsidP="0082546D">
      <w:pPr>
        <w:widowControl w:val="0"/>
        <w:spacing w:after="0" w:line="360" w:lineRule="auto"/>
        <w:ind w:firstLine="709"/>
        <w:jc w:val="both"/>
        <w:outlineLvl w:val="0"/>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2.</w:t>
      </w:r>
      <w:r w:rsidR="00F001C4" w:rsidRPr="00AF1E67">
        <w:rPr>
          <w:rFonts w:ascii="Times New Roman" w:eastAsia="Times New Roman" w:hAnsi="Times New Roman" w:cs="Times New Roman"/>
          <w:bCs/>
          <w:color w:val="000000"/>
          <w:sz w:val="28"/>
          <w:szCs w:val="28"/>
          <w:lang w:eastAsia="ru-RU"/>
        </w:rPr>
        <w:t>22</w:t>
      </w:r>
      <w:r w:rsidRPr="00AF1E67">
        <w:rPr>
          <w:rFonts w:ascii="Times New Roman" w:eastAsia="Times New Roman" w:hAnsi="Times New Roman" w:cs="Times New Roman"/>
          <w:bCs/>
          <w:color w:val="000000"/>
          <w:sz w:val="28"/>
          <w:szCs w:val="28"/>
          <w:lang w:eastAsia="ru-RU"/>
        </w:rPr>
        <w:t xml:space="preserve">. Иные требования, в том числе учитывающие особенности предоставления муниципальной услуги в многофункциональных центрах, особенности </w:t>
      </w:r>
      <w:r w:rsidRPr="00AF1E67">
        <w:rPr>
          <w:rFonts w:ascii="Times New Roman" w:eastAsia="Times New Roman" w:hAnsi="Times New Roman" w:cs="Times New Roman"/>
          <w:bCs/>
          <w:color w:val="000000"/>
          <w:sz w:val="28"/>
          <w:szCs w:val="28"/>
          <w:lang w:eastAsia="ru-RU"/>
        </w:rPr>
        <w:lastRenderedPageBreak/>
        <w:t>предоставления муниципальной услуги по экстерриториальному принципу и особенности предоставления муниципальной услуги в электронной форме</w:t>
      </w:r>
    </w:p>
    <w:p w14:paraId="7C44A75C"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14:paraId="70D563D6"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2.2</w:t>
      </w:r>
      <w:r w:rsidR="00166866" w:rsidRPr="00AF1E67">
        <w:rPr>
          <w:rFonts w:ascii="Times New Roman" w:eastAsia="Times New Roman" w:hAnsi="Times New Roman" w:cs="Times New Roman"/>
          <w:color w:val="000000"/>
          <w:sz w:val="28"/>
          <w:szCs w:val="28"/>
          <w:lang w:eastAsia="ru-RU"/>
        </w:rPr>
        <w:t>3</w:t>
      </w:r>
      <w:r w:rsidRPr="00AF1E67">
        <w:rPr>
          <w:rFonts w:ascii="Times New Roman" w:eastAsia="Times New Roman" w:hAnsi="Times New Roman" w:cs="Times New Roman"/>
          <w:color w:val="000000"/>
          <w:sz w:val="28"/>
          <w:szCs w:val="28"/>
          <w:lang w:eastAsia="ru-RU"/>
        </w:rPr>
        <w:t>. Заявителям обеспечивается возможность представления заявления и прилагаемых документов в форме электронных документов посредством ЕПГУ.</w:t>
      </w:r>
    </w:p>
    <w:p w14:paraId="45640CD7"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2A4D76F0"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78D89F10"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Результаты предоставления муниципальной услуги, указанные в </w:t>
      </w:r>
      <w:r w:rsidR="00166866" w:rsidRPr="00AF1E67">
        <w:rPr>
          <w:rFonts w:ascii="Times New Roman" w:eastAsia="Times New Roman" w:hAnsi="Times New Roman" w:cs="Times New Roman"/>
          <w:color w:val="000000"/>
          <w:sz w:val="28"/>
          <w:szCs w:val="28"/>
          <w:lang w:eastAsia="ru-RU"/>
        </w:rPr>
        <w:t>под</w:t>
      </w:r>
      <w:r w:rsidRPr="00AF1E67">
        <w:rPr>
          <w:rFonts w:ascii="Times New Roman" w:eastAsia="Times New Roman" w:hAnsi="Times New Roman" w:cs="Times New Roman"/>
          <w:color w:val="000000"/>
          <w:sz w:val="28"/>
          <w:szCs w:val="28"/>
          <w:lang w:eastAsia="ru-RU"/>
        </w:rPr>
        <w:t>пункте 2.5</w:t>
      </w:r>
      <w:r w:rsidR="00166866" w:rsidRPr="00AF1E67">
        <w:rPr>
          <w:rFonts w:ascii="Times New Roman" w:eastAsia="Times New Roman" w:hAnsi="Times New Roman" w:cs="Times New Roman"/>
          <w:color w:val="000000"/>
          <w:sz w:val="28"/>
          <w:szCs w:val="28"/>
          <w:lang w:eastAsia="ru-RU"/>
        </w:rPr>
        <w:t>.1</w:t>
      </w:r>
      <w:r w:rsidRPr="00AF1E67">
        <w:rPr>
          <w:rFonts w:ascii="Times New Roman" w:eastAsia="Times New Roman" w:hAnsi="Times New Roman" w:cs="Times New Roman"/>
          <w:color w:val="000000"/>
          <w:sz w:val="28"/>
          <w:szCs w:val="28"/>
          <w:lang w:eastAsia="ru-RU"/>
        </w:rPr>
        <w:t xml:space="preserve"> настоящего Регламента, направляются заявителю, его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295B2CC3" w14:textId="77777777" w:rsidR="002F767E"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предоставления государственных и муниципальных услуг. </w:t>
      </w:r>
      <w:r w:rsidRPr="00AF1E67">
        <w:rPr>
          <w:rFonts w:ascii="Times New Roman" w:eastAsia="Times New Roman" w:hAnsi="Times New Roman" w:cs="Times New Roman"/>
          <w:color w:val="000000"/>
          <w:sz w:val="28"/>
          <w:szCs w:val="28"/>
          <w:lang w:eastAsia="ru-RU"/>
        </w:rPr>
        <w:tab/>
      </w:r>
    </w:p>
    <w:p w14:paraId="29D109BC" w14:textId="77777777" w:rsidR="0077071A" w:rsidRPr="00AF1E67" w:rsidRDefault="002F767E" w:rsidP="0082546D">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2.24</w:t>
      </w:r>
      <w:r w:rsidR="0077071A" w:rsidRPr="00AF1E67">
        <w:rPr>
          <w:rFonts w:ascii="Times New Roman" w:eastAsia="Times New Roman" w:hAnsi="Times New Roman" w:cs="Times New Roman"/>
          <w:color w:val="000000"/>
          <w:sz w:val="28"/>
          <w:szCs w:val="28"/>
          <w:lang w:eastAsia="ru-RU"/>
        </w:rPr>
        <w:t xml:space="preserve">. Электронные документы могут быть выданы в следующих форматах: </w:t>
      </w:r>
      <w:r w:rsidR="0077071A" w:rsidRPr="00AF1E67">
        <w:rPr>
          <w:rFonts w:ascii="Times New Roman" w:eastAsia="Times New Roman" w:hAnsi="Times New Roman" w:cs="Times New Roman"/>
          <w:sz w:val="28"/>
          <w:szCs w:val="28"/>
          <w:lang w:eastAsia="ru-RU"/>
        </w:rPr>
        <w:t xml:space="preserve">XML, </w:t>
      </w:r>
      <w:r w:rsidR="0077071A" w:rsidRPr="00AF1E67">
        <w:rPr>
          <w:rFonts w:ascii="Times New Roman" w:eastAsia="Times New Roman" w:hAnsi="Times New Roman" w:cs="Times New Roman"/>
          <w:sz w:val="28"/>
          <w:szCs w:val="28"/>
          <w:lang w:val="en-US" w:eastAsia="ru-RU"/>
        </w:rPr>
        <w:t>DOC</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DOCX</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ODT</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XLS</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XLSX</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ODS</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PDF</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JPG</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JPEG</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ZIP</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RAR</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SIG</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lastRenderedPageBreak/>
        <w:t>PNG</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BNG</w:t>
      </w:r>
      <w:r w:rsidR="0077071A" w:rsidRPr="00AF1E67">
        <w:rPr>
          <w:rFonts w:ascii="Times New Roman" w:eastAsia="Times New Roman" w:hAnsi="Times New Roman" w:cs="Times New Roman"/>
          <w:sz w:val="28"/>
          <w:szCs w:val="28"/>
          <w:lang w:eastAsia="ru-RU"/>
        </w:rPr>
        <w:t xml:space="preserve">, </w:t>
      </w:r>
      <w:r w:rsidR="0077071A" w:rsidRPr="00AF1E67">
        <w:rPr>
          <w:rFonts w:ascii="Times New Roman" w:eastAsia="Times New Roman" w:hAnsi="Times New Roman" w:cs="Times New Roman"/>
          <w:sz w:val="28"/>
          <w:szCs w:val="28"/>
          <w:lang w:val="en-US" w:eastAsia="ru-RU"/>
        </w:rPr>
        <w:t>TIFF</w:t>
      </w:r>
      <w:r w:rsidR="0077071A" w:rsidRPr="00AF1E67">
        <w:rPr>
          <w:rFonts w:ascii="Times New Roman" w:eastAsia="Times New Roman" w:hAnsi="Times New Roman" w:cs="Times New Roman"/>
          <w:sz w:val="28"/>
          <w:szCs w:val="28"/>
          <w:lang w:eastAsia="ru-RU"/>
        </w:rPr>
        <w:t>.</w:t>
      </w:r>
    </w:p>
    <w:p w14:paraId="536F436B"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14:paraId="6E7A3CB4"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«черно-белый» (при отсутствии в документе графических изображений и (или) цветного текста);</w:t>
      </w:r>
    </w:p>
    <w:p w14:paraId="6277C79D"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«оттенки серого» (при наличии в документе графических изображений, отличных от цветного графического изображения);</w:t>
      </w:r>
    </w:p>
    <w:p w14:paraId="2831C68D"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«цветной» или «режим полной цветопередачи» (при наличии в документе цветных графических изображений либо цветного текста);</w:t>
      </w:r>
    </w:p>
    <w:p w14:paraId="189AD40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сохранение всех аутентичных признаков подлинности, а именно: графической подписи лица, печати, углового штампа бланка.</w:t>
      </w:r>
    </w:p>
    <w:p w14:paraId="06C420D4"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14:paraId="2D2C1F29"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Электронные документы должны обеспечивать:</w:t>
      </w:r>
    </w:p>
    <w:p w14:paraId="10B43FF0" w14:textId="77777777" w:rsidR="0077071A" w:rsidRPr="00AF1E67" w:rsidRDefault="007B329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возможность идентификации</w:t>
      </w:r>
      <w:r w:rsidR="0077071A" w:rsidRPr="00AF1E67">
        <w:rPr>
          <w:rFonts w:ascii="Times New Roman" w:eastAsia="Times New Roman" w:hAnsi="Times New Roman" w:cs="Times New Roman"/>
          <w:color w:val="000000"/>
          <w:sz w:val="28"/>
          <w:szCs w:val="28"/>
          <w:lang w:eastAsia="ru-RU"/>
        </w:rPr>
        <w:t xml:space="preserve"> документ</w:t>
      </w:r>
      <w:r>
        <w:rPr>
          <w:rFonts w:ascii="Times New Roman" w:eastAsia="Times New Roman" w:hAnsi="Times New Roman" w:cs="Times New Roman"/>
          <w:color w:val="000000"/>
          <w:sz w:val="28"/>
          <w:szCs w:val="28"/>
          <w:lang w:eastAsia="ru-RU"/>
        </w:rPr>
        <w:t>а и количества</w:t>
      </w:r>
      <w:r w:rsidR="0077071A" w:rsidRPr="00AF1E67">
        <w:rPr>
          <w:rFonts w:ascii="Times New Roman" w:eastAsia="Times New Roman" w:hAnsi="Times New Roman" w:cs="Times New Roman"/>
          <w:color w:val="000000"/>
          <w:sz w:val="28"/>
          <w:szCs w:val="28"/>
          <w:lang w:eastAsia="ru-RU"/>
        </w:rPr>
        <w:t xml:space="preserve"> листов в документе;</w:t>
      </w:r>
    </w:p>
    <w:p w14:paraId="6E059E12" w14:textId="77777777" w:rsidR="0077071A" w:rsidRPr="00AF1E67"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88E081B" w14:textId="77777777" w:rsidR="0077071A" w:rsidRDefault="0077071A"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Документы, подлежащие представлению в форматах XLS, XLSX или ODS, формируются в виде отдельного электронного документа.</w:t>
      </w:r>
    </w:p>
    <w:p w14:paraId="2BD9DF7B" w14:textId="77777777" w:rsidR="007B329A" w:rsidRPr="00AF1E67" w:rsidRDefault="007B329A" w:rsidP="002F767E">
      <w:pPr>
        <w:widowControl w:val="0"/>
        <w:spacing w:after="0" w:line="240" w:lineRule="auto"/>
        <w:ind w:firstLine="709"/>
        <w:jc w:val="both"/>
        <w:rPr>
          <w:rFonts w:ascii="Times New Roman" w:eastAsia="Times New Roman" w:hAnsi="Times New Roman" w:cs="Times New Roman"/>
          <w:color w:val="000000"/>
          <w:sz w:val="28"/>
          <w:szCs w:val="28"/>
          <w:lang w:eastAsia="ru-RU"/>
        </w:rPr>
      </w:pPr>
    </w:p>
    <w:p w14:paraId="605F4C32" w14:textId="77777777" w:rsidR="0077071A" w:rsidRPr="00F04710" w:rsidRDefault="0077071A" w:rsidP="002F767E">
      <w:pPr>
        <w:widowControl w:val="0"/>
        <w:spacing w:after="0" w:line="240" w:lineRule="auto"/>
        <w:ind w:firstLine="709"/>
        <w:jc w:val="both"/>
        <w:outlineLvl w:val="0"/>
        <w:rPr>
          <w:rFonts w:ascii="Times New Roman" w:eastAsia="Times New Roman" w:hAnsi="Times New Roman" w:cs="Times New Roman"/>
          <w:b/>
          <w:color w:val="000000"/>
          <w:spacing w:val="-20"/>
          <w:sz w:val="28"/>
          <w:szCs w:val="28"/>
          <w:lang w:eastAsia="ru-RU"/>
        </w:rPr>
      </w:pPr>
      <w:r w:rsidRPr="007B329A">
        <w:rPr>
          <w:rFonts w:ascii="Times New Roman" w:eastAsia="Times New Roman" w:hAnsi="Times New Roman" w:cs="Times New Roman"/>
          <w:b/>
          <w:color w:val="000000"/>
          <w:sz w:val="28"/>
          <w:szCs w:val="28"/>
          <w:lang w:eastAsia="ru-RU"/>
        </w:rPr>
        <w:t>3</w:t>
      </w:r>
      <w:r w:rsidRPr="00F04710">
        <w:rPr>
          <w:rFonts w:ascii="Times New Roman" w:eastAsia="Times New Roman" w:hAnsi="Times New Roman" w:cs="Times New Roman"/>
          <w:b/>
          <w:color w:val="000000"/>
          <w:spacing w:val="-20"/>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42FB0430"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bCs/>
          <w:color w:val="000000"/>
          <w:sz w:val="28"/>
          <w:szCs w:val="28"/>
          <w:lang w:eastAsia="ru-RU"/>
        </w:rPr>
      </w:pPr>
      <w:r w:rsidRPr="00AF1E67">
        <w:rPr>
          <w:rFonts w:ascii="Times New Roman" w:eastAsia="Times New Roman" w:hAnsi="Times New Roman" w:cs="Times New Roman"/>
          <w:bCs/>
          <w:color w:val="000000"/>
          <w:sz w:val="28"/>
          <w:szCs w:val="28"/>
          <w:lang w:eastAsia="ru-RU"/>
        </w:rPr>
        <w:t>3.1. Предоставление муниципальной услуги включает в себя следующие административные процедуры:</w:t>
      </w:r>
    </w:p>
    <w:p w14:paraId="32DC801A"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проверка документов и регистрация заявления;</w:t>
      </w:r>
    </w:p>
    <w:p w14:paraId="502B370B"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24EB736B"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рассмотрение документов и сведений;</w:t>
      </w:r>
    </w:p>
    <w:p w14:paraId="77B7A237" w14:textId="77777777" w:rsidR="0077071A" w:rsidRPr="00AF1E67" w:rsidRDefault="0077071A"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принятие решения;</w:t>
      </w:r>
    </w:p>
    <w:p w14:paraId="5AD709B8" w14:textId="77777777" w:rsidR="0077071A"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выдача результата.</w:t>
      </w:r>
    </w:p>
    <w:p w14:paraId="069CCDDC" w14:textId="77777777" w:rsidR="00C43517" w:rsidRPr="00AF1E67" w:rsidRDefault="00C43517"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Перечень адм</w:t>
      </w:r>
      <w:r w:rsidR="00F04710">
        <w:rPr>
          <w:rFonts w:ascii="Times New Roman" w:eastAsia="Times New Roman" w:hAnsi="Times New Roman" w:cs="Times New Roman"/>
          <w:color w:val="000000"/>
          <w:sz w:val="28"/>
          <w:szCs w:val="28"/>
          <w:lang w:eastAsia="ru-RU"/>
        </w:rPr>
        <w:t>инистративных процедур (действия</w:t>
      </w:r>
      <w:r w:rsidRPr="00AF1E67">
        <w:rPr>
          <w:rFonts w:ascii="Times New Roman" w:eastAsia="Times New Roman" w:hAnsi="Times New Roman" w:cs="Times New Roman"/>
          <w:color w:val="000000"/>
          <w:sz w:val="28"/>
          <w:szCs w:val="28"/>
          <w:lang w:eastAsia="ru-RU"/>
        </w:rPr>
        <w:t>) при предоставлении государственной (муниципальной) услуги в электронной форме</w:t>
      </w:r>
      <w:r w:rsidR="00192BBD" w:rsidRPr="00AF1E67">
        <w:rPr>
          <w:rFonts w:ascii="Times New Roman" w:eastAsia="Times New Roman" w:hAnsi="Times New Roman" w:cs="Times New Roman"/>
          <w:color w:val="000000"/>
          <w:sz w:val="28"/>
          <w:szCs w:val="28"/>
          <w:lang w:eastAsia="ru-RU"/>
        </w:rPr>
        <w:t>:</w:t>
      </w:r>
    </w:p>
    <w:p w14:paraId="4892279F"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а) </w:t>
      </w:r>
      <w:r w:rsidR="00C43517" w:rsidRPr="00AF1E67">
        <w:rPr>
          <w:rFonts w:ascii="Times New Roman" w:eastAsia="Times New Roman" w:hAnsi="Times New Roman" w:cs="Times New Roman"/>
          <w:color w:val="000000"/>
          <w:sz w:val="28"/>
          <w:szCs w:val="28"/>
          <w:lang w:eastAsia="ru-RU"/>
        </w:rPr>
        <w:t>получение информации о порядке и сроках предоставления муниципальной услуги;</w:t>
      </w:r>
    </w:p>
    <w:p w14:paraId="2A06C92B"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б) </w:t>
      </w:r>
      <w:r w:rsidR="00C43517" w:rsidRPr="00AF1E67">
        <w:rPr>
          <w:rFonts w:ascii="Times New Roman" w:eastAsia="Times New Roman" w:hAnsi="Times New Roman" w:cs="Times New Roman"/>
          <w:color w:val="000000"/>
          <w:sz w:val="28"/>
          <w:szCs w:val="28"/>
          <w:lang w:eastAsia="ru-RU"/>
        </w:rPr>
        <w:t>формирование заявления;</w:t>
      </w:r>
    </w:p>
    <w:p w14:paraId="61603842"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w:t>
      </w:r>
      <w:r w:rsidR="00C43517" w:rsidRPr="00AF1E67">
        <w:rPr>
          <w:rFonts w:ascii="Times New Roman" w:eastAsia="Times New Roman" w:hAnsi="Times New Roman" w:cs="Times New Roman"/>
          <w:color w:val="000000"/>
          <w:sz w:val="28"/>
          <w:szCs w:val="28"/>
          <w:lang w:eastAsia="ru-RU"/>
        </w:rPr>
        <w:t>прием и регистрация Уполномоченным органом заявления и иных документов, необходимых для предоставления муниципальной услуги;</w:t>
      </w:r>
    </w:p>
    <w:p w14:paraId="435B1A50"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г) </w:t>
      </w:r>
      <w:r w:rsidR="00C43517" w:rsidRPr="00AF1E67">
        <w:rPr>
          <w:rFonts w:ascii="Times New Roman" w:eastAsia="Times New Roman" w:hAnsi="Times New Roman" w:cs="Times New Roman"/>
          <w:color w:val="000000"/>
          <w:sz w:val="28"/>
          <w:szCs w:val="28"/>
          <w:lang w:eastAsia="ru-RU"/>
        </w:rPr>
        <w:t xml:space="preserve">получение результата предоставления муниципальной услуги; </w:t>
      </w:r>
    </w:p>
    <w:p w14:paraId="190D3CD7"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д) </w:t>
      </w:r>
      <w:r w:rsidR="00C43517" w:rsidRPr="00AF1E67">
        <w:rPr>
          <w:rFonts w:ascii="Times New Roman" w:eastAsia="Times New Roman" w:hAnsi="Times New Roman" w:cs="Times New Roman"/>
          <w:color w:val="000000"/>
          <w:sz w:val="28"/>
          <w:szCs w:val="28"/>
          <w:lang w:eastAsia="ru-RU"/>
        </w:rPr>
        <w:t>получение сведений о ходе рассмотрения заявления;</w:t>
      </w:r>
    </w:p>
    <w:p w14:paraId="2BE3CC6A"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е) </w:t>
      </w:r>
      <w:r w:rsidR="00C43517" w:rsidRPr="00AF1E67">
        <w:rPr>
          <w:rFonts w:ascii="Times New Roman" w:eastAsia="Times New Roman" w:hAnsi="Times New Roman" w:cs="Times New Roman"/>
          <w:color w:val="000000"/>
          <w:sz w:val="28"/>
          <w:szCs w:val="28"/>
          <w:lang w:eastAsia="ru-RU"/>
        </w:rPr>
        <w:t>осуществление оценки качества предоставления муниципальной услуги;</w:t>
      </w:r>
    </w:p>
    <w:p w14:paraId="5D25BCD9" w14:textId="77777777" w:rsidR="00C43517" w:rsidRPr="00AF1E67" w:rsidRDefault="00980AD5"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ж) </w:t>
      </w:r>
      <w:r w:rsidR="00C43517" w:rsidRPr="00AF1E67">
        <w:rPr>
          <w:rFonts w:ascii="Times New Roman" w:eastAsia="Times New Roman" w:hAnsi="Times New Roman" w:cs="Times New Roman"/>
          <w:color w:val="000000"/>
          <w:sz w:val="28"/>
          <w:szCs w:val="28"/>
          <w:lang w:eastAsia="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14:paraId="0BCAAF78"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980AD5" w:rsidRPr="00AF1E67">
        <w:rPr>
          <w:rFonts w:ascii="Times New Roman" w:eastAsia="Times New Roman" w:hAnsi="Times New Roman" w:cs="Times New Roman"/>
          <w:color w:val="000000"/>
          <w:sz w:val="28"/>
          <w:szCs w:val="28"/>
          <w:lang w:eastAsia="ru-RU"/>
        </w:rPr>
        <w:t xml:space="preserve">. </w:t>
      </w:r>
      <w:r w:rsidR="00846E8E" w:rsidRPr="00AF1E67">
        <w:rPr>
          <w:rFonts w:ascii="Times New Roman" w:eastAsia="Times New Roman" w:hAnsi="Times New Roman" w:cs="Times New Roman"/>
          <w:color w:val="000000"/>
          <w:sz w:val="28"/>
          <w:szCs w:val="28"/>
          <w:lang w:eastAsia="ru-RU"/>
        </w:rPr>
        <w:t xml:space="preserve">Порядок осуществления административных процедур (действий) в электронной форме </w:t>
      </w:r>
    </w:p>
    <w:p w14:paraId="79BA51E0"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1.</w:t>
      </w:r>
      <w:r w:rsidR="007B329A">
        <w:rPr>
          <w:rFonts w:ascii="Times New Roman" w:eastAsia="Times New Roman" w:hAnsi="Times New Roman" w:cs="Times New Roman"/>
          <w:color w:val="000000"/>
          <w:sz w:val="28"/>
          <w:szCs w:val="28"/>
          <w:lang w:eastAsia="ru-RU"/>
        </w:rPr>
        <w:t xml:space="preserve"> Формирование заявления</w:t>
      </w:r>
    </w:p>
    <w:p w14:paraId="7BE402EB"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7550FE02" w14:textId="77777777" w:rsidR="00846E8E" w:rsidRPr="00AF1E67" w:rsidRDefault="00846E8E" w:rsidP="00CA2346">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Форматно-логическая проверка сформированного заявления осуществляется после заполнения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заявителем</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каждого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из</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полей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электронной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формы</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заявления. </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При</w:t>
      </w:r>
      <w:r w:rsidR="0047474A"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3F2D90AE"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При формировании заявления заявителю обеспечивается:</w:t>
      </w:r>
    </w:p>
    <w:p w14:paraId="52144A16"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w:t>
      </w:r>
      <w:r w:rsidR="00846E8E" w:rsidRPr="00AF1E67">
        <w:rPr>
          <w:rFonts w:ascii="Times New Roman" w:eastAsia="Times New Roman" w:hAnsi="Times New Roman" w:cs="Times New Roman"/>
          <w:color w:val="000000"/>
          <w:sz w:val="28"/>
          <w:szCs w:val="28"/>
          <w:lang w:eastAsia="ru-RU"/>
        </w:rPr>
        <w:t xml:space="preserve">) возможность копирования и сохранения заявления и иных документов, указанных в пункте 2.9 настоящего </w:t>
      </w:r>
      <w:r w:rsidR="007B329A">
        <w:rPr>
          <w:rFonts w:ascii="Times New Roman" w:eastAsia="Times New Roman" w:hAnsi="Times New Roman" w:cs="Times New Roman"/>
          <w:color w:val="000000"/>
          <w:sz w:val="28"/>
          <w:szCs w:val="28"/>
          <w:lang w:eastAsia="ru-RU"/>
        </w:rPr>
        <w:t>Р</w:t>
      </w:r>
      <w:r w:rsidR="00846E8E" w:rsidRPr="00AF1E67">
        <w:rPr>
          <w:rFonts w:ascii="Times New Roman" w:eastAsia="Times New Roman" w:hAnsi="Times New Roman" w:cs="Times New Roman"/>
          <w:color w:val="000000"/>
          <w:sz w:val="28"/>
          <w:szCs w:val="28"/>
          <w:lang w:eastAsia="ru-RU"/>
        </w:rPr>
        <w:t>егламента, необходимых для предоставления муниципальной услуги;</w:t>
      </w:r>
    </w:p>
    <w:p w14:paraId="6F6B16E4"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w:t>
      </w:r>
      <w:r w:rsidR="00846E8E" w:rsidRPr="00AF1E67">
        <w:rPr>
          <w:rFonts w:ascii="Times New Roman" w:eastAsia="Times New Roman" w:hAnsi="Times New Roman" w:cs="Times New Roman"/>
          <w:color w:val="000000"/>
          <w:sz w:val="28"/>
          <w:szCs w:val="28"/>
          <w:lang w:eastAsia="ru-RU"/>
        </w:rPr>
        <w:t>) возможность печати на бумажном носителе копии электронной формы заявления;</w:t>
      </w:r>
    </w:p>
    <w:p w14:paraId="7A5A0E0E"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w:t>
      </w:r>
      <w:r w:rsidR="00846E8E" w:rsidRPr="00AF1E67">
        <w:rPr>
          <w:rFonts w:ascii="Times New Roman" w:eastAsia="Times New Roman" w:hAnsi="Times New Roman" w:cs="Times New Roman"/>
          <w:color w:val="000000"/>
          <w:sz w:val="28"/>
          <w:szCs w:val="28"/>
          <w:lang w:eastAsia="ru-RU"/>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6BDA1835"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4</w:t>
      </w:r>
      <w:r w:rsidR="00846E8E" w:rsidRPr="00AF1E67">
        <w:rPr>
          <w:rFonts w:ascii="Times New Roman" w:eastAsia="Times New Roman" w:hAnsi="Times New Roman" w:cs="Times New Roman"/>
          <w:color w:val="000000"/>
          <w:sz w:val="28"/>
          <w:szCs w:val="28"/>
          <w:lang w:eastAsia="ru-RU"/>
        </w:rPr>
        <w:t>)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28DFA377"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5</w:t>
      </w:r>
      <w:r w:rsidR="00846E8E" w:rsidRPr="00AF1E67">
        <w:rPr>
          <w:rFonts w:ascii="Times New Roman" w:eastAsia="Times New Roman" w:hAnsi="Times New Roman" w:cs="Times New Roman"/>
          <w:color w:val="000000"/>
          <w:sz w:val="28"/>
          <w:szCs w:val="28"/>
          <w:lang w:eastAsia="ru-RU"/>
        </w:rPr>
        <w:t>) возможность вернуться на любой из этапов заполнения электронной формы заявления без потери ранее введенной информации;</w:t>
      </w:r>
    </w:p>
    <w:p w14:paraId="268EC999"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6</w:t>
      </w:r>
      <w:r w:rsidR="00846E8E" w:rsidRPr="00AF1E67">
        <w:rPr>
          <w:rFonts w:ascii="Times New Roman" w:eastAsia="Times New Roman" w:hAnsi="Times New Roman" w:cs="Times New Roman"/>
          <w:color w:val="000000"/>
          <w:sz w:val="28"/>
          <w:szCs w:val="28"/>
          <w:lang w:eastAsia="ru-RU"/>
        </w:rPr>
        <w:t>)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4ED8C35B"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14:paraId="6CCB4C8D"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2.</w:t>
      </w:r>
      <w:r w:rsidR="00846E8E" w:rsidRPr="00AF1E67">
        <w:rPr>
          <w:rFonts w:ascii="Times New Roman" w:eastAsia="Times New Roman" w:hAnsi="Times New Roman" w:cs="Times New Roman"/>
          <w:color w:val="000000"/>
          <w:sz w:val="28"/>
          <w:szCs w:val="28"/>
          <w:lang w:eastAsia="ru-RU"/>
        </w:rPr>
        <w:t xml:space="preserve"> Уполномоченный орган </w:t>
      </w:r>
      <w:r w:rsidR="007B329A">
        <w:rPr>
          <w:rFonts w:ascii="Times New Roman" w:eastAsia="Times New Roman" w:hAnsi="Times New Roman" w:cs="Times New Roman"/>
          <w:color w:val="000000"/>
          <w:sz w:val="28"/>
          <w:szCs w:val="28"/>
          <w:lang w:eastAsia="ru-RU"/>
        </w:rPr>
        <w:t>обеспечивает в срок не позднее одного</w:t>
      </w:r>
      <w:r w:rsidR="00846E8E" w:rsidRPr="00AF1E67">
        <w:rPr>
          <w:rFonts w:ascii="Times New Roman" w:eastAsia="Times New Roman" w:hAnsi="Times New Roman" w:cs="Times New Roman"/>
          <w:color w:val="000000"/>
          <w:sz w:val="28"/>
          <w:szCs w:val="28"/>
          <w:lang w:eastAsia="ru-RU"/>
        </w:rPr>
        <w:t xml:space="preserve"> рабочего дня с </w:t>
      </w:r>
      <w:r w:rsidR="007B329A">
        <w:rPr>
          <w:rFonts w:ascii="Times New Roman" w:eastAsia="Times New Roman" w:hAnsi="Times New Roman" w:cs="Times New Roman"/>
          <w:color w:val="000000"/>
          <w:sz w:val="28"/>
          <w:szCs w:val="28"/>
          <w:lang w:eastAsia="ru-RU"/>
        </w:rPr>
        <w:t xml:space="preserve">даты </w:t>
      </w:r>
      <w:r w:rsidR="00846E8E" w:rsidRPr="00AF1E67">
        <w:rPr>
          <w:rFonts w:ascii="Times New Roman" w:eastAsia="Times New Roman" w:hAnsi="Times New Roman" w:cs="Times New Roman"/>
          <w:color w:val="000000"/>
          <w:sz w:val="28"/>
          <w:szCs w:val="28"/>
          <w:lang w:eastAsia="ru-RU"/>
        </w:rPr>
        <w:t>подачи заявления на ЕПГУ, а в случае его поступления в нерабочий или праздничный день, – в следующий за ним первый рабочий день:</w:t>
      </w:r>
    </w:p>
    <w:p w14:paraId="4E44BCE6"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3E0FB12D"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б) регистрацию заявления и направление заявителю уведомления о регистрации заявления либо об отказе в приеме документов, необходимых для </w:t>
      </w:r>
      <w:r w:rsidRPr="00AF1E67">
        <w:rPr>
          <w:rFonts w:ascii="Times New Roman" w:eastAsia="Times New Roman" w:hAnsi="Times New Roman" w:cs="Times New Roman"/>
          <w:color w:val="000000"/>
          <w:sz w:val="28"/>
          <w:szCs w:val="28"/>
          <w:lang w:eastAsia="ru-RU"/>
        </w:rPr>
        <w:lastRenderedPageBreak/>
        <w:t xml:space="preserve">предоставления муниципальной услуги. </w:t>
      </w:r>
    </w:p>
    <w:p w14:paraId="7B0CDB38"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w:t>
      </w:r>
      <w:r w:rsidR="00192BBD" w:rsidRPr="00AF1E67">
        <w:rPr>
          <w:rFonts w:ascii="Times New Roman" w:eastAsia="Times New Roman" w:hAnsi="Times New Roman" w:cs="Times New Roman"/>
          <w:color w:val="000000"/>
          <w:sz w:val="28"/>
          <w:szCs w:val="28"/>
          <w:lang w:eastAsia="ru-RU"/>
        </w:rPr>
        <w:t>2</w:t>
      </w:r>
      <w:r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3.</w:t>
      </w:r>
      <w:r w:rsidRPr="00AF1E67">
        <w:rPr>
          <w:rFonts w:ascii="Times New Roman" w:eastAsia="Times New Roman" w:hAnsi="Times New Roman" w:cs="Times New Roman"/>
          <w:color w:val="000000"/>
          <w:sz w:val="28"/>
          <w:szCs w:val="28"/>
          <w:lang w:eastAsia="ru-RU"/>
        </w:rPr>
        <w:t xml:space="preserve">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3742E54F"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Ответственное должностное лицо:</w:t>
      </w:r>
    </w:p>
    <w:p w14:paraId="1C63EC2E"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проверяет наличие электронных заявлений, поступивших с ЕПГУ, с периодом не реже 2</w:t>
      </w:r>
      <w:r w:rsidR="007B329A">
        <w:rPr>
          <w:rFonts w:ascii="Times New Roman" w:eastAsia="Times New Roman" w:hAnsi="Times New Roman" w:cs="Times New Roman"/>
          <w:color w:val="000000"/>
          <w:sz w:val="28"/>
          <w:szCs w:val="28"/>
          <w:lang w:eastAsia="ru-RU"/>
        </w:rPr>
        <w:t xml:space="preserve"> (двух)</w:t>
      </w:r>
      <w:r w:rsidRPr="00AF1E67">
        <w:rPr>
          <w:rFonts w:ascii="Times New Roman" w:eastAsia="Times New Roman" w:hAnsi="Times New Roman" w:cs="Times New Roman"/>
          <w:color w:val="000000"/>
          <w:sz w:val="28"/>
          <w:szCs w:val="28"/>
          <w:lang w:eastAsia="ru-RU"/>
        </w:rPr>
        <w:t xml:space="preserve"> раз в день;</w:t>
      </w:r>
    </w:p>
    <w:p w14:paraId="40686A71"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рассматривает поступившие заявления и приложенные образы документов (документы);</w:t>
      </w:r>
    </w:p>
    <w:p w14:paraId="00C840B4" w14:textId="77777777" w:rsidR="00846E8E" w:rsidRPr="00AF1E67" w:rsidRDefault="00846E8E" w:rsidP="00CA2346">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производит дейст</w:t>
      </w:r>
      <w:r w:rsidR="00C07D5D">
        <w:rPr>
          <w:rFonts w:ascii="Times New Roman" w:eastAsia="Times New Roman" w:hAnsi="Times New Roman" w:cs="Times New Roman"/>
          <w:color w:val="000000"/>
          <w:sz w:val="28"/>
          <w:szCs w:val="28"/>
          <w:lang w:eastAsia="ru-RU"/>
        </w:rPr>
        <w:t xml:space="preserve">вия в соответствии с </w:t>
      </w:r>
      <w:r w:rsidR="00CC6BE5">
        <w:rPr>
          <w:rFonts w:ascii="Times New Roman" w:eastAsia="Times New Roman" w:hAnsi="Times New Roman" w:cs="Times New Roman"/>
          <w:color w:val="000000"/>
          <w:sz w:val="28"/>
          <w:szCs w:val="28"/>
          <w:lang w:eastAsia="ru-RU"/>
        </w:rPr>
        <w:t>под</w:t>
      </w:r>
      <w:r w:rsidR="00C07D5D">
        <w:rPr>
          <w:rFonts w:ascii="Times New Roman" w:eastAsia="Times New Roman" w:hAnsi="Times New Roman" w:cs="Times New Roman"/>
          <w:color w:val="000000"/>
          <w:sz w:val="28"/>
          <w:szCs w:val="28"/>
          <w:lang w:eastAsia="ru-RU"/>
        </w:rPr>
        <w:t>пунктом 2.19.2</w:t>
      </w:r>
      <w:r w:rsidRPr="00AF1E67">
        <w:rPr>
          <w:rFonts w:ascii="Times New Roman" w:eastAsia="Times New Roman" w:hAnsi="Times New Roman" w:cs="Times New Roman"/>
          <w:color w:val="000000"/>
          <w:sz w:val="28"/>
          <w:szCs w:val="28"/>
          <w:lang w:eastAsia="ru-RU"/>
        </w:rPr>
        <w:t xml:space="preserve"> </w:t>
      </w:r>
      <w:r w:rsidR="00F04710">
        <w:rPr>
          <w:rFonts w:ascii="Times New Roman" w:eastAsia="Times New Roman" w:hAnsi="Times New Roman" w:cs="Times New Roman"/>
          <w:color w:val="000000"/>
          <w:sz w:val="28"/>
          <w:szCs w:val="28"/>
          <w:lang w:eastAsia="ru-RU"/>
        </w:rPr>
        <w:t xml:space="preserve">настоящего </w:t>
      </w:r>
      <w:r w:rsidR="007B329A">
        <w:rPr>
          <w:rFonts w:ascii="Times New Roman" w:eastAsia="Times New Roman" w:hAnsi="Times New Roman" w:cs="Times New Roman"/>
          <w:color w:val="000000"/>
          <w:sz w:val="28"/>
          <w:szCs w:val="28"/>
          <w:lang w:eastAsia="ru-RU"/>
        </w:rPr>
        <w:t>Р</w:t>
      </w:r>
      <w:r w:rsidRPr="00AF1E67">
        <w:rPr>
          <w:rFonts w:ascii="Times New Roman" w:eastAsia="Times New Roman" w:hAnsi="Times New Roman" w:cs="Times New Roman"/>
          <w:color w:val="000000"/>
          <w:sz w:val="28"/>
          <w:szCs w:val="28"/>
          <w:lang w:eastAsia="ru-RU"/>
        </w:rPr>
        <w:t>егламента.</w:t>
      </w:r>
    </w:p>
    <w:p w14:paraId="1D66F017"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4.</w:t>
      </w:r>
      <w:r w:rsidR="00846E8E" w:rsidRPr="00AF1E67">
        <w:rPr>
          <w:rFonts w:ascii="Times New Roman" w:eastAsia="Times New Roman" w:hAnsi="Times New Roman" w:cs="Times New Roman"/>
          <w:color w:val="000000"/>
          <w:sz w:val="28"/>
          <w:szCs w:val="28"/>
          <w:lang w:eastAsia="ru-RU"/>
        </w:rPr>
        <w:t xml:space="preserve"> Заявителю в качестве результата предоставления муниципальной услуги обеспечивается возможность получения документа: </w:t>
      </w:r>
    </w:p>
    <w:p w14:paraId="11156CC3"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7DFA41FA"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04C200CF"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5.</w:t>
      </w:r>
      <w:r w:rsidR="00846E8E" w:rsidRPr="00AF1E67">
        <w:rPr>
          <w:rFonts w:ascii="Times New Roman" w:eastAsia="Times New Roman" w:hAnsi="Times New Roman" w:cs="Times New Roman"/>
          <w:color w:val="000000"/>
          <w:sz w:val="28"/>
          <w:szCs w:val="28"/>
          <w:lang w:eastAsia="ru-RU"/>
        </w:rPr>
        <w:t xml:space="preserve">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21A5AD23" w14:textId="77777777" w:rsidR="00846E8E" w:rsidRPr="00AF1E67" w:rsidRDefault="00846E8E"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предоставлении муниципальной услуги в электронной форме заявителю направляется:</w:t>
      </w:r>
    </w:p>
    <w:p w14:paraId="6BEFEA6F"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w:t>
      </w:r>
      <w:r w:rsidR="00846E8E" w:rsidRPr="00AF1E67">
        <w:rPr>
          <w:rFonts w:ascii="Times New Roman" w:eastAsia="Times New Roman" w:hAnsi="Times New Roman" w:cs="Times New Roman"/>
          <w:color w:val="000000"/>
          <w:sz w:val="28"/>
          <w:szCs w:val="28"/>
          <w:lang w:eastAsia="ru-RU"/>
        </w:rPr>
        <w:t xml:space="preserve">) уведомление о приеме и регистрации заявления и иных документов, необходимых для предоставления муниципальной услуги, содержащее сведения о </w:t>
      </w:r>
      <w:r w:rsidR="00846E8E" w:rsidRPr="00AF1E67">
        <w:rPr>
          <w:rFonts w:ascii="Times New Roman" w:eastAsia="Times New Roman" w:hAnsi="Times New Roman" w:cs="Times New Roman"/>
          <w:color w:val="000000"/>
          <w:sz w:val="28"/>
          <w:szCs w:val="28"/>
          <w:lang w:eastAsia="ru-RU"/>
        </w:rPr>
        <w:lastRenderedPageBreak/>
        <w:t>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14:paraId="6E01928B" w14:textId="77777777" w:rsidR="00846E8E" w:rsidRPr="00AF1E67" w:rsidRDefault="00E138A9"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w:t>
      </w:r>
      <w:r w:rsidR="00846E8E" w:rsidRPr="00AF1E67">
        <w:rPr>
          <w:rFonts w:ascii="Times New Roman" w:eastAsia="Times New Roman" w:hAnsi="Times New Roman" w:cs="Times New Roman"/>
          <w:color w:val="000000"/>
          <w:sz w:val="28"/>
          <w:szCs w:val="28"/>
          <w:lang w:eastAsia="ru-RU"/>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D5FBFD4" w14:textId="77777777" w:rsidR="00846E8E" w:rsidRPr="00AF1E67" w:rsidRDefault="00192BB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6.</w:t>
      </w:r>
      <w:r w:rsidR="00846E8E" w:rsidRPr="00AF1E67">
        <w:rPr>
          <w:rFonts w:ascii="Times New Roman" w:eastAsia="Times New Roman" w:hAnsi="Times New Roman" w:cs="Times New Roman"/>
          <w:color w:val="000000"/>
          <w:sz w:val="28"/>
          <w:szCs w:val="28"/>
          <w:lang w:eastAsia="ru-RU"/>
        </w:rPr>
        <w:t xml:space="preserve"> Оценка качества пред</w:t>
      </w:r>
      <w:r w:rsidR="00C07D5D">
        <w:rPr>
          <w:rFonts w:ascii="Times New Roman" w:eastAsia="Times New Roman" w:hAnsi="Times New Roman" w:cs="Times New Roman"/>
          <w:color w:val="000000"/>
          <w:sz w:val="28"/>
          <w:szCs w:val="28"/>
          <w:lang w:eastAsia="ru-RU"/>
        </w:rPr>
        <w:t>оставления муниципальной услуги</w:t>
      </w:r>
    </w:p>
    <w:p w14:paraId="6D4F000E" w14:textId="77777777" w:rsidR="00C07D5D" w:rsidRDefault="00846E8E" w:rsidP="00CA2346">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Оценка качества </w:t>
      </w:r>
      <w:r w:rsidR="00980AD5" w:rsidRPr="00AF1E67">
        <w:rPr>
          <w:rFonts w:ascii="Times New Roman" w:eastAsia="Times New Roman" w:hAnsi="Times New Roman" w:cs="Times New Roman"/>
          <w:color w:val="000000"/>
          <w:sz w:val="28"/>
          <w:szCs w:val="28"/>
          <w:lang w:eastAsia="ru-RU"/>
        </w:rPr>
        <w:t>предоставления муниципальной</w:t>
      </w:r>
      <w:r w:rsidRPr="00AF1E67">
        <w:rPr>
          <w:rFonts w:ascii="Times New Roman" w:eastAsia="Times New Roman" w:hAnsi="Times New Roman" w:cs="Times New Roman"/>
          <w:color w:val="000000"/>
          <w:sz w:val="28"/>
          <w:szCs w:val="28"/>
          <w:lang w:eastAsia="ru-RU"/>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w:t>
      </w:r>
      <w:r w:rsidR="00C07D5D">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постановлением</w:t>
      </w:r>
      <w:r w:rsidR="00C07D5D">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Правительства </w:t>
      </w:r>
      <w:r w:rsidR="00C07D5D">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Рос</w:t>
      </w:r>
      <w:r w:rsidR="00C07D5D">
        <w:rPr>
          <w:rFonts w:ascii="Times New Roman" w:eastAsia="Times New Roman" w:hAnsi="Times New Roman" w:cs="Times New Roman"/>
          <w:color w:val="000000"/>
          <w:sz w:val="28"/>
          <w:szCs w:val="28"/>
          <w:lang w:eastAsia="ru-RU"/>
        </w:rPr>
        <w:t xml:space="preserve">сийской  Федерации  от  12.12.2012 </w:t>
      </w:r>
    </w:p>
    <w:p w14:paraId="0AC20356" w14:textId="77777777" w:rsidR="00846E8E" w:rsidRPr="00AF1E67" w:rsidRDefault="00846E8E" w:rsidP="00C07D5D">
      <w:pPr>
        <w:widowControl w:val="0"/>
        <w:tabs>
          <w:tab w:val="left" w:pos="567"/>
        </w:tabs>
        <w:spacing w:after="0" w:line="360" w:lineRule="auto"/>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14:paraId="5006C399" w14:textId="77777777" w:rsidR="00E138A9" w:rsidRPr="00AF1E67" w:rsidRDefault="00C4601B"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3.2</w:t>
      </w:r>
      <w:r w:rsidR="00846E8E" w:rsidRPr="00AF1E67">
        <w:rPr>
          <w:rFonts w:ascii="Times New Roman" w:eastAsia="Times New Roman" w:hAnsi="Times New Roman" w:cs="Times New Roman"/>
          <w:color w:val="000000"/>
          <w:sz w:val="28"/>
          <w:szCs w:val="28"/>
          <w:lang w:eastAsia="ru-RU"/>
        </w:rPr>
        <w:t>.</w:t>
      </w:r>
      <w:r w:rsidR="00980AD5" w:rsidRPr="00AF1E67">
        <w:rPr>
          <w:rFonts w:ascii="Times New Roman" w:eastAsia="Times New Roman" w:hAnsi="Times New Roman" w:cs="Times New Roman"/>
          <w:color w:val="000000"/>
          <w:sz w:val="28"/>
          <w:szCs w:val="28"/>
          <w:lang w:eastAsia="ru-RU"/>
        </w:rPr>
        <w:t>7.</w:t>
      </w:r>
      <w:r w:rsidR="00846E8E" w:rsidRPr="00AF1E67">
        <w:rPr>
          <w:rFonts w:ascii="Times New Roman" w:eastAsia="Times New Roman" w:hAnsi="Times New Roman" w:cs="Times New Roman"/>
          <w:color w:val="000000"/>
          <w:sz w:val="28"/>
          <w:szCs w:val="28"/>
          <w:lang w:eastAsia="ru-RU"/>
        </w:rPr>
        <w:t xml:space="preserve">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w:t>
      </w:r>
      <w:r w:rsidR="00C07D5D">
        <w:rPr>
          <w:rFonts w:ascii="Times New Roman" w:eastAsia="Times New Roman" w:hAnsi="Times New Roman" w:cs="Times New Roman"/>
          <w:color w:val="000000"/>
          <w:sz w:val="28"/>
          <w:szCs w:val="28"/>
          <w:lang w:eastAsia="ru-RU"/>
        </w:rPr>
        <w:t xml:space="preserve">ссийской Федерации от 20.11.2012 </w:t>
      </w:r>
      <w:r w:rsidR="00846E8E" w:rsidRPr="00AF1E67">
        <w:rPr>
          <w:rFonts w:ascii="Times New Roman" w:eastAsia="Times New Roman" w:hAnsi="Times New Roman" w:cs="Times New Roman"/>
          <w:color w:val="000000"/>
          <w:sz w:val="28"/>
          <w:szCs w:val="28"/>
          <w:lang w:eastAsia="ru-RU"/>
        </w:rP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sidR="00E138A9" w:rsidRPr="00AF1E67">
        <w:rPr>
          <w:rFonts w:ascii="Times New Roman" w:eastAsia="Times New Roman" w:hAnsi="Times New Roman" w:cs="Times New Roman"/>
          <w:color w:val="000000"/>
          <w:sz w:val="28"/>
          <w:szCs w:val="28"/>
          <w:lang w:eastAsia="ru-RU"/>
        </w:rPr>
        <w:t>ственных и муниципальных услуг»</w:t>
      </w:r>
      <w:r w:rsidR="00846E8E" w:rsidRPr="00AF1E67">
        <w:rPr>
          <w:rFonts w:ascii="Times New Roman" w:eastAsia="Times New Roman" w:hAnsi="Times New Roman" w:cs="Times New Roman"/>
          <w:color w:val="000000"/>
          <w:sz w:val="28"/>
          <w:szCs w:val="28"/>
          <w:lang w:eastAsia="ru-RU"/>
        </w:rPr>
        <w:t>.</w:t>
      </w:r>
    </w:p>
    <w:p w14:paraId="2E8A97C1" w14:textId="77777777" w:rsidR="00E138A9" w:rsidRPr="00AF1E67" w:rsidRDefault="00C4601B"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3.3</w:t>
      </w:r>
      <w:r w:rsidR="00E138A9" w:rsidRPr="00AF1E67">
        <w:rPr>
          <w:rFonts w:ascii="Times New Roman" w:eastAsia="Times New Roman" w:hAnsi="Times New Roman" w:cs="Times New Roman"/>
          <w:color w:val="000000"/>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14:paraId="15EC926B" w14:textId="77777777" w:rsidR="00CD52CD" w:rsidRPr="00AF1E67" w:rsidRDefault="00C4601B"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3.3</w:t>
      </w:r>
      <w:r w:rsidR="00E138A9" w:rsidRPr="00AF1E67">
        <w:rPr>
          <w:rFonts w:ascii="Times New Roman" w:eastAsia="Times New Roman" w:hAnsi="Times New Roman" w:cs="Times New Roman"/>
          <w:color w:val="000000"/>
          <w:sz w:val="28"/>
          <w:szCs w:val="28"/>
          <w:lang w:eastAsia="ru-RU"/>
        </w:rPr>
        <w:t>.1. В случае выявления опечаток и ошибок заявитель вправе обратиться в Упо</w:t>
      </w:r>
      <w:r w:rsidR="00C07D5D">
        <w:rPr>
          <w:rFonts w:ascii="Times New Roman" w:eastAsia="Times New Roman" w:hAnsi="Times New Roman" w:cs="Times New Roman"/>
          <w:color w:val="000000"/>
          <w:sz w:val="28"/>
          <w:szCs w:val="28"/>
          <w:lang w:eastAsia="ru-RU"/>
        </w:rPr>
        <w:t>лномоченный орган с заявлением и приложить</w:t>
      </w:r>
      <w:r w:rsidR="00E138A9" w:rsidRPr="00AF1E67">
        <w:rPr>
          <w:rFonts w:ascii="Times New Roman" w:eastAsia="Times New Roman" w:hAnsi="Times New Roman" w:cs="Times New Roman"/>
          <w:color w:val="000000"/>
          <w:sz w:val="28"/>
          <w:szCs w:val="28"/>
          <w:lang w:eastAsia="ru-RU"/>
        </w:rPr>
        <w:t xml:space="preserve"> </w:t>
      </w:r>
      <w:r w:rsidR="00C07D5D">
        <w:rPr>
          <w:rFonts w:ascii="Times New Roman" w:eastAsia="Times New Roman" w:hAnsi="Times New Roman" w:cs="Times New Roman"/>
          <w:color w:val="000000"/>
          <w:sz w:val="28"/>
          <w:szCs w:val="28"/>
          <w:lang w:eastAsia="ru-RU"/>
        </w:rPr>
        <w:t>необходимые</w:t>
      </w:r>
      <w:r w:rsidRPr="00AF1E67">
        <w:rPr>
          <w:rFonts w:ascii="Times New Roman" w:eastAsia="Times New Roman" w:hAnsi="Times New Roman" w:cs="Times New Roman"/>
          <w:color w:val="000000"/>
          <w:sz w:val="28"/>
          <w:szCs w:val="28"/>
          <w:lang w:eastAsia="ru-RU"/>
        </w:rPr>
        <w:t xml:space="preserve"> </w:t>
      </w:r>
      <w:r w:rsidR="00C07D5D">
        <w:rPr>
          <w:rFonts w:ascii="Times New Roman" w:eastAsia="Times New Roman" w:hAnsi="Times New Roman" w:cs="Times New Roman"/>
          <w:color w:val="000000"/>
          <w:sz w:val="28"/>
          <w:szCs w:val="28"/>
          <w:lang w:eastAsia="ru-RU"/>
        </w:rPr>
        <w:t>документы</w:t>
      </w:r>
      <w:r w:rsidR="00CD52CD" w:rsidRPr="00AF1E67">
        <w:rPr>
          <w:rFonts w:ascii="Times New Roman" w:eastAsia="Times New Roman" w:hAnsi="Times New Roman" w:cs="Times New Roman"/>
          <w:color w:val="000000"/>
          <w:sz w:val="28"/>
          <w:szCs w:val="28"/>
          <w:lang w:eastAsia="ru-RU"/>
        </w:rPr>
        <w:t>.</w:t>
      </w:r>
    </w:p>
    <w:p w14:paraId="2FB9DB67" w14:textId="77777777" w:rsidR="00E138A9" w:rsidRPr="00AF1E67" w:rsidRDefault="00CD52C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3.3</w:t>
      </w:r>
      <w:r w:rsidR="00E138A9" w:rsidRPr="00AF1E67">
        <w:rPr>
          <w:rFonts w:ascii="Times New Roman" w:eastAsia="Times New Roman" w:hAnsi="Times New Roman" w:cs="Times New Roman"/>
          <w:color w:val="000000"/>
          <w:sz w:val="28"/>
          <w:szCs w:val="28"/>
          <w:lang w:eastAsia="ru-RU"/>
        </w:rPr>
        <w:t xml:space="preserve">.2. Основания отказа в приеме заявления об исправлении опечаток и ошибок указаны в </w:t>
      </w:r>
      <w:r w:rsidR="00E138A9" w:rsidRPr="00AF1E67">
        <w:rPr>
          <w:rFonts w:ascii="Times New Roman" w:eastAsia="Times New Roman" w:hAnsi="Times New Roman" w:cs="Times New Roman"/>
          <w:color w:val="0D0D0D" w:themeColor="text1" w:themeTint="F2"/>
          <w:sz w:val="28"/>
          <w:szCs w:val="28"/>
          <w:lang w:eastAsia="ru-RU"/>
        </w:rPr>
        <w:t xml:space="preserve">пункте </w:t>
      </w:r>
      <w:r w:rsidRPr="00AF1E67">
        <w:rPr>
          <w:rFonts w:ascii="Times New Roman" w:eastAsia="Times New Roman" w:hAnsi="Times New Roman" w:cs="Times New Roman"/>
          <w:color w:val="0D0D0D" w:themeColor="text1" w:themeTint="F2"/>
          <w:sz w:val="28"/>
          <w:szCs w:val="28"/>
          <w:lang w:eastAsia="ru-RU"/>
        </w:rPr>
        <w:t>2.12</w:t>
      </w:r>
      <w:r w:rsidR="00E138A9" w:rsidRPr="00AF1E67">
        <w:rPr>
          <w:rFonts w:ascii="Times New Roman" w:eastAsia="Times New Roman" w:hAnsi="Times New Roman" w:cs="Times New Roman"/>
          <w:color w:val="0D0D0D" w:themeColor="text1" w:themeTint="F2"/>
          <w:sz w:val="28"/>
          <w:szCs w:val="28"/>
          <w:lang w:eastAsia="ru-RU"/>
        </w:rPr>
        <w:t xml:space="preserve"> настоящего </w:t>
      </w:r>
      <w:r w:rsidR="00C07D5D">
        <w:rPr>
          <w:rFonts w:ascii="Times New Roman" w:eastAsia="Times New Roman" w:hAnsi="Times New Roman" w:cs="Times New Roman"/>
          <w:color w:val="000000"/>
          <w:sz w:val="28"/>
          <w:szCs w:val="28"/>
          <w:lang w:eastAsia="ru-RU"/>
        </w:rPr>
        <w:t>Р</w:t>
      </w:r>
      <w:r w:rsidR="00E138A9" w:rsidRPr="00AF1E67">
        <w:rPr>
          <w:rFonts w:ascii="Times New Roman" w:eastAsia="Times New Roman" w:hAnsi="Times New Roman" w:cs="Times New Roman"/>
          <w:color w:val="000000"/>
          <w:sz w:val="28"/>
          <w:szCs w:val="28"/>
          <w:lang w:eastAsia="ru-RU"/>
        </w:rPr>
        <w:t>егламента.</w:t>
      </w:r>
    </w:p>
    <w:p w14:paraId="0822D1AB" w14:textId="77777777" w:rsidR="00E138A9" w:rsidRPr="00AF1E67" w:rsidRDefault="00CD52CD"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3.3</w:t>
      </w:r>
      <w:r w:rsidR="00E138A9" w:rsidRPr="00AF1E67">
        <w:rPr>
          <w:rFonts w:ascii="Times New Roman" w:eastAsia="Times New Roman" w:hAnsi="Times New Roman" w:cs="Times New Roman"/>
          <w:color w:val="000000"/>
          <w:sz w:val="28"/>
          <w:szCs w:val="28"/>
          <w:lang w:eastAsia="ru-RU"/>
        </w:rPr>
        <w:t xml:space="preserve">.3. Исправление допущенных опечаток и ошибок в выданных в результате </w:t>
      </w:r>
      <w:r w:rsidR="000516D2" w:rsidRPr="00AF1E67">
        <w:rPr>
          <w:rFonts w:ascii="Times New Roman" w:eastAsia="Times New Roman" w:hAnsi="Times New Roman" w:cs="Times New Roman"/>
          <w:color w:val="000000"/>
          <w:sz w:val="28"/>
          <w:szCs w:val="28"/>
          <w:lang w:eastAsia="ru-RU"/>
        </w:rPr>
        <w:t>предоставления муниципальной</w:t>
      </w:r>
      <w:r w:rsidR="00E138A9" w:rsidRPr="00AF1E67">
        <w:rPr>
          <w:rFonts w:ascii="Times New Roman" w:eastAsia="Times New Roman" w:hAnsi="Times New Roman" w:cs="Times New Roman"/>
          <w:color w:val="000000"/>
          <w:sz w:val="28"/>
          <w:szCs w:val="28"/>
          <w:lang w:eastAsia="ru-RU"/>
        </w:rPr>
        <w:t xml:space="preserve"> услуги документах осуществляется в следующем порядке:</w:t>
      </w:r>
    </w:p>
    <w:p w14:paraId="3AD23908" w14:textId="77777777" w:rsidR="00E138A9" w:rsidRPr="00AF1E67" w:rsidRDefault="000516D2"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1) </w:t>
      </w:r>
      <w:r w:rsidR="00C07D5D">
        <w:rPr>
          <w:rFonts w:ascii="Times New Roman" w:eastAsia="Times New Roman" w:hAnsi="Times New Roman" w:cs="Times New Roman"/>
          <w:color w:val="000000"/>
          <w:sz w:val="28"/>
          <w:szCs w:val="28"/>
          <w:lang w:eastAsia="ru-RU"/>
        </w:rPr>
        <w:t xml:space="preserve"> з</w:t>
      </w:r>
      <w:r w:rsidR="00E138A9" w:rsidRPr="00AF1E67">
        <w:rPr>
          <w:rFonts w:ascii="Times New Roman" w:eastAsia="Times New Roman" w:hAnsi="Times New Roman" w:cs="Times New Roman"/>
          <w:color w:val="000000"/>
          <w:sz w:val="28"/>
          <w:szCs w:val="28"/>
          <w:lang w:eastAsia="ru-RU"/>
        </w:rPr>
        <w:t xml:space="preserve">аявитель при обнаружении опечаток и ошибок в документах, выданных в результате </w:t>
      </w:r>
      <w:r w:rsidRPr="00AF1E67">
        <w:rPr>
          <w:rFonts w:ascii="Times New Roman" w:eastAsia="Times New Roman" w:hAnsi="Times New Roman" w:cs="Times New Roman"/>
          <w:color w:val="000000"/>
          <w:sz w:val="28"/>
          <w:szCs w:val="28"/>
          <w:lang w:eastAsia="ru-RU"/>
        </w:rPr>
        <w:t>предоставления муниципальной</w:t>
      </w:r>
      <w:r w:rsidR="00E138A9" w:rsidRPr="00AF1E67">
        <w:rPr>
          <w:rFonts w:ascii="Times New Roman" w:eastAsia="Times New Roman" w:hAnsi="Times New Roman" w:cs="Times New Roman"/>
          <w:color w:val="000000"/>
          <w:sz w:val="28"/>
          <w:szCs w:val="28"/>
          <w:lang w:eastAsia="ru-RU"/>
        </w:rPr>
        <w:t xml:space="preserve"> услуги, обращается лично в Уполномоченный орган с заявлением о необходимости исправления опечаток и ошибок, в котором сод</w:t>
      </w:r>
      <w:r w:rsidR="00C07D5D">
        <w:rPr>
          <w:rFonts w:ascii="Times New Roman" w:eastAsia="Times New Roman" w:hAnsi="Times New Roman" w:cs="Times New Roman"/>
          <w:color w:val="000000"/>
          <w:sz w:val="28"/>
          <w:szCs w:val="28"/>
          <w:lang w:eastAsia="ru-RU"/>
        </w:rPr>
        <w:t>ержится указание на их описание;</w:t>
      </w:r>
    </w:p>
    <w:p w14:paraId="2DE2AC51" w14:textId="77777777" w:rsidR="00E138A9" w:rsidRPr="00AF1E67" w:rsidRDefault="000516D2"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w:t>
      </w:r>
      <w:r w:rsidR="00E138A9" w:rsidRPr="00AF1E67">
        <w:rPr>
          <w:rFonts w:ascii="Times New Roman" w:eastAsia="Times New Roman" w:hAnsi="Times New Roman" w:cs="Times New Roman"/>
          <w:color w:val="000000"/>
          <w:sz w:val="28"/>
          <w:szCs w:val="28"/>
          <w:lang w:eastAsia="ru-RU"/>
        </w:rPr>
        <w:t xml:space="preserve"> Уполномоченный орган при получении заявл</w:t>
      </w:r>
      <w:r w:rsidR="00207569">
        <w:rPr>
          <w:rFonts w:ascii="Times New Roman" w:eastAsia="Times New Roman" w:hAnsi="Times New Roman" w:cs="Times New Roman"/>
          <w:color w:val="000000"/>
          <w:sz w:val="28"/>
          <w:szCs w:val="28"/>
          <w:lang w:eastAsia="ru-RU"/>
        </w:rPr>
        <w:t xml:space="preserve">ения </w:t>
      </w:r>
      <w:r w:rsidR="00207569" w:rsidRPr="00AF1E67">
        <w:rPr>
          <w:rFonts w:ascii="Times New Roman" w:eastAsia="Times New Roman" w:hAnsi="Times New Roman" w:cs="Times New Roman"/>
          <w:color w:val="000000"/>
          <w:sz w:val="28"/>
          <w:szCs w:val="28"/>
          <w:lang w:eastAsia="ru-RU"/>
        </w:rPr>
        <w:t>о необходимости исправления опечаток и ошибок</w:t>
      </w:r>
      <w:r w:rsidR="00E138A9" w:rsidRPr="00AF1E67">
        <w:rPr>
          <w:rFonts w:ascii="Times New Roman" w:eastAsia="Times New Roman" w:hAnsi="Times New Roman" w:cs="Times New Roman"/>
          <w:color w:val="000000"/>
          <w:sz w:val="28"/>
          <w:szCs w:val="28"/>
          <w:lang w:eastAsia="ru-RU"/>
        </w:rPr>
        <w:t xml:space="preserve">, рассматривает необходимость внесения соответствующих изменений в документы, являющиеся результатом </w:t>
      </w:r>
      <w:r w:rsidRPr="00AF1E67">
        <w:rPr>
          <w:rFonts w:ascii="Times New Roman" w:eastAsia="Times New Roman" w:hAnsi="Times New Roman" w:cs="Times New Roman"/>
          <w:color w:val="000000"/>
          <w:sz w:val="28"/>
          <w:szCs w:val="28"/>
          <w:lang w:eastAsia="ru-RU"/>
        </w:rPr>
        <w:t xml:space="preserve">предоставления </w:t>
      </w:r>
      <w:r w:rsidR="00E138A9" w:rsidRPr="00AF1E67">
        <w:rPr>
          <w:rFonts w:ascii="Times New Roman" w:eastAsia="Times New Roman" w:hAnsi="Times New Roman" w:cs="Times New Roman"/>
          <w:color w:val="000000"/>
          <w:sz w:val="28"/>
          <w:szCs w:val="28"/>
          <w:lang w:eastAsia="ru-RU"/>
        </w:rPr>
        <w:t>муниципаль</w:t>
      </w:r>
      <w:r w:rsidRPr="00AF1E67">
        <w:rPr>
          <w:rFonts w:ascii="Times New Roman" w:eastAsia="Times New Roman" w:hAnsi="Times New Roman" w:cs="Times New Roman"/>
          <w:color w:val="000000"/>
          <w:sz w:val="28"/>
          <w:szCs w:val="28"/>
          <w:lang w:eastAsia="ru-RU"/>
        </w:rPr>
        <w:t>ной</w:t>
      </w:r>
      <w:r w:rsidR="00207569">
        <w:rPr>
          <w:rFonts w:ascii="Times New Roman" w:eastAsia="Times New Roman" w:hAnsi="Times New Roman" w:cs="Times New Roman"/>
          <w:color w:val="000000"/>
          <w:sz w:val="28"/>
          <w:szCs w:val="28"/>
          <w:lang w:eastAsia="ru-RU"/>
        </w:rPr>
        <w:t xml:space="preserve"> услуги;</w:t>
      </w:r>
    </w:p>
    <w:p w14:paraId="6BF9730B" w14:textId="77777777" w:rsidR="00E138A9" w:rsidRPr="00AF1E67" w:rsidRDefault="000516D2"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w:t>
      </w:r>
      <w:r w:rsidR="00E138A9" w:rsidRPr="00AF1E67">
        <w:rPr>
          <w:rFonts w:ascii="Times New Roman" w:eastAsia="Times New Roman" w:hAnsi="Times New Roman" w:cs="Times New Roman"/>
          <w:color w:val="000000"/>
          <w:sz w:val="28"/>
          <w:szCs w:val="28"/>
          <w:lang w:eastAsia="ru-RU"/>
        </w:rPr>
        <w:t xml:space="preserve"> Уполномоченный орган обеспечивает устранение опечаток и ошибок в документах, являющихся результатом</w:t>
      </w:r>
      <w:r w:rsidRPr="00AF1E67">
        <w:rPr>
          <w:rFonts w:ascii="Times New Roman" w:eastAsia="Times New Roman" w:hAnsi="Times New Roman" w:cs="Times New Roman"/>
          <w:color w:val="000000"/>
          <w:sz w:val="28"/>
          <w:szCs w:val="28"/>
          <w:lang w:eastAsia="ru-RU"/>
        </w:rPr>
        <w:t xml:space="preserve"> предоставления муниципальной</w:t>
      </w:r>
      <w:r w:rsidR="00E138A9" w:rsidRPr="00AF1E67">
        <w:rPr>
          <w:rFonts w:ascii="Times New Roman" w:eastAsia="Times New Roman" w:hAnsi="Times New Roman" w:cs="Times New Roman"/>
          <w:color w:val="000000"/>
          <w:sz w:val="28"/>
          <w:szCs w:val="28"/>
          <w:lang w:eastAsia="ru-RU"/>
        </w:rPr>
        <w:t xml:space="preserve"> услуги.</w:t>
      </w:r>
    </w:p>
    <w:p w14:paraId="5BBF621C" w14:textId="77777777" w:rsidR="00E138A9" w:rsidRDefault="005049AC" w:rsidP="0082546D">
      <w:pPr>
        <w:widowControl w:val="0"/>
        <w:tabs>
          <w:tab w:val="left" w:pos="567"/>
        </w:tabs>
        <w:spacing w:after="0" w:line="360" w:lineRule="auto"/>
        <w:ind w:firstLine="709"/>
        <w:contextualSpacing/>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3.3</w:t>
      </w:r>
      <w:r w:rsidR="00E138A9" w:rsidRPr="00AF1E67">
        <w:rPr>
          <w:rFonts w:ascii="Times New Roman" w:eastAsia="Times New Roman" w:hAnsi="Times New Roman" w:cs="Times New Roman"/>
          <w:color w:val="000000"/>
          <w:sz w:val="28"/>
          <w:szCs w:val="28"/>
          <w:lang w:eastAsia="ru-RU"/>
        </w:rPr>
        <w:t>.</w:t>
      </w:r>
      <w:r w:rsidR="000516D2" w:rsidRPr="00AF1E67">
        <w:rPr>
          <w:rFonts w:ascii="Times New Roman" w:eastAsia="Times New Roman" w:hAnsi="Times New Roman" w:cs="Times New Roman"/>
          <w:color w:val="000000"/>
          <w:sz w:val="28"/>
          <w:szCs w:val="28"/>
          <w:lang w:eastAsia="ru-RU"/>
        </w:rPr>
        <w:t>4</w:t>
      </w:r>
      <w:r w:rsidR="00E138A9" w:rsidRPr="00AF1E67">
        <w:rPr>
          <w:rFonts w:ascii="Times New Roman" w:eastAsia="Times New Roman" w:hAnsi="Times New Roman" w:cs="Times New Roman"/>
          <w:color w:val="000000"/>
          <w:sz w:val="28"/>
          <w:szCs w:val="28"/>
          <w:lang w:eastAsia="ru-RU"/>
        </w:rPr>
        <w:t xml:space="preserve">. Срок устранения опечаток и ошибок не должен превышать 3 (трех) </w:t>
      </w:r>
      <w:r w:rsidR="00E138A9" w:rsidRPr="00AF1E67">
        <w:rPr>
          <w:rFonts w:ascii="Times New Roman" w:eastAsia="Times New Roman" w:hAnsi="Times New Roman" w:cs="Times New Roman"/>
          <w:color w:val="000000"/>
          <w:sz w:val="28"/>
          <w:szCs w:val="28"/>
          <w:lang w:eastAsia="ru-RU"/>
        </w:rPr>
        <w:lastRenderedPageBreak/>
        <w:t>рабочих дней с даты регистрации з</w:t>
      </w:r>
      <w:r w:rsidR="000516D2" w:rsidRPr="00AF1E67">
        <w:rPr>
          <w:rFonts w:ascii="Times New Roman" w:eastAsia="Times New Roman" w:hAnsi="Times New Roman" w:cs="Times New Roman"/>
          <w:color w:val="000000"/>
          <w:sz w:val="28"/>
          <w:szCs w:val="28"/>
          <w:lang w:eastAsia="ru-RU"/>
        </w:rPr>
        <w:t xml:space="preserve">аявления, указанного в </w:t>
      </w:r>
      <w:r w:rsidR="00CC6BE5">
        <w:rPr>
          <w:rFonts w:ascii="Times New Roman" w:eastAsia="Times New Roman" w:hAnsi="Times New Roman" w:cs="Times New Roman"/>
          <w:color w:val="000000"/>
          <w:sz w:val="28"/>
          <w:szCs w:val="28"/>
          <w:lang w:eastAsia="ru-RU"/>
        </w:rPr>
        <w:t>под</w:t>
      </w:r>
      <w:r w:rsidR="000516D2" w:rsidRPr="00AF1E67">
        <w:rPr>
          <w:rFonts w:ascii="Times New Roman" w:eastAsia="Times New Roman" w:hAnsi="Times New Roman" w:cs="Times New Roman"/>
          <w:color w:val="0D0D0D" w:themeColor="text1" w:themeTint="F2"/>
          <w:sz w:val="28"/>
          <w:szCs w:val="28"/>
          <w:lang w:eastAsia="ru-RU"/>
        </w:rPr>
        <w:t>пункте</w:t>
      </w:r>
      <w:r w:rsidR="00E138A9" w:rsidRPr="00AF1E67">
        <w:rPr>
          <w:rFonts w:ascii="Times New Roman" w:eastAsia="Times New Roman" w:hAnsi="Times New Roman" w:cs="Times New Roman"/>
          <w:color w:val="0D0D0D" w:themeColor="text1" w:themeTint="F2"/>
          <w:sz w:val="28"/>
          <w:szCs w:val="28"/>
          <w:lang w:eastAsia="ru-RU"/>
        </w:rPr>
        <w:t xml:space="preserve"> </w:t>
      </w:r>
      <w:r w:rsidRPr="00AF1E67">
        <w:rPr>
          <w:rFonts w:ascii="Times New Roman" w:eastAsia="Times New Roman" w:hAnsi="Times New Roman" w:cs="Times New Roman"/>
          <w:color w:val="0D0D0D" w:themeColor="text1" w:themeTint="F2"/>
          <w:sz w:val="28"/>
          <w:szCs w:val="28"/>
          <w:lang w:eastAsia="ru-RU"/>
        </w:rPr>
        <w:t>3.3</w:t>
      </w:r>
      <w:r w:rsidR="00F04710">
        <w:rPr>
          <w:rFonts w:ascii="Times New Roman" w:eastAsia="Times New Roman" w:hAnsi="Times New Roman" w:cs="Times New Roman"/>
          <w:color w:val="0D0D0D" w:themeColor="text1" w:themeTint="F2"/>
          <w:sz w:val="28"/>
          <w:szCs w:val="28"/>
          <w:lang w:eastAsia="ru-RU"/>
        </w:rPr>
        <w:t>.3</w:t>
      </w:r>
      <w:r w:rsidR="00E138A9" w:rsidRPr="00AF1E67">
        <w:rPr>
          <w:rFonts w:ascii="Times New Roman" w:eastAsia="Times New Roman" w:hAnsi="Times New Roman" w:cs="Times New Roman"/>
          <w:color w:val="0D0D0D" w:themeColor="text1" w:themeTint="F2"/>
          <w:sz w:val="28"/>
          <w:szCs w:val="28"/>
          <w:lang w:eastAsia="ru-RU"/>
        </w:rPr>
        <w:t xml:space="preserve"> настоящего </w:t>
      </w:r>
      <w:r w:rsidR="00207569">
        <w:rPr>
          <w:rFonts w:ascii="Times New Roman" w:eastAsia="Times New Roman" w:hAnsi="Times New Roman" w:cs="Times New Roman"/>
          <w:color w:val="000000"/>
          <w:sz w:val="28"/>
          <w:szCs w:val="28"/>
          <w:lang w:eastAsia="ru-RU"/>
        </w:rPr>
        <w:t>Регламента</w:t>
      </w:r>
      <w:r w:rsidR="00E138A9" w:rsidRPr="00AF1E67">
        <w:rPr>
          <w:rFonts w:ascii="Times New Roman" w:eastAsia="Times New Roman" w:hAnsi="Times New Roman" w:cs="Times New Roman"/>
          <w:color w:val="000000"/>
          <w:sz w:val="28"/>
          <w:szCs w:val="28"/>
          <w:lang w:eastAsia="ru-RU"/>
        </w:rPr>
        <w:t>.</w:t>
      </w:r>
    </w:p>
    <w:p w14:paraId="5823A26A" w14:textId="77777777" w:rsidR="00207569" w:rsidRPr="00974076" w:rsidRDefault="00207569" w:rsidP="00F04710">
      <w:pPr>
        <w:widowControl w:val="0"/>
        <w:tabs>
          <w:tab w:val="left" w:pos="567"/>
        </w:tabs>
        <w:spacing w:after="0" w:line="240" w:lineRule="auto"/>
        <w:ind w:firstLine="709"/>
        <w:contextualSpacing/>
        <w:jc w:val="both"/>
        <w:rPr>
          <w:rFonts w:ascii="Times New Roman" w:eastAsia="Times New Roman" w:hAnsi="Times New Roman" w:cs="Times New Roman"/>
          <w:color w:val="000000"/>
          <w:sz w:val="28"/>
          <w:szCs w:val="28"/>
          <w:lang w:eastAsia="ru-RU"/>
        </w:rPr>
      </w:pPr>
    </w:p>
    <w:p w14:paraId="6A1A98F8" w14:textId="77777777" w:rsidR="0077071A" w:rsidRPr="00207569" w:rsidRDefault="0077071A" w:rsidP="0082546D">
      <w:pPr>
        <w:spacing w:after="0" w:line="360" w:lineRule="auto"/>
        <w:ind w:firstLine="709"/>
        <w:jc w:val="both"/>
        <w:rPr>
          <w:rFonts w:ascii="Times New Roman" w:eastAsia="Times New Roman" w:hAnsi="Times New Roman" w:cs="Times New Roman"/>
          <w:b/>
          <w:color w:val="000000"/>
          <w:sz w:val="28"/>
          <w:szCs w:val="28"/>
          <w:lang w:eastAsia="ru-RU"/>
        </w:rPr>
      </w:pPr>
      <w:r w:rsidRPr="00207569">
        <w:rPr>
          <w:rFonts w:ascii="Times New Roman" w:eastAsia="Times New Roman" w:hAnsi="Times New Roman" w:cs="Times New Roman"/>
          <w:b/>
          <w:color w:val="000000"/>
          <w:sz w:val="28"/>
          <w:szCs w:val="28"/>
          <w:lang w:eastAsia="ru-RU"/>
        </w:rPr>
        <w:t>4. Формы контроля за исполнением настоящего Регламента</w:t>
      </w:r>
    </w:p>
    <w:p w14:paraId="196B417B" w14:textId="77777777" w:rsidR="0056341C" w:rsidRPr="00AF1E67" w:rsidRDefault="0077071A" w:rsidP="00A65D8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 </w:t>
      </w:r>
      <w:r w:rsidR="0056341C" w:rsidRPr="00AF1E67">
        <w:rPr>
          <w:rFonts w:ascii="Times New Roman" w:eastAsia="Times New Roman" w:hAnsi="Times New Roman" w:cs="Times New Roman"/>
          <w:color w:val="000000"/>
          <w:sz w:val="28"/>
          <w:szCs w:val="28"/>
          <w:lang w:eastAsia="ru-RU"/>
        </w:rPr>
        <w:t xml:space="preserve">4.1. Контроль за соблюдением последовательности действий лица Уполномоченного органа, ответственного за предоставление муниципальной услуги, и исполнением настоящего Регламента осуществляется руководителем Уполномоченного органа. </w:t>
      </w:r>
    </w:p>
    <w:p w14:paraId="42BBC7ED" w14:textId="77777777" w:rsidR="0056341C" w:rsidRPr="00AF1E67" w:rsidRDefault="0056341C" w:rsidP="00A65D84">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4.2. Лица, участвующие в предоставлении муниципальной услуги, несут ответственность за незаконные решения, действия (бездействие), принимаемые (осуществляемые) в ходе предоставления муниципальной услуги, в соответствии с законодательством Российской Федерации.</w:t>
      </w:r>
    </w:p>
    <w:p w14:paraId="38F1AA70" w14:textId="77777777" w:rsidR="0056341C" w:rsidRDefault="0056341C" w:rsidP="0082546D">
      <w:pPr>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4.3. Контроль </w:t>
      </w:r>
      <w:r w:rsidR="00207569">
        <w:rPr>
          <w:rFonts w:ascii="Times New Roman" w:eastAsia="Times New Roman" w:hAnsi="Times New Roman" w:cs="Times New Roman"/>
          <w:color w:val="000000"/>
          <w:sz w:val="28"/>
          <w:szCs w:val="28"/>
          <w:lang w:eastAsia="ru-RU"/>
        </w:rPr>
        <w:t>за соблюдением</w:t>
      </w:r>
      <w:r w:rsidRPr="00AF1E67">
        <w:rPr>
          <w:rFonts w:ascii="Times New Roman" w:eastAsia="Times New Roman" w:hAnsi="Times New Roman" w:cs="Times New Roman"/>
          <w:color w:val="000000"/>
          <w:sz w:val="28"/>
          <w:szCs w:val="28"/>
          <w:lang w:eastAsia="ru-RU"/>
        </w:rPr>
        <w:t xml:space="preserve"> последовательности действий, определенных администр</w:t>
      </w:r>
      <w:r w:rsidR="00207569">
        <w:rPr>
          <w:rFonts w:ascii="Times New Roman" w:eastAsia="Times New Roman" w:hAnsi="Times New Roman" w:cs="Times New Roman"/>
          <w:color w:val="000000"/>
          <w:sz w:val="28"/>
          <w:szCs w:val="28"/>
          <w:lang w:eastAsia="ru-RU"/>
        </w:rPr>
        <w:t>ативными процедурами, и принятием</w:t>
      </w:r>
      <w:r w:rsidRPr="00AF1E67">
        <w:rPr>
          <w:rFonts w:ascii="Times New Roman" w:eastAsia="Times New Roman" w:hAnsi="Times New Roman" w:cs="Times New Roman"/>
          <w:color w:val="000000"/>
          <w:sz w:val="28"/>
          <w:szCs w:val="28"/>
          <w:lang w:eastAsia="ru-RU"/>
        </w:rPr>
        <w:t xml:space="preserve"> решений работниками МФЦ осуществляется руководителем МФЦ.</w:t>
      </w:r>
    </w:p>
    <w:p w14:paraId="2A244E46" w14:textId="77777777" w:rsidR="00207569" w:rsidRPr="00AF1E67" w:rsidRDefault="00207569" w:rsidP="00F04710">
      <w:pPr>
        <w:spacing w:after="0" w:line="240" w:lineRule="auto"/>
        <w:ind w:firstLine="709"/>
        <w:jc w:val="both"/>
        <w:rPr>
          <w:rFonts w:ascii="Times New Roman" w:eastAsia="Times New Roman" w:hAnsi="Times New Roman" w:cs="Times New Roman"/>
          <w:color w:val="000000"/>
          <w:sz w:val="28"/>
          <w:szCs w:val="28"/>
          <w:lang w:eastAsia="ru-RU"/>
        </w:rPr>
      </w:pPr>
    </w:p>
    <w:p w14:paraId="4DDBA720" w14:textId="77777777" w:rsidR="00F04710" w:rsidRDefault="0056341C" w:rsidP="00F04710">
      <w:pPr>
        <w:spacing w:after="0" w:line="240" w:lineRule="auto"/>
        <w:ind w:firstLine="709"/>
        <w:jc w:val="both"/>
        <w:rPr>
          <w:rFonts w:ascii="Times New Roman" w:eastAsia="Times New Roman" w:hAnsi="Times New Roman" w:cs="Times New Roman"/>
          <w:b/>
          <w:color w:val="000000"/>
          <w:sz w:val="28"/>
          <w:szCs w:val="28"/>
          <w:lang w:eastAsia="ru-RU"/>
        </w:rPr>
      </w:pPr>
      <w:r w:rsidRPr="00207569">
        <w:rPr>
          <w:rFonts w:ascii="Times New Roman" w:eastAsia="Times New Roman" w:hAnsi="Times New Roman" w:cs="Times New Roman"/>
          <w:b/>
          <w:color w:val="000000"/>
          <w:sz w:val="28"/>
          <w:szCs w:val="28"/>
          <w:lang w:eastAsia="ru-RU"/>
        </w:rPr>
        <w:t>5. Досудебный</w:t>
      </w:r>
      <w:r w:rsidR="00F04710">
        <w:rPr>
          <w:rFonts w:ascii="Times New Roman" w:eastAsia="Times New Roman" w:hAnsi="Times New Roman" w:cs="Times New Roman"/>
          <w:b/>
          <w:color w:val="000000"/>
          <w:sz w:val="28"/>
          <w:szCs w:val="28"/>
          <w:lang w:eastAsia="ru-RU"/>
        </w:rPr>
        <w:t xml:space="preserve">   </w:t>
      </w:r>
      <w:r w:rsidRPr="00207569">
        <w:rPr>
          <w:rFonts w:ascii="Times New Roman" w:eastAsia="Times New Roman" w:hAnsi="Times New Roman" w:cs="Times New Roman"/>
          <w:b/>
          <w:color w:val="000000"/>
          <w:sz w:val="28"/>
          <w:szCs w:val="28"/>
          <w:lang w:eastAsia="ru-RU"/>
        </w:rPr>
        <w:t xml:space="preserve"> (внесудебный)</w:t>
      </w:r>
      <w:r w:rsidR="00F04710">
        <w:rPr>
          <w:rFonts w:ascii="Times New Roman" w:eastAsia="Times New Roman" w:hAnsi="Times New Roman" w:cs="Times New Roman"/>
          <w:b/>
          <w:color w:val="000000"/>
          <w:sz w:val="28"/>
          <w:szCs w:val="28"/>
          <w:lang w:eastAsia="ru-RU"/>
        </w:rPr>
        <w:t xml:space="preserve"> </w:t>
      </w:r>
      <w:r w:rsidRPr="00207569">
        <w:rPr>
          <w:rFonts w:ascii="Times New Roman" w:eastAsia="Times New Roman" w:hAnsi="Times New Roman" w:cs="Times New Roman"/>
          <w:b/>
          <w:color w:val="000000"/>
          <w:sz w:val="28"/>
          <w:szCs w:val="28"/>
          <w:lang w:eastAsia="ru-RU"/>
        </w:rPr>
        <w:t xml:space="preserve"> </w:t>
      </w:r>
      <w:r w:rsidR="00F04710">
        <w:rPr>
          <w:rFonts w:ascii="Times New Roman" w:eastAsia="Times New Roman" w:hAnsi="Times New Roman" w:cs="Times New Roman"/>
          <w:b/>
          <w:color w:val="000000"/>
          <w:sz w:val="28"/>
          <w:szCs w:val="28"/>
          <w:lang w:eastAsia="ru-RU"/>
        </w:rPr>
        <w:t xml:space="preserve">  </w:t>
      </w:r>
      <w:r w:rsidRPr="00207569">
        <w:rPr>
          <w:rFonts w:ascii="Times New Roman" w:eastAsia="Times New Roman" w:hAnsi="Times New Roman" w:cs="Times New Roman"/>
          <w:b/>
          <w:color w:val="000000"/>
          <w:sz w:val="28"/>
          <w:szCs w:val="28"/>
          <w:lang w:eastAsia="ru-RU"/>
        </w:rPr>
        <w:t xml:space="preserve">порядок </w:t>
      </w:r>
      <w:r w:rsidR="00F04710">
        <w:rPr>
          <w:rFonts w:ascii="Times New Roman" w:eastAsia="Times New Roman" w:hAnsi="Times New Roman" w:cs="Times New Roman"/>
          <w:b/>
          <w:color w:val="000000"/>
          <w:sz w:val="28"/>
          <w:szCs w:val="28"/>
          <w:lang w:eastAsia="ru-RU"/>
        </w:rPr>
        <w:t xml:space="preserve">   </w:t>
      </w:r>
      <w:r w:rsidRPr="00207569">
        <w:rPr>
          <w:rFonts w:ascii="Times New Roman" w:eastAsia="Times New Roman" w:hAnsi="Times New Roman" w:cs="Times New Roman"/>
          <w:b/>
          <w:color w:val="000000"/>
          <w:sz w:val="28"/>
          <w:szCs w:val="28"/>
          <w:lang w:eastAsia="ru-RU"/>
        </w:rPr>
        <w:t>обжалован</w:t>
      </w:r>
      <w:r w:rsidR="00B366CD" w:rsidRPr="00207569">
        <w:rPr>
          <w:rFonts w:ascii="Times New Roman" w:eastAsia="Times New Roman" w:hAnsi="Times New Roman" w:cs="Times New Roman"/>
          <w:b/>
          <w:color w:val="000000"/>
          <w:sz w:val="28"/>
          <w:szCs w:val="28"/>
          <w:lang w:eastAsia="ru-RU"/>
        </w:rPr>
        <w:t xml:space="preserve">ия </w:t>
      </w:r>
      <w:r w:rsidR="00F04710">
        <w:rPr>
          <w:rFonts w:ascii="Times New Roman" w:eastAsia="Times New Roman" w:hAnsi="Times New Roman" w:cs="Times New Roman"/>
          <w:b/>
          <w:color w:val="000000"/>
          <w:sz w:val="28"/>
          <w:szCs w:val="28"/>
          <w:lang w:eastAsia="ru-RU"/>
        </w:rPr>
        <w:t xml:space="preserve">   </w:t>
      </w:r>
      <w:r w:rsidR="00B366CD" w:rsidRPr="00207569">
        <w:rPr>
          <w:rFonts w:ascii="Times New Roman" w:eastAsia="Times New Roman" w:hAnsi="Times New Roman" w:cs="Times New Roman"/>
          <w:b/>
          <w:color w:val="000000"/>
          <w:sz w:val="28"/>
          <w:szCs w:val="28"/>
          <w:lang w:eastAsia="ru-RU"/>
        </w:rPr>
        <w:t xml:space="preserve">решений </w:t>
      </w:r>
      <w:r w:rsidR="00F04710">
        <w:rPr>
          <w:rFonts w:ascii="Times New Roman" w:eastAsia="Times New Roman" w:hAnsi="Times New Roman" w:cs="Times New Roman"/>
          <w:b/>
          <w:color w:val="000000"/>
          <w:sz w:val="28"/>
          <w:szCs w:val="28"/>
          <w:lang w:eastAsia="ru-RU"/>
        </w:rPr>
        <w:t xml:space="preserve">  </w:t>
      </w:r>
      <w:r w:rsidR="00B366CD" w:rsidRPr="00207569">
        <w:rPr>
          <w:rFonts w:ascii="Times New Roman" w:eastAsia="Times New Roman" w:hAnsi="Times New Roman" w:cs="Times New Roman"/>
          <w:b/>
          <w:color w:val="000000"/>
          <w:sz w:val="28"/>
          <w:szCs w:val="28"/>
          <w:lang w:eastAsia="ru-RU"/>
        </w:rPr>
        <w:t xml:space="preserve">и </w:t>
      </w:r>
    </w:p>
    <w:p w14:paraId="7EA74C57" w14:textId="77777777" w:rsidR="00F04710" w:rsidRDefault="00B366CD" w:rsidP="00F04710">
      <w:pPr>
        <w:spacing w:after="0" w:line="240" w:lineRule="auto"/>
        <w:jc w:val="both"/>
        <w:rPr>
          <w:rFonts w:ascii="Times New Roman" w:eastAsia="Times New Roman" w:hAnsi="Times New Roman" w:cs="Times New Roman"/>
          <w:b/>
          <w:color w:val="000000"/>
          <w:sz w:val="28"/>
          <w:szCs w:val="28"/>
          <w:lang w:eastAsia="ru-RU"/>
        </w:rPr>
      </w:pPr>
      <w:r w:rsidRPr="00207569">
        <w:rPr>
          <w:rFonts w:ascii="Times New Roman" w:eastAsia="Times New Roman" w:hAnsi="Times New Roman" w:cs="Times New Roman"/>
          <w:b/>
          <w:color w:val="000000"/>
          <w:sz w:val="28"/>
          <w:szCs w:val="28"/>
          <w:lang w:eastAsia="ru-RU"/>
        </w:rPr>
        <w:t xml:space="preserve">действий </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(бездействия)</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 xml:space="preserve"> </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органа,</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 xml:space="preserve"> </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должностных</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 xml:space="preserve"> лиц</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 xml:space="preserve"> органа </w:t>
      </w:r>
      <w:r w:rsidR="00F04710">
        <w:rPr>
          <w:rFonts w:ascii="Times New Roman" w:eastAsia="Times New Roman" w:hAnsi="Times New Roman" w:cs="Times New Roman"/>
          <w:b/>
          <w:color w:val="000000"/>
          <w:sz w:val="28"/>
          <w:szCs w:val="28"/>
          <w:lang w:eastAsia="ru-RU"/>
        </w:rPr>
        <w:t xml:space="preserve">    </w:t>
      </w:r>
      <w:r w:rsidR="0056341C" w:rsidRPr="00207569">
        <w:rPr>
          <w:rFonts w:ascii="Times New Roman" w:eastAsia="Times New Roman" w:hAnsi="Times New Roman" w:cs="Times New Roman"/>
          <w:b/>
          <w:color w:val="000000"/>
          <w:sz w:val="28"/>
          <w:szCs w:val="28"/>
          <w:lang w:eastAsia="ru-RU"/>
        </w:rPr>
        <w:t xml:space="preserve">либо </w:t>
      </w:r>
    </w:p>
    <w:p w14:paraId="73289E03" w14:textId="77777777" w:rsidR="0056341C" w:rsidRPr="00207569" w:rsidRDefault="0056341C" w:rsidP="00F04710">
      <w:pPr>
        <w:spacing w:after="0" w:line="240" w:lineRule="auto"/>
        <w:jc w:val="both"/>
        <w:rPr>
          <w:rFonts w:ascii="Times New Roman" w:eastAsia="Times New Roman" w:hAnsi="Times New Roman" w:cs="Times New Roman"/>
          <w:b/>
          <w:color w:val="000000"/>
          <w:sz w:val="28"/>
          <w:szCs w:val="28"/>
          <w:lang w:eastAsia="ru-RU"/>
        </w:rPr>
      </w:pPr>
      <w:r w:rsidRPr="00207569">
        <w:rPr>
          <w:rFonts w:ascii="Times New Roman" w:eastAsia="Times New Roman" w:hAnsi="Times New Roman" w:cs="Times New Roman"/>
          <w:b/>
          <w:color w:val="000000"/>
          <w:sz w:val="28"/>
          <w:szCs w:val="28"/>
          <w:lang w:eastAsia="ru-RU"/>
        </w:rPr>
        <w:t xml:space="preserve">муниципальных служащих, </w:t>
      </w:r>
      <w:r w:rsidR="005049AC" w:rsidRPr="00207569">
        <w:rPr>
          <w:rFonts w:ascii="Times New Roman" w:eastAsia="Times New Roman" w:hAnsi="Times New Roman" w:cs="Times New Roman"/>
          <w:b/>
          <w:color w:val="000000"/>
          <w:sz w:val="28"/>
          <w:szCs w:val="28"/>
          <w:lang w:eastAsia="ru-RU"/>
        </w:rPr>
        <w:t xml:space="preserve">работников, </w:t>
      </w:r>
      <w:r w:rsidRPr="00207569">
        <w:rPr>
          <w:rFonts w:ascii="Times New Roman" w:eastAsia="Times New Roman" w:hAnsi="Times New Roman" w:cs="Times New Roman"/>
          <w:b/>
          <w:color w:val="000000"/>
          <w:sz w:val="28"/>
          <w:szCs w:val="28"/>
          <w:lang w:eastAsia="ru-RU"/>
        </w:rPr>
        <w:t xml:space="preserve">должностных лиц </w:t>
      </w:r>
      <w:r w:rsidR="005049AC" w:rsidRPr="00207569">
        <w:rPr>
          <w:rFonts w:ascii="Times New Roman" w:eastAsia="Times New Roman" w:hAnsi="Times New Roman" w:cs="Times New Roman"/>
          <w:b/>
          <w:color w:val="000000"/>
          <w:sz w:val="28"/>
          <w:szCs w:val="28"/>
          <w:lang w:eastAsia="ru-RU"/>
        </w:rPr>
        <w:t xml:space="preserve">и работников </w:t>
      </w:r>
      <w:r w:rsidRPr="00207569">
        <w:rPr>
          <w:rFonts w:ascii="Times New Roman" w:eastAsia="Times New Roman" w:hAnsi="Times New Roman" w:cs="Times New Roman"/>
          <w:b/>
          <w:color w:val="000000"/>
          <w:sz w:val="28"/>
          <w:szCs w:val="28"/>
          <w:lang w:eastAsia="ru-RU"/>
        </w:rPr>
        <w:t>многоф</w:t>
      </w:r>
      <w:r w:rsidR="00207569">
        <w:rPr>
          <w:rFonts w:ascii="Times New Roman" w:eastAsia="Times New Roman" w:hAnsi="Times New Roman" w:cs="Times New Roman"/>
          <w:b/>
          <w:color w:val="000000"/>
          <w:sz w:val="28"/>
          <w:szCs w:val="28"/>
          <w:lang w:eastAsia="ru-RU"/>
        </w:rPr>
        <w:t>ункционального центра</w:t>
      </w:r>
    </w:p>
    <w:p w14:paraId="7842D565"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5.1. Решения и действия (бездействие) администрации Артемовского городского округа, учреждений, оказывающих муниципальные услуги, должностных лиц, муниципальных служащих администрации Артемовского  городского округа, должностных лиц и специалистов учреждений, оказывающих муниципальные услуги, многофункционального центра, работника многофункционального центра, принятые (осуществляемые) в ходе предоставления муниципальной услуги на основании настоящего  Регламента, могут быть обжалованы заявителем в досудебном (внесудебном) порядке. </w:t>
      </w:r>
    </w:p>
    <w:p w14:paraId="37016AB8"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5.2. Досудебный (внесудебный) порядок обжалования, установленный настоящим разделом, применяется ко всем административным процедурам, перечисленным в разделе 3 настоящего Регламента.</w:t>
      </w:r>
    </w:p>
    <w:p w14:paraId="4C67E564"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Заявитель может обратиться с жалобой в случаях:</w:t>
      </w:r>
    </w:p>
    <w:p w14:paraId="48D81148"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 xml:space="preserve">1) нарушения срока регистрации запроса о предоставлении муниципальной услуги; </w:t>
      </w:r>
    </w:p>
    <w:p w14:paraId="241BDCD6"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 «Об организации предоставления государственных и муниципальных услуг»;</w:t>
      </w:r>
    </w:p>
    <w:p w14:paraId="5BF3C3E0"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3)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14:paraId="31AE42D1" w14:textId="77777777" w:rsidR="005A789F" w:rsidRDefault="0056341C" w:rsidP="00207569">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4)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решения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и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действия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(бездействие)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которого</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обжалуются,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возложена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функция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по предоставлению соответствующих государственных или</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муниципальных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услуг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в</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полном</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объеме</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в</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порядке,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определенном </w:t>
      </w:r>
    </w:p>
    <w:p w14:paraId="0546089F" w14:textId="77777777" w:rsidR="0056341C" w:rsidRPr="00AF1E67" w:rsidRDefault="0056341C"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частью 1.3 статьи 16 Федерального закона от 27.07.2010 № 210-ФЗ «Об организации предоставления государственных и муниципальных услуг»;</w:t>
      </w:r>
    </w:p>
    <w:p w14:paraId="6AC5742E"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5) отказа в предоставлении муниципальной услуги, если основа</w:t>
      </w:r>
      <w:r w:rsidR="00B66C51" w:rsidRPr="00AF1E67">
        <w:rPr>
          <w:rFonts w:ascii="Times New Roman" w:eastAsia="Times New Roman" w:hAnsi="Times New Roman" w:cs="Times New Roman"/>
          <w:color w:val="000000"/>
          <w:sz w:val="28"/>
          <w:szCs w:val="28"/>
          <w:lang w:eastAsia="ru-RU"/>
        </w:rPr>
        <w:t xml:space="preserve">ния отказа </w:t>
      </w:r>
      <w:r w:rsidRPr="00AF1E67">
        <w:rPr>
          <w:rFonts w:ascii="Times New Roman" w:eastAsia="Times New Roman" w:hAnsi="Times New Roman" w:cs="Times New Roman"/>
          <w:color w:val="000000"/>
          <w:sz w:val="28"/>
          <w:szCs w:val="28"/>
          <w:lang w:eastAsia="ru-RU"/>
        </w:rPr>
        <w:t xml:space="preserve">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AF1E67">
        <w:rPr>
          <w:rFonts w:ascii="Times New Roman" w:eastAsia="Times New Roman" w:hAnsi="Times New Roman" w:cs="Times New Roman"/>
          <w:color w:val="000000"/>
          <w:sz w:val="28"/>
          <w:szCs w:val="28"/>
          <w:lang w:eastAsia="ru-RU"/>
        </w:rPr>
        <w:lastRenderedPageBreak/>
        <w:t>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w:t>
      </w:r>
      <w:r w:rsidR="00B66C51" w:rsidRPr="00AF1E67">
        <w:rPr>
          <w:rFonts w:ascii="Times New Roman" w:eastAsia="Times New Roman" w:hAnsi="Times New Roman" w:cs="Times New Roman"/>
          <w:color w:val="000000"/>
          <w:sz w:val="28"/>
          <w:szCs w:val="28"/>
          <w:lang w:eastAsia="ru-RU"/>
        </w:rPr>
        <w:t xml:space="preserve">едерального закона </w:t>
      </w:r>
      <w:r w:rsidRPr="00AF1E67">
        <w:rPr>
          <w:rFonts w:ascii="Times New Roman" w:eastAsia="Times New Roman" w:hAnsi="Times New Roman" w:cs="Times New Roman"/>
          <w:color w:val="000000"/>
          <w:sz w:val="28"/>
          <w:szCs w:val="28"/>
          <w:lang w:eastAsia="ru-RU"/>
        </w:rPr>
        <w:t xml:space="preserve"> от 27.07.2010 № 210-ФЗ «Об организации предоставления государственных и муниципальных услуг»;</w:t>
      </w:r>
    </w:p>
    <w:p w14:paraId="3407004C" w14:textId="77777777" w:rsidR="0056341C" w:rsidRPr="00AF1E67" w:rsidRDefault="00E24EC0"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6) </w:t>
      </w:r>
      <w:r w:rsidR="0056341C" w:rsidRPr="00AF1E67">
        <w:rPr>
          <w:rFonts w:ascii="Times New Roman" w:eastAsia="Times New Roman" w:hAnsi="Times New Roman" w:cs="Times New Roman"/>
          <w:color w:val="000000"/>
          <w:sz w:val="28"/>
          <w:szCs w:val="28"/>
          <w:lang w:eastAsia="ru-RU"/>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BA3398E" w14:textId="77777777" w:rsidR="005A789F"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7) отказа администрации Артемовского городского округа, должностного лица администрации Артемовского городского округа,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w:t>
      </w:r>
      <w:r w:rsidR="00207569">
        <w:rPr>
          <w:rFonts w:ascii="Times New Roman" w:eastAsia="Times New Roman" w:hAnsi="Times New Roman" w:cs="Times New Roman"/>
          <w:color w:val="000000"/>
          <w:sz w:val="28"/>
          <w:szCs w:val="28"/>
          <w:lang w:eastAsia="ru-RU"/>
        </w:rPr>
        <w:t>,</w:t>
      </w:r>
      <w:r w:rsidRPr="00AF1E67">
        <w:rPr>
          <w:rFonts w:ascii="Times New Roman" w:eastAsia="Times New Roman" w:hAnsi="Times New Roman" w:cs="Times New Roman"/>
          <w:color w:val="000000"/>
          <w:sz w:val="28"/>
          <w:szCs w:val="28"/>
          <w:lang w:eastAsia="ru-RU"/>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услуги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полном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объеме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порядке,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определенном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частью 1.3 </w:t>
      </w:r>
    </w:p>
    <w:p w14:paraId="0FE3BD2D" w14:textId="77777777" w:rsidR="0056341C" w:rsidRPr="00AF1E67" w:rsidRDefault="0056341C"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статьи 16 Федерального закона № 210-ФЗ;</w:t>
      </w:r>
    </w:p>
    <w:p w14:paraId="2EDD30DB"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8) нарушения срока или порядка выдачи документов по результатам предоставления муниципальной услуги;</w:t>
      </w:r>
    </w:p>
    <w:p w14:paraId="76A7FC4D" w14:textId="77777777" w:rsidR="0056341C" w:rsidRPr="00AF1E67" w:rsidRDefault="0056341C" w:rsidP="00CA2346">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 xml:space="preserve">9) 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 210-ФЗ; </w:t>
      </w:r>
    </w:p>
    <w:p w14:paraId="2586FF66" w14:textId="77777777" w:rsidR="005A789F"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10) 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r w:rsidR="00207569">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услуги</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в</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полном</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объеме</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в</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порядке,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определенном</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частью 1.3 </w:t>
      </w:r>
    </w:p>
    <w:p w14:paraId="4700B569" w14:textId="77777777" w:rsidR="0056341C" w:rsidRPr="00AF1E67" w:rsidRDefault="0056341C"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статьи 16 Федерального закона № 210-ФЗ.</w:t>
      </w:r>
    </w:p>
    <w:p w14:paraId="013C5052"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5.3. Жалоба на решения и действия (бездействие) администрации Артемовского городского округа, учреждений, предоставляющих муниципальные услуги, должностных лиц, муниципальных служащих администрации Артемовского городского округа, должностных лиц и специалистов учреждений, предоставляющих муниципальные услуги, многофункционального центра, работника многофункционального центра подается в письменной форме на бумажном носителе, в электронной форме в орган, предоставляющий муниципальную услугу, </w:t>
      </w:r>
      <w:r w:rsidRPr="00AF1E67">
        <w:rPr>
          <w:rFonts w:ascii="Times New Roman" w:eastAsia="Times New Roman" w:hAnsi="Times New Roman" w:cs="Times New Roman"/>
          <w:color w:val="000000"/>
          <w:sz w:val="28"/>
          <w:szCs w:val="28"/>
          <w:lang w:eastAsia="ru-RU"/>
        </w:rPr>
        <w:lastRenderedPageBreak/>
        <w:t>многофункциональный центр либо учредителю многофункционального центра, в администрацию Артемовского городского округа.</w:t>
      </w:r>
    </w:p>
    <w:p w14:paraId="01E1FEBC"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Жалоба на решения и действия (бездействие) работника многофункционального центра подается руководителю этого многофункционального центра.</w:t>
      </w:r>
    </w:p>
    <w:p w14:paraId="55F61477"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Жалоба на решения и действия (бездействие) многофункционального центра подается учредителю многофункционального центра.</w:t>
      </w:r>
    </w:p>
    <w:p w14:paraId="5C7BF7F9"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Жалоба на решения и действия (бездействие) администрации Артемовского городского округа, должностных лиц, муниципальных служащих администрации Артемовского городского округа подается в администрацию Артемовского городского округа.</w:t>
      </w:r>
    </w:p>
    <w:p w14:paraId="1AE4FBC7" w14:textId="77777777" w:rsidR="005A789F"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Личный прием заявителей производится заместителями главы администрации Артемовского городского округа по адресу: Приморский край, г. Артем, ул. Кирова, 48, согласно ежемесячному графику, утвержденному главой Артемовского городского округа и размещенному на официальном сайте Артемовского городского округа. Запись на прием к заместителям главы администрации Артемовского</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городского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округа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производится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по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адресу: Приморский</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край, </w:t>
      </w:r>
    </w:p>
    <w:p w14:paraId="5D9BBF7B" w14:textId="77777777" w:rsidR="0056341C" w:rsidRPr="00AF1E67" w:rsidRDefault="0056341C"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г. Артем, ул. Кирова, 48, каб. 104, с понедельника по четверг с 9 до 13 часов и с 14 до 18 часов, в пятницу с 9 до 13 часов и с 14 до 17 часов.</w:t>
      </w:r>
    </w:p>
    <w:p w14:paraId="3B0DC8BF" w14:textId="77777777" w:rsidR="0056341C" w:rsidRPr="00AF1E67" w:rsidRDefault="0056341C" w:rsidP="00CA2346">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случае подачи жалобы на личном приеме гражданин (уполномоченный заявитель) представляет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документ,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удостоверяющий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его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личность,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 соответствии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с</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законодательством Российской Федерации.</w:t>
      </w:r>
    </w:p>
    <w:p w14:paraId="1ADB12EB"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61717871"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а) оформленная в соответствии с </w:t>
      </w:r>
      <w:hyperlink r:id="rId9" w:history="1">
        <w:r w:rsidRPr="00AF1E67">
          <w:rPr>
            <w:rFonts w:ascii="Times New Roman" w:eastAsia="Times New Roman" w:hAnsi="Times New Roman" w:cs="Times New Roman"/>
            <w:color w:val="000000"/>
            <w:sz w:val="28"/>
            <w:szCs w:val="28"/>
            <w:lang w:eastAsia="ru-RU"/>
          </w:rPr>
          <w:t>законодательством</w:t>
        </w:r>
      </w:hyperlink>
      <w:r w:rsidRPr="00AF1E67">
        <w:rPr>
          <w:rFonts w:ascii="Times New Roman" w:eastAsia="Times New Roman" w:hAnsi="Times New Roman" w:cs="Times New Roman"/>
          <w:color w:val="000000"/>
          <w:sz w:val="28"/>
          <w:szCs w:val="28"/>
          <w:lang w:eastAsia="ru-RU"/>
        </w:rPr>
        <w:t xml:space="preserve"> Российской Федерации доверенность (для физических лиц);</w:t>
      </w:r>
    </w:p>
    <w:p w14:paraId="5926744C"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w:t>
      </w:r>
      <w:r w:rsidRPr="00AF1E67">
        <w:rPr>
          <w:rFonts w:ascii="Times New Roman" w:eastAsia="Times New Roman" w:hAnsi="Times New Roman" w:cs="Times New Roman"/>
          <w:color w:val="000000"/>
          <w:sz w:val="28"/>
          <w:szCs w:val="28"/>
          <w:lang w:eastAsia="ru-RU"/>
        </w:rPr>
        <w:lastRenderedPageBreak/>
        <w:t>санная руководителем заявителя или уполномоченным этим руководителем лицом (для юридических лиц).</w:t>
      </w:r>
    </w:p>
    <w:p w14:paraId="33485B01" w14:textId="77777777" w:rsidR="0056341C" w:rsidRPr="00AF1E67" w:rsidRDefault="0056341C" w:rsidP="00CF3C1B">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поступлении жалобы в многофункциональный центр жалоба пере</w:t>
      </w:r>
      <w:r w:rsidR="00CF3C1B">
        <w:rPr>
          <w:rFonts w:ascii="Times New Roman" w:eastAsia="Times New Roman" w:hAnsi="Times New Roman" w:cs="Times New Roman"/>
          <w:color w:val="000000"/>
          <w:sz w:val="28"/>
          <w:szCs w:val="28"/>
          <w:lang w:eastAsia="ru-RU"/>
        </w:rPr>
        <w:t>да-</w:t>
      </w:r>
      <w:r w:rsidRPr="00AF1E67">
        <w:rPr>
          <w:rFonts w:ascii="Times New Roman" w:eastAsia="Times New Roman" w:hAnsi="Times New Roman" w:cs="Times New Roman"/>
          <w:color w:val="000000"/>
          <w:sz w:val="28"/>
          <w:szCs w:val="28"/>
          <w:lang w:eastAsia="ru-RU"/>
        </w:rPr>
        <w:t>ется в администрацию Артемовского городского округа в порядке и сроки, установленные соглашением о взаимодействии, но не позднее следующего рабочего дня со дня поступления жалобы.</w:t>
      </w:r>
    </w:p>
    <w:p w14:paraId="79D81591"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5.4. Жалоба должна содержать: </w:t>
      </w:r>
    </w:p>
    <w:p w14:paraId="71C06491"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наименование органа, предоставляющего муниципальную услугу, учреждения, предоставляющего муниципальную услугу, должностного лица органа, предоставляющего муниципальную услугу, либо муниципального служащего, должностного лица либо специалиста учреждения, предоставляющего муниципальную услугу, многофункционального центра, руководителя и (или) работника многофункционального центра, решения и действия (бездействие) которых обжалуются; </w:t>
      </w:r>
    </w:p>
    <w:p w14:paraId="7CDF097B"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37BA8CD"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w:t>
      </w:r>
      <w:r w:rsidR="00B66C51" w:rsidRPr="00AF1E67">
        <w:rPr>
          <w:rFonts w:ascii="Times New Roman" w:eastAsia="Times New Roman" w:hAnsi="Times New Roman" w:cs="Times New Roman"/>
          <w:color w:val="000000"/>
          <w:sz w:val="28"/>
          <w:szCs w:val="28"/>
          <w:lang w:eastAsia="ru-RU"/>
        </w:rPr>
        <w:t xml:space="preserve">щего муниципальную услугу, либо </w:t>
      </w:r>
      <w:r w:rsidRPr="00AF1E67">
        <w:rPr>
          <w:rFonts w:ascii="Times New Roman" w:eastAsia="Times New Roman" w:hAnsi="Times New Roman" w:cs="Times New Roman"/>
          <w:color w:val="000000"/>
          <w:sz w:val="28"/>
          <w:szCs w:val="28"/>
          <w:lang w:eastAsia="ru-RU"/>
        </w:rPr>
        <w:t xml:space="preserve">муниципального служащего, многофункционального центра, работника многофункционального центра; </w:t>
      </w:r>
    </w:p>
    <w:p w14:paraId="0A07705B"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14:paraId="5A6E0928"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5.5. Жалоба подлежит регистрации в день ее поступления в администрацию Артемовского городского округа, многофункциональный центр, учредителю многофункционального центра.</w:t>
      </w:r>
    </w:p>
    <w:p w14:paraId="4A6222EA" w14:textId="77777777" w:rsidR="0056341C" w:rsidRPr="00AF1E67" w:rsidRDefault="0056341C" w:rsidP="00CA2346">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Жалоба, поступившая в орган, предоставляющий муниципальную услугу, многофункциональный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центр,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учредителю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многофункционального</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центра,</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подлежит рассмотрению должностными лицами, указанными в пункте 5.3 настоящего Регламента, в течение</w:t>
      </w:r>
      <w:r w:rsidR="00CA2346"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15 рабочих дней со дня ее регистрации.</w:t>
      </w:r>
    </w:p>
    <w:p w14:paraId="31E24D9D"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обжалования отказа органа, предоставляющего муниципальную услугу, многофункционального центра в приеме документов у заявителя (уполномоченного представителя) или в исправлении допущенных опечаток и ошибок, либо в случае обжалования нарушения установленного срока таких исправлений жалоба подлежит рассмотрению в течение 5 (пяти) рабочих дней со дня ее регистрации.</w:t>
      </w:r>
    </w:p>
    <w:p w14:paraId="51C85B5F"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По результатам рассмотрения жалобы должностные лица, указанные в </w:t>
      </w:r>
      <w:hyperlink r:id="rId10" w:history="1">
        <w:r w:rsidRPr="00AF1E67">
          <w:rPr>
            <w:rFonts w:ascii="Times New Roman" w:eastAsia="Times New Roman" w:hAnsi="Times New Roman" w:cs="Times New Roman"/>
            <w:color w:val="000000"/>
            <w:sz w:val="28"/>
            <w:szCs w:val="28"/>
            <w:lang w:eastAsia="ru-RU"/>
          </w:rPr>
          <w:t>пункте 5.3</w:t>
        </w:r>
      </w:hyperlink>
      <w:r w:rsidRPr="00AF1E67">
        <w:rPr>
          <w:rFonts w:ascii="Times New Roman" w:eastAsia="Times New Roman" w:hAnsi="Times New Roman" w:cs="Times New Roman"/>
          <w:color w:val="000000"/>
          <w:sz w:val="28"/>
          <w:szCs w:val="28"/>
          <w:lang w:eastAsia="ru-RU"/>
        </w:rPr>
        <w:t xml:space="preserve"> настоящего Регламента, принимают одно из следующих решений:</w:t>
      </w:r>
    </w:p>
    <w:p w14:paraId="0E663577"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жалоба удовлетворяется, в том числе в форме отмены принятого решения, исправления администрацией Артемовского городского округа, многофункциональным центром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Приморского края, муниципальными правовыми актами Артемовского городского округа;</w:t>
      </w:r>
    </w:p>
    <w:p w14:paraId="021DC391"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удовлетворении жалобы отказывается.</w:t>
      </w:r>
    </w:p>
    <w:p w14:paraId="4AE44108"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319FA1F5" w14:textId="77777777" w:rsidR="005A789F"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Ответ на жалобу направляется в форме электронного документа по адресу электронной почты, указанному в жалобе, поступившей в форме электронного документа, и в письменной форме по почтовому адресу, указанному в жалобе, </w:t>
      </w:r>
      <w:r w:rsidRPr="00AF1E67">
        <w:rPr>
          <w:rFonts w:ascii="Times New Roman" w:eastAsia="Times New Roman" w:hAnsi="Times New Roman" w:cs="Times New Roman"/>
          <w:color w:val="000000"/>
          <w:sz w:val="28"/>
          <w:szCs w:val="28"/>
          <w:lang w:eastAsia="ru-RU"/>
        </w:rPr>
        <w:lastRenderedPageBreak/>
        <w:t>поступившей в письменной форме. Кроме того, на поступившую жалобу, которая затрагивает интересы неопределенного круга лиц, в частности на жалобу, в которой обжалуется судебное решение, вынесенное в отношении неопределенного круга лиц, ответ, в том числе с разъяснением порядка обжалования судебного</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решения,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может</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быть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размещен</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с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соблюдением </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требований</w:t>
      </w:r>
      <w:r w:rsidR="005A789F">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части 2 </w:t>
      </w:r>
    </w:p>
    <w:p w14:paraId="5414FA83" w14:textId="77777777" w:rsidR="0056341C" w:rsidRPr="00AF1E67" w:rsidRDefault="0056341C" w:rsidP="005A789F">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статьи 6 Федерального закона № 59-ФЗ на официальном сайте Артемовского городского округа. </w:t>
      </w:r>
    </w:p>
    <w:p w14:paraId="43DB4A82"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если текст письменной жалобы не позволяет определить суть жалобы,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(семи) дней со дня её регистрации сообщается заявителю, направившему обращение.</w:t>
      </w:r>
    </w:p>
    <w:p w14:paraId="4EC62BAD" w14:textId="77777777" w:rsidR="006229D2"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поступления письменной жалобы, содержащей вопрос, ответ на который</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размещен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в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соответствии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с</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частью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4 статьи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10 </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Федерального</w:t>
      </w:r>
      <w:r w:rsidR="006229D2">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закона </w:t>
      </w:r>
    </w:p>
    <w:p w14:paraId="23866C82" w14:textId="77777777" w:rsidR="0056341C" w:rsidRPr="00AF1E67" w:rsidRDefault="0056341C" w:rsidP="006229D2">
      <w:pPr>
        <w:widowControl w:val="0"/>
        <w:spacing w:after="0" w:line="360" w:lineRule="auto"/>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59-ФЗ на официальном сайте Артемовского городского округа, гражданину, направившему жалобу, в течение 7 (семи) дней со дня её регистрации сообщается электронный адрес официального сайта Артемовского городского округа, на котором размещен ответ на вопрос, поставленный в жалобе; при этом жалоба, содержащая обжалование судебного решения, не возвращается.</w:t>
      </w:r>
    </w:p>
    <w:p w14:paraId="76FD76D6"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Должностные лица, указанные в </w:t>
      </w:r>
      <w:hyperlink r:id="rId11" w:history="1">
        <w:r w:rsidRPr="00AF1E67">
          <w:rPr>
            <w:rFonts w:ascii="Times New Roman" w:eastAsia="Times New Roman" w:hAnsi="Times New Roman" w:cs="Times New Roman"/>
            <w:color w:val="000000"/>
            <w:sz w:val="28"/>
            <w:szCs w:val="28"/>
            <w:lang w:eastAsia="ru-RU"/>
          </w:rPr>
          <w:t>пункте 5.3</w:t>
        </w:r>
      </w:hyperlink>
      <w:r w:rsidRPr="00AF1E67">
        <w:rPr>
          <w:rFonts w:ascii="Times New Roman" w:eastAsia="Times New Roman" w:hAnsi="Times New Roman" w:cs="Times New Roman"/>
          <w:color w:val="000000"/>
          <w:sz w:val="28"/>
          <w:szCs w:val="28"/>
          <w:lang w:eastAsia="ru-RU"/>
        </w:rPr>
        <w:t xml:space="preserve"> настоящего Регламента, отказывают в удовлетворении жалобы в следующих случаях:</w:t>
      </w:r>
    </w:p>
    <w:p w14:paraId="74C4F81C"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наличии вступившего в законную силу решения суда, арбитражного суда по жалобе о том же предмете и по тем же основаниям;</w:t>
      </w:r>
    </w:p>
    <w:p w14:paraId="436F3A7D"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подаче жалобы лицом, полномочия которого не подтверждены в порядке, установленном законодательством Российской Федерации и настоящим Регламентом;</w:t>
      </w:r>
    </w:p>
    <w:p w14:paraId="1D23B20B"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при наличии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14:paraId="7D72014C"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lastRenderedPageBreak/>
        <w:t xml:space="preserve">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должностные лица, указанные в </w:t>
      </w:r>
      <w:hyperlink r:id="rId12" w:history="1">
        <w:r w:rsidRPr="00AF1E67">
          <w:rPr>
            <w:rFonts w:ascii="Times New Roman" w:eastAsia="Times New Roman" w:hAnsi="Times New Roman" w:cs="Times New Roman"/>
            <w:color w:val="000000"/>
            <w:sz w:val="28"/>
            <w:szCs w:val="28"/>
            <w:lang w:eastAsia="ru-RU"/>
          </w:rPr>
          <w:t>пункте 5.3</w:t>
        </w:r>
      </w:hyperlink>
      <w:r w:rsidRPr="00AF1E67">
        <w:rPr>
          <w:rFonts w:ascii="Times New Roman" w:eastAsia="Times New Roman" w:hAnsi="Times New Roman" w:cs="Times New Roman"/>
          <w:color w:val="000000"/>
          <w:sz w:val="28"/>
          <w:szCs w:val="28"/>
          <w:lang w:eastAsia="ru-RU"/>
        </w:rPr>
        <w:t xml:space="preserve"> настоящего Регламента, вправе оставить жалобу без ответа по существу поставленных в ней вопросов, сообщив заявителю, направившему жалобу, в течение 30 дней со дня регистрации жалобы о недопустимости злоупотребления правом.</w:t>
      </w:r>
    </w:p>
    <w:p w14:paraId="19A8AE62"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w:t>
      </w:r>
      <w:r w:rsidR="007D6338">
        <w:rPr>
          <w:rFonts w:ascii="Times New Roman" w:eastAsia="Times New Roman" w:hAnsi="Times New Roman" w:cs="Times New Roman"/>
          <w:color w:val="000000"/>
          <w:sz w:val="28"/>
          <w:szCs w:val="28"/>
          <w:lang w:eastAsia="ru-RU"/>
        </w:rPr>
        <w:t xml:space="preserve">цией, о чем в течение </w:t>
      </w:r>
      <w:r w:rsidRPr="00AF1E67">
        <w:rPr>
          <w:rFonts w:ascii="Times New Roman" w:eastAsia="Times New Roman" w:hAnsi="Times New Roman" w:cs="Times New Roman"/>
          <w:color w:val="000000"/>
          <w:sz w:val="28"/>
          <w:szCs w:val="28"/>
          <w:lang w:eastAsia="ru-RU"/>
        </w:rPr>
        <w:t>7 (семи) дней со дня регистрации жалобы сообщается гражданину, направившему жалобу, если его фамилия и почтовый адрес поддаются прочтению.</w:t>
      </w:r>
    </w:p>
    <w:p w14:paraId="77369D1F"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случае, если в жалобе содержится вопрос, на который заявителю, направившему жалобу,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должностные лица, указанные в </w:t>
      </w:r>
      <w:hyperlink r:id="rId13" w:history="1">
        <w:r w:rsidRPr="00AF1E67">
          <w:rPr>
            <w:rFonts w:ascii="Times New Roman" w:eastAsia="Times New Roman" w:hAnsi="Times New Roman" w:cs="Times New Roman"/>
            <w:color w:val="000000"/>
            <w:sz w:val="28"/>
            <w:szCs w:val="28"/>
            <w:lang w:eastAsia="ru-RU"/>
          </w:rPr>
          <w:t>пункте 5.3</w:t>
        </w:r>
      </w:hyperlink>
      <w:r w:rsidRPr="00AF1E67">
        <w:rPr>
          <w:rFonts w:ascii="Times New Roman" w:eastAsia="Times New Roman" w:hAnsi="Times New Roman" w:cs="Times New Roman"/>
          <w:color w:val="000000"/>
          <w:sz w:val="28"/>
          <w:szCs w:val="28"/>
          <w:lang w:eastAsia="ru-RU"/>
        </w:rPr>
        <w:t xml:space="preserve"> настоящего Регламента, вправе принять решение о безосновательности очередной жалобы и прекращении переписки с гражданином, направившим жалобу, по данному вопросу, при условии</w:t>
      </w:r>
      <w:r w:rsidR="007D6338">
        <w:rPr>
          <w:rFonts w:ascii="Times New Roman" w:eastAsia="Times New Roman" w:hAnsi="Times New Roman" w:cs="Times New Roman"/>
          <w:color w:val="000000"/>
          <w:sz w:val="28"/>
          <w:szCs w:val="28"/>
          <w:lang w:eastAsia="ru-RU"/>
        </w:rPr>
        <w:t>,</w:t>
      </w:r>
      <w:r w:rsidRPr="00AF1E67">
        <w:rPr>
          <w:rFonts w:ascii="Times New Roman" w:eastAsia="Times New Roman" w:hAnsi="Times New Roman" w:cs="Times New Roman"/>
          <w:color w:val="000000"/>
          <w:sz w:val="28"/>
          <w:szCs w:val="28"/>
          <w:lang w:eastAsia="ru-RU"/>
        </w:rPr>
        <w:t xml:space="preserve">  что указанная жалоба и ранее направляемые жалобы направлялись в один и тот же государственный орган, орган местного самоуправления или одному и тому же должностному лицу. О данном решении гражданин, направивший жалобу, уведомляется в течение 30 дней со дня регистрации жалобы.</w:t>
      </w:r>
    </w:p>
    <w:p w14:paraId="05369EF5"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В случае, если в жалобе не указаны фамилия заявителя, направившего жалобу, или почтовый адрес, по которому должен быть направлен ответ, ответ на жалобу не дается.</w:t>
      </w:r>
    </w:p>
    <w:p w14:paraId="1B7CD7AD" w14:textId="77777777" w:rsidR="0056341C" w:rsidRPr="00AF1E67" w:rsidRDefault="0056341C" w:rsidP="00CA2346">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администрацией Артемовского городского округа, многофункциональным центром либо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В случае признания жалобы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не</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подлежащей</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удовлетворению</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в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ответе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заявителю </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даются</w:t>
      </w:r>
      <w:r w:rsidR="00A65D84" w:rsidRPr="00AF1E67">
        <w:rPr>
          <w:rFonts w:ascii="Times New Roman" w:eastAsia="Times New Roman" w:hAnsi="Times New Roman" w:cs="Times New Roman"/>
          <w:color w:val="000000"/>
          <w:sz w:val="28"/>
          <w:szCs w:val="28"/>
          <w:lang w:eastAsia="ru-RU"/>
        </w:rPr>
        <w:t xml:space="preserve"> </w:t>
      </w:r>
      <w:r w:rsidRPr="00AF1E67">
        <w:rPr>
          <w:rFonts w:ascii="Times New Roman" w:eastAsia="Times New Roman" w:hAnsi="Times New Roman" w:cs="Times New Roman"/>
          <w:color w:val="000000"/>
          <w:sz w:val="28"/>
          <w:szCs w:val="28"/>
          <w:lang w:eastAsia="ru-RU"/>
        </w:rPr>
        <w:t xml:space="preserve"> аргументированные разъяснения о причинах принятого решения и информация о порядке обжалования принятого решения.</w:t>
      </w:r>
    </w:p>
    <w:p w14:paraId="1F6AC3F1"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 xml:space="preserve">5.6. 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14" w:history="1">
        <w:r w:rsidRPr="00AF1E67">
          <w:rPr>
            <w:rFonts w:ascii="Times New Roman" w:eastAsia="Times New Roman" w:hAnsi="Times New Roman" w:cs="Times New Roman"/>
            <w:color w:val="000000"/>
            <w:sz w:val="28"/>
            <w:szCs w:val="28"/>
            <w:lang w:eastAsia="ru-RU"/>
          </w:rPr>
          <w:t>статьей 5.63</w:t>
        </w:r>
      </w:hyperlink>
      <w:r w:rsidRPr="00AF1E67">
        <w:rPr>
          <w:rFonts w:ascii="Times New Roman" w:eastAsia="Times New Roman" w:hAnsi="Times New Roman" w:cs="Times New Roman"/>
          <w:color w:val="000000"/>
          <w:sz w:val="28"/>
          <w:szCs w:val="28"/>
          <w:lang w:eastAsia="ru-RU"/>
        </w:rPr>
        <w:t xml:space="preserve"> Кодекса Российской Федерации об административных правонарушениях, или преступления должностные лица, указанные в </w:t>
      </w:r>
      <w:hyperlink r:id="rId15" w:history="1">
        <w:r w:rsidRPr="00AF1E67">
          <w:rPr>
            <w:rFonts w:ascii="Times New Roman" w:eastAsia="Times New Roman" w:hAnsi="Times New Roman" w:cs="Times New Roman"/>
            <w:color w:val="000000"/>
            <w:sz w:val="28"/>
            <w:szCs w:val="28"/>
            <w:lang w:eastAsia="ru-RU"/>
          </w:rPr>
          <w:t>пункте 5.3</w:t>
        </w:r>
      </w:hyperlink>
      <w:r w:rsidRPr="00AF1E67">
        <w:rPr>
          <w:rFonts w:ascii="Times New Roman" w:eastAsia="Times New Roman" w:hAnsi="Times New Roman" w:cs="Times New Roman"/>
          <w:color w:val="000000"/>
          <w:sz w:val="28"/>
          <w:szCs w:val="28"/>
          <w:lang w:eastAsia="ru-RU"/>
        </w:rPr>
        <w:t xml:space="preserve"> настоящего Регламента, незамедлительно направляют имеющиеся материалы в органы прокуратуры.</w:t>
      </w:r>
    </w:p>
    <w:p w14:paraId="5DEBC1F3" w14:textId="77777777" w:rsidR="0056341C" w:rsidRPr="00AF1E67" w:rsidRDefault="0056341C" w:rsidP="0082546D">
      <w:pPr>
        <w:widowControl w:val="0"/>
        <w:spacing w:after="0" w:line="360" w:lineRule="auto"/>
        <w:ind w:firstLine="709"/>
        <w:jc w:val="both"/>
        <w:rPr>
          <w:rFonts w:ascii="Times New Roman" w:eastAsia="Times New Roman" w:hAnsi="Times New Roman" w:cs="Times New Roman"/>
          <w:color w:val="000000"/>
          <w:sz w:val="28"/>
          <w:szCs w:val="28"/>
          <w:lang w:eastAsia="ru-RU"/>
        </w:rPr>
      </w:pPr>
      <w:r w:rsidRPr="00AF1E67">
        <w:rPr>
          <w:rFonts w:ascii="Times New Roman" w:eastAsia="Times New Roman" w:hAnsi="Times New Roman" w:cs="Times New Roman"/>
          <w:color w:val="000000"/>
          <w:sz w:val="28"/>
          <w:szCs w:val="28"/>
          <w:lang w:eastAsia="ru-RU"/>
        </w:rPr>
        <w:t>5.7. Решения, действия (бездействие) администрации Артемовского городского округа, принятые в ходе предоставления муниципальной услуги на основании настоящего Регламента, а также решения, действия (бездействие) должностных лиц администрации Артемовского городского округа по результатам рассмотрения жалоб могут быть</w:t>
      </w:r>
      <w:r w:rsidR="0082546D" w:rsidRPr="00AF1E67">
        <w:rPr>
          <w:rFonts w:ascii="Times New Roman" w:eastAsia="Times New Roman" w:hAnsi="Times New Roman" w:cs="Times New Roman"/>
          <w:color w:val="000000"/>
          <w:sz w:val="28"/>
          <w:szCs w:val="28"/>
          <w:lang w:eastAsia="ru-RU"/>
        </w:rPr>
        <w:t xml:space="preserve"> обжалованы в судебном порядке</w:t>
      </w:r>
      <w:r w:rsidR="00066D49">
        <w:rPr>
          <w:rFonts w:ascii="Times New Roman" w:eastAsia="Times New Roman" w:hAnsi="Times New Roman" w:cs="Times New Roman"/>
          <w:color w:val="000000"/>
          <w:sz w:val="28"/>
          <w:szCs w:val="28"/>
          <w:lang w:eastAsia="ru-RU"/>
        </w:rPr>
        <w:t>.</w:t>
      </w:r>
    </w:p>
    <w:p w14:paraId="387C7978" w14:textId="77777777" w:rsidR="0082546D" w:rsidRPr="00AF1E67" w:rsidRDefault="0082546D"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1A4CC38B"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0DF661E6"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40166316"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35E4151D"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0A0AD660"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5CCED65F"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0602EEE1"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3992E496" w14:textId="77777777" w:rsidR="004E27F8" w:rsidRPr="00AF1E67" w:rsidRDefault="004E27F8" w:rsidP="007F4575">
      <w:pPr>
        <w:spacing w:before="240" w:after="60" w:line="240" w:lineRule="auto"/>
        <w:jc w:val="right"/>
        <w:outlineLvl w:val="0"/>
        <w:rPr>
          <w:rFonts w:ascii="Times New Roman" w:eastAsia="Times New Roman" w:hAnsi="Times New Roman" w:cs="Times New Roman"/>
          <w:bCs/>
          <w:iCs/>
          <w:kern w:val="28"/>
          <w:sz w:val="28"/>
          <w:szCs w:val="28"/>
          <w:lang w:eastAsia="ru-RU"/>
        </w:rPr>
      </w:pPr>
    </w:p>
    <w:p w14:paraId="535826D5" w14:textId="77777777" w:rsidR="00A65D84" w:rsidRPr="00AF1E67" w:rsidRDefault="00A65D84" w:rsidP="00C940DC">
      <w:pPr>
        <w:spacing w:before="240" w:after="60" w:line="240" w:lineRule="auto"/>
        <w:outlineLvl w:val="0"/>
        <w:rPr>
          <w:rFonts w:ascii="Times New Roman" w:eastAsia="Times New Roman" w:hAnsi="Times New Roman" w:cs="Times New Roman"/>
          <w:bCs/>
          <w:iCs/>
          <w:kern w:val="28"/>
          <w:sz w:val="28"/>
          <w:szCs w:val="28"/>
          <w:lang w:eastAsia="ru-RU"/>
        </w:rPr>
      </w:pPr>
    </w:p>
    <w:sectPr w:rsidR="00A65D84" w:rsidRPr="00AF1E67" w:rsidSect="001E2E54">
      <w:headerReference w:type="default" r:id="rId16"/>
      <w:pgSz w:w="11909" w:h="17625"/>
      <w:pgMar w:top="1134" w:right="624" w:bottom="1701"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4A74" w14:textId="77777777" w:rsidR="00F112DD" w:rsidRDefault="00F112DD" w:rsidP="007F4575">
      <w:pPr>
        <w:spacing w:after="0" w:line="240" w:lineRule="auto"/>
      </w:pPr>
      <w:r>
        <w:separator/>
      </w:r>
    </w:p>
  </w:endnote>
  <w:endnote w:type="continuationSeparator" w:id="0">
    <w:p w14:paraId="5448BDCE" w14:textId="77777777" w:rsidR="00F112DD" w:rsidRDefault="00F112DD" w:rsidP="007F4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 Sans Bold">
    <w:panose1 w:val="00000000000000000000"/>
    <w:charset w:val="00"/>
    <w:family w:val="roman"/>
    <w:notTrueType/>
    <w:pitch w:val="default"/>
  </w:font>
  <w:font w:name="TimesNewRomanPS-ItalicMT">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A77C" w14:textId="77777777" w:rsidR="00F112DD" w:rsidRDefault="00F112DD" w:rsidP="007F4575">
      <w:pPr>
        <w:spacing w:after="0" w:line="240" w:lineRule="auto"/>
      </w:pPr>
      <w:r>
        <w:separator/>
      </w:r>
    </w:p>
  </w:footnote>
  <w:footnote w:type="continuationSeparator" w:id="0">
    <w:p w14:paraId="580D464B" w14:textId="77777777" w:rsidR="00F112DD" w:rsidRDefault="00F112DD" w:rsidP="007F4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477A" w14:textId="77777777" w:rsidR="007D6338" w:rsidRPr="007105CB" w:rsidRDefault="007D6338">
    <w:pPr>
      <w:pStyle w:val="a5"/>
      <w:jc w:val="center"/>
      <w:rPr>
        <w:sz w:val="28"/>
        <w:szCs w:val="28"/>
      </w:rPr>
    </w:pPr>
    <w:r w:rsidRPr="007105CB">
      <w:rPr>
        <w:sz w:val="28"/>
        <w:szCs w:val="28"/>
      </w:rPr>
      <w:fldChar w:fldCharType="begin"/>
    </w:r>
    <w:r w:rsidRPr="007105CB">
      <w:rPr>
        <w:sz w:val="28"/>
        <w:szCs w:val="28"/>
      </w:rPr>
      <w:instrText>PAGE   \* MERGEFORMAT</w:instrText>
    </w:r>
    <w:r w:rsidRPr="007105CB">
      <w:rPr>
        <w:sz w:val="28"/>
        <w:szCs w:val="28"/>
      </w:rPr>
      <w:fldChar w:fldCharType="separate"/>
    </w:r>
    <w:r w:rsidR="002B0B82">
      <w:rPr>
        <w:noProof/>
        <w:sz w:val="28"/>
        <w:szCs w:val="28"/>
      </w:rPr>
      <w:t>39</w:t>
    </w:r>
    <w:r w:rsidRPr="007105CB">
      <w:rPr>
        <w:sz w:val="28"/>
        <w:szCs w:val="28"/>
      </w:rPr>
      <w:fldChar w:fldCharType="end"/>
    </w:r>
  </w:p>
  <w:p w14:paraId="023AD197" w14:textId="77777777" w:rsidR="007D6338" w:rsidRDefault="007D633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E0FFC"/>
    <w:multiLevelType w:val="multilevel"/>
    <w:tmpl w:val="EE54C51C"/>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0518E1"/>
    <w:multiLevelType w:val="multilevel"/>
    <w:tmpl w:val="616ABBA0"/>
    <w:lvl w:ilvl="0">
      <w:start w:val="2"/>
      <w:numFmt w:val="decimal"/>
      <w:lvlText w:val="%1."/>
      <w:lvlJc w:val="left"/>
      <w:pPr>
        <w:ind w:left="810" w:hanging="810"/>
      </w:pPr>
      <w:rPr>
        <w:rFonts w:hint="default"/>
      </w:rPr>
    </w:lvl>
    <w:lvl w:ilvl="1">
      <w:start w:val="21"/>
      <w:numFmt w:val="decimal"/>
      <w:lvlText w:val="%1.%2."/>
      <w:lvlJc w:val="left"/>
      <w:pPr>
        <w:ind w:left="1170" w:hanging="810"/>
      </w:pPr>
      <w:rPr>
        <w:rFonts w:hint="default"/>
      </w:rPr>
    </w:lvl>
    <w:lvl w:ilvl="2">
      <w:start w:val="3"/>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3B07491"/>
    <w:multiLevelType w:val="multilevel"/>
    <w:tmpl w:val="575E233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B3E4409"/>
    <w:multiLevelType w:val="multilevel"/>
    <w:tmpl w:val="B07285CA"/>
    <w:lvl w:ilvl="0">
      <w:start w:val="2"/>
      <w:numFmt w:val="decimal"/>
      <w:lvlText w:val="%1."/>
      <w:lvlJc w:val="left"/>
      <w:pPr>
        <w:ind w:left="810" w:hanging="810"/>
      </w:pPr>
      <w:rPr>
        <w:rFonts w:hint="default"/>
      </w:rPr>
    </w:lvl>
    <w:lvl w:ilvl="1">
      <w:start w:val="21"/>
      <w:numFmt w:val="decimal"/>
      <w:lvlText w:val="%1.%2."/>
      <w:lvlJc w:val="left"/>
      <w:pPr>
        <w:ind w:left="1170" w:hanging="810"/>
      </w:pPr>
      <w:rPr>
        <w:rFonts w:hint="default"/>
      </w:rPr>
    </w:lvl>
    <w:lvl w:ilvl="2">
      <w:start w:val="1"/>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15:restartNumberingAfterBreak="0">
    <w:nsid w:val="1FB7794E"/>
    <w:multiLevelType w:val="multilevel"/>
    <w:tmpl w:val="F6F4AF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8F768C"/>
    <w:multiLevelType w:val="multilevel"/>
    <w:tmpl w:val="66566A2A"/>
    <w:lvl w:ilvl="0">
      <w:start w:val="2"/>
      <w:numFmt w:val="decimal"/>
      <w:lvlText w:val="%1."/>
      <w:lvlJc w:val="left"/>
      <w:pPr>
        <w:ind w:left="810" w:hanging="810"/>
      </w:pPr>
      <w:rPr>
        <w:rFonts w:eastAsia="Times New Roman" w:cs="Times New Roman" w:hint="default"/>
        <w:color w:val="000000"/>
      </w:rPr>
    </w:lvl>
    <w:lvl w:ilvl="1">
      <w:start w:val="21"/>
      <w:numFmt w:val="decimal"/>
      <w:lvlText w:val="%1.%2."/>
      <w:lvlJc w:val="left"/>
      <w:pPr>
        <w:ind w:left="1164" w:hanging="810"/>
      </w:pPr>
      <w:rPr>
        <w:rFonts w:eastAsia="Times New Roman" w:cs="Times New Roman" w:hint="default"/>
        <w:color w:val="000000"/>
      </w:rPr>
    </w:lvl>
    <w:lvl w:ilvl="2">
      <w:start w:val="2"/>
      <w:numFmt w:val="decimal"/>
      <w:lvlText w:val="%1.%2.%3."/>
      <w:lvlJc w:val="left"/>
      <w:pPr>
        <w:ind w:left="1518" w:hanging="810"/>
      </w:pPr>
      <w:rPr>
        <w:rFonts w:eastAsia="Times New Roman" w:cs="Times New Roman" w:hint="default"/>
        <w:color w:val="000000"/>
      </w:rPr>
    </w:lvl>
    <w:lvl w:ilvl="3">
      <w:start w:val="1"/>
      <w:numFmt w:val="decimal"/>
      <w:lvlText w:val="%1.%2.%3.%4."/>
      <w:lvlJc w:val="left"/>
      <w:pPr>
        <w:ind w:left="2142" w:hanging="1080"/>
      </w:pPr>
      <w:rPr>
        <w:rFonts w:eastAsia="Times New Roman" w:cs="Times New Roman" w:hint="default"/>
        <w:color w:val="000000"/>
      </w:rPr>
    </w:lvl>
    <w:lvl w:ilvl="4">
      <w:start w:val="1"/>
      <w:numFmt w:val="decimal"/>
      <w:lvlText w:val="%1.%2.%3.%4.%5."/>
      <w:lvlJc w:val="left"/>
      <w:pPr>
        <w:ind w:left="2496" w:hanging="1080"/>
      </w:pPr>
      <w:rPr>
        <w:rFonts w:eastAsia="Times New Roman" w:cs="Times New Roman" w:hint="default"/>
        <w:color w:val="000000"/>
      </w:rPr>
    </w:lvl>
    <w:lvl w:ilvl="5">
      <w:start w:val="1"/>
      <w:numFmt w:val="decimal"/>
      <w:lvlText w:val="%1.%2.%3.%4.%5.%6."/>
      <w:lvlJc w:val="left"/>
      <w:pPr>
        <w:ind w:left="3210" w:hanging="1440"/>
      </w:pPr>
      <w:rPr>
        <w:rFonts w:eastAsia="Times New Roman" w:cs="Times New Roman" w:hint="default"/>
        <w:color w:val="000000"/>
      </w:rPr>
    </w:lvl>
    <w:lvl w:ilvl="6">
      <w:start w:val="1"/>
      <w:numFmt w:val="decimal"/>
      <w:lvlText w:val="%1.%2.%3.%4.%5.%6.%7."/>
      <w:lvlJc w:val="left"/>
      <w:pPr>
        <w:ind w:left="3924" w:hanging="1800"/>
      </w:pPr>
      <w:rPr>
        <w:rFonts w:eastAsia="Times New Roman" w:cs="Times New Roman" w:hint="default"/>
        <w:color w:val="000000"/>
      </w:rPr>
    </w:lvl>
    <w:lvl w:ilvl="7">
      <w:start w:val="1"/>
      <w:numFmt w:val="decimal"/>
      <w:lvlText w:val="%1.%2.%3.%4.%5.%6.%7.%8."/>
      <w:lvlJc w:val="left"/>
      <w:pPr>
        <w:ind w:left="4278" w:hanging="1800"/>
      </w:pPr>
      <w:rPr>
        <w:rFonts w:eastAsia="Times New Roman" w:cs="Times New Roman" w:hint="default"/>
        <w:color w:val="000000"/>
      </w:rPr>
    </w:lvl>
    <w:lvl w:ilvl="8">
      <w:start w:val="1"/>
      <w:numFmt w:val="decimal"/>
      <w:lvlText w:val="%1.%2.%3.%4.%5.%6.%7.%8.%9."/>
      <w:lvlJc w:val="left"/>
      <w:pPr>
        <w:ind w:left="4992" w:hanging="2160"/>
      </w:pPr>
      <w:rPr>
        <w:rFonts w:eastAsia="Times New Roman" w:cs="Times New Roman" w:hint="default"/>
        <w:color w:val="000000"/>
      </w:rPr>
    </w:lvl>
  </w:abstractNum>
  <w:abstractNum w:abstractNumId="6" w15:restartNumberingAfterBreak="0">
    <w:nsid w:val="2D50181F"/>
    <w:multiLevelType w:val="multilevel"/>
    <w:tmpl w:val="370AC31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D87711"/>
    <w:multiLevelType w:val="hybridMultilevel"/>
    <w:tmpl w:val="DDEAF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45646F"/>
    <w:multiLevelType w:val="hybridMultilevel"/>
    <w:tmpl w:val="3838189E"/>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420074"/>
    <w:multiLevelType w:val="multilevel"/>
    <w:tmpl w:val="FBC2E966"/>
    <w:lvl w:ilvl="0">
      <w:start w:val="2"/>
      <w:numFmt w:val="decimal"/>
      <w:lvlText w:val="%1."/>
      <w:lvlJc w:val="left"/>
      <w:pPr>
        <w:ind w:left="540" w:hanging="540"/>
      </w:pPr>
      <w:rPr>
        <w:rFonts w:hint="default"/>
      </w:rPr>
    </w:lvl>
    <w:lvl w:ilvl="1">
      <w:start w:val="8"/>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F50024"/>
    <w:multiLevelType w:val="hybridMultilevel"/>
    <w:tmpl w:val="6DBEB0F8"/>
    <w:lvl w:ilvl="0" w:tplc="0DB8A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BF53534"/>
    <w:multiLevelType w:val="multilevel"/>
    <w:tmpl w:val="76700074"/>
    <w:lvl w:ilvl="0">
      <w:start w:val="2"/>
      <w:numFmt w:val="decimal"/>
      <w:lvlText w:val="%1."/>
      <w:lvlJc w:val="left"/>
      <w:pPr>
        <w:ind w:left="810" w:hanging="810"/>
      </w:pPr>
      <w:rPr>
        <w:rFonts w:hint="default"/>
      </w:rPr>
    </w:lvl>
    <w:lvl w:ilvl="1">
      <w:start w:val="21"/>
      <w:numFmt w:val="decimal"/>
      <w:lvlText w:val="%1.%2."/>
      <w:lvlJc w:val="left"/>
      <w:pPr>
        <w:ind w:left="1170" w:hanging="810"/>
      </w:pPr>
      <w:rPr>
        <w:rFonts w:hint="default"/>
      </w:rPr>
    </w:lvl>
    <w:lvl w:ilvl="2">
      <w:start w:val="4"/>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1334D28"/>
    <w:multiLevelType w:val="multilevel"/>
    <w:tmpl w:val="F104DC2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EF05B8"/>
    <w:multiLevelType w:val="multilevel"/>
    <w:tmpl w:val="14D208E8"/>
    <w:lvl w:ilvl="0">
      <w:start w:val="2"/>
      <w:numFmt w:val="decimal"/>
      <w:lvlText w:val="%1"/>
      <w:lvlJc w:val="left"/>
      <w:pPr>
        <w:ind w:left="420" w:hanging="420"/>
      </w:pPr>
      <w:rPr>
        <w:rFonts w:hint="default"/>
      </w:rPr>
    </w:lvl>
    <w:lvl w:ilvl="1">
      <w:start w:val="1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BD12FDD"/>
    <w:multiLevelType w:val="multilevel"/>
    <w:tmpl w:val="C5FCF9B4"/>
    <w:lvl w:ilvl="0">
      <w:start w:val="2"/>
      <w:numFmt w:val="decimal"/>
      <w:lvlText w:val="%1."/>
      <w:lvlJc w:val="left"/>
      <w:pPr>
        <w:ind w:left="810" w:hanging="810"/>
      </w:pPr>
      <w:rPr>
        <w:rFonts w:hint="default"/>
      </w:rPr>
    </w:lvl>
    <w:lvl w:ilvl="1">
      <w:start w:val="21"/>
      <w:numFmt w:val="decimal"/>
      <w:lvlText w:val="%1.%2."/>
      <w:lvlJc w:val="left"/>
      <w:pPr>
        <w:ind w:left="1170" w:hanging="810"/>
      </w:pPr>
      <w:rPr>
        <w:rFonts w:hint="default"/>
      </w:rPr>
    </w:lvl>
    <w:lvl w:ilvl="2">
      <w:start w:val="4"/>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5F1459C7"/>
    <w:multiLevelType w:val="hybridMultilevel"/>
    <w:tmpl w:val="1C56629E"/>
    <w:lvl w:ilvl="0" w:tplc="36409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3185A14"/>
    <w:multiLevelType w:val="hybridMultilevel"/>
    <w:tmpl w:val="B8EA77A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CEF3ABE"/>
    <w:multiLevelType w:val="multilevel"/>
    <w:tmpl w:val="6F802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102211"/>
    <w:multiLevelType w:val="multilevel"/>
    <w:tmpl w:val="4E5A28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
  </w:num>
  <w:num w:numId="3">
    <w:abstractNumId w:val="7"/>
  </w:num>
  <w:num w:numId="4">
    <w:abstractNumId w:val="10"/>
  </w:num>
  <w:num w:numId="5">
    <w:abstractNumId w:val="12"/>
  </w:num>
  <w:num w:numId="6">
    <w:abstractNumId w:val="17"/>
  </w:num>
  <w:num w:numId="7">
    <w:abstractNumId w:val="4"/>
  </w:num>
  <w:num w:numId="8">
    <w:abstractNumId w:val="18"/>
  </w:num>
  <w:num w:numId="9">
    <w:abstractNumId w:val="9"/>
  </w:num>
  <w:num w:numId="10">
    <w:abstractNumId w:val="16"/>
  </w:num>
  <w:num w:numId="11">
    <w:abstractNumId w:val="13"/>
  </w:num>
  <w:num w:numId="12">
    <w:abstractNumId w:val="0"/>
  </w:num>
  <w:num w:numId="13">
    <w:abstractNumId w:val="3"/>
  </w:num>
  <w:num w:numId="14">
    <w:abstractNumId w:val="6"/>
  </w:num>
  <w:num w:numId="15">
    <w:abstractNumId w:val="5"/>
  </w:num>
  <w:num w:numId="16">
    <w:abstractNumId w:val="1"/>
  </w:num>
  <w:num w:numId="17">
    <w:abstractNumId w:val="11"/>
  </w:num>
  <w:num w:numId="18">
    <w:abstractNumId w:val="14"/>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68"/>
    <w:rsid w:val="0001235A"/>
    <w:rsid w:val="00021D76"/>
    <w:rsid w:val="00032B92"/>
    <w:rsid w:val="000359BD"/>
    <w:rsid w:val="00047DB8"/>
    <w:rsid w:val="000516D2"/>
    <w:rsid w:val="00060DC8"/>
    <w:rsid w:val="00062835"/>
    <w:rsid w:val="00065FBA"/>
    <w:rsid w:val="00066D49"/>
    <w:rsid w:val="0009722F"/>
    <w:rsid w:val="000C4556"/>
    <w:rsid w:val="000D0BBB"/>
    <w:rsid w:val="000D3A0F"/>
    <w:rsid w:val="000E1531"/>
    <w:rsid w:val="00107C32"/>
    <w:rsid w:val="0013034D"/>
    <w:rsid w:val="00142901"/>
    <w:rsid w:val="00154966"/>
    <w:rsid w:val="00166866"/>
    <w:rsid w:val="00191ABA"/>
    <w:rsid w:val="00192BBD"/>
    <w:rsid w:val="00194BD0"/>
    <w:rsid w:val="001A6439"/>
    <w:rsid w:val="001C0342"/>
    <w:rsid w:val="001C41D1"/>
    <w:rsid w:val="001D7BEE"/>
    <w:rsid w:val="001E2E54"/>
    <w:rsid w:val="001F4616"/>
    <w:rsid w:val="00207569"/>
    <w:rsid w:val="00223369"/>
    <w:rsid w:val="00223F56"/>
    <w:rsid w:val="00264943"/>
    <w:rsid w:val="00274473"/>
    <w:rsid w:val="002B0B82"/>
    <w:rsid w:val="002B78D1"/>
    <w:rsid w:val="002E3334"/>
    <w:rsid w:val="002F2EF6"/>
    <w:rsid w:val="002F767E"/>
    <w:rsid w:val="00305D4A"/>
    <w:rsid w:val="00315C35"/>
    <w:rsid w:val="00366F0D"/>
    <w:rsid w:val="00367D13"/>
    <w:rsid w:val="00373596"/>
    <w:rsid w:val="00374740"/>
    <w:rsid w:val="00394B92"/>
    <w:rsid w:val="003A2A53"/>
    <w:rsid w:val="003A31F8"/>
    <w:rsid w:val="003A35D8"/>
    <w:rsid w:val="003A5FCA"/>
    <w:rsid w:val="003B000D"/>
    <w:rsid w:val="003C36C4"/>
    <w:rsid w:val="003E0841"/>
    <w:rsid w:val="003F68FD"/>
    <w:rsid w:val="00401E1C"/>
    <w:rsid w:val="00411C82"/>
    <w:rsid w:val="00411E52"/>
    <w:rsid w:val="00441882"/>
    <w:rsid w:val="00450520"/>
    <w:rsid w:val="00454CEC"/>
    <w:rsid w:val="0047474A"/>
    <w:rsid w:val="00481505"/>
    <w:rsid w:val="00481E07"/>
    <w:rsid w:val="00495AF4"/>
    <w:rsid w:val="004A06D8"/>
    <w:rsid w:val="004B202D"/>
    <w:rsid w:val="004B4FD9"/>
    <w:rsid w:val="004C1047"/>
    <w:rsid w:val="004E27F8"/>
    <w:rsid w:val="004F5B11"/>
    <w:rsid w:val="005049AC"/>
    <w:rsid w:val="00506CAB"/>
    <w:rsid w:val="00514E42"/>
    <w:rsid w:val="005341A6"/>
    <w:rsid w:val="005458A5"/>
    <w:rsid w:val="0056341C"/>
    <w:rsid w:val="005704D1"/>
    <w:rsid w:val="00587B6A"/>
    <w:rsid w:val="005906EF"/>
    <w:rsid w:val="005A789F"/>
    <w:rsid w:val="005C11CD"/>
    <w:rsid w:val="00602839"/>
    <w:rsid w:val="006040C4"/>
    <w:rsid w:val="00615894"/>
    <w:rsid w:val="00620470"/>
    <w:rsid w:val="006229D2"/>
    <w:rsid w:val="00634029"/>
    <w:rsid w:val="0063699D"/>
    <w:rsid w:val="006421D0"/>
    <w:rsid w:val="006570FC"/>
    <w:rsid w:val="00675E64"/>
    <w:rsid w:val="006A1562"/>
    <w:rsid w:val="006A176E"/>
    <w:rsid w:val="006A481E"/>
    <w:rsid w:val="006A68FF"/>
    <w:rsid w:val="006D6DDF"/>
    <w:rsid w:val="006E3AAE"/>
    <w:rsid w:val="006E4160"/>
    <w:rsid w:val="006E5968"/>
    <w:rsid w:val="006F0A5F"/>
    <w:rsid w:val="006F54FA"/>
    <w:rsid w:val="007105CB"/>
    <w:rsid w:val="007112A9"/>
    <w:rsid w:val="00722DAE"/>
    <w:rsid w:val="00751A21"/>
    <w:rsid w:val="007576DE"/>
    <w:rsid w:val="0076214E"/>
    <w:rsid w:val="0077071A"/>
    <w:rsid w:val="0078289F"/>
    <w:rsid w:val="007844D8"/>
    <w:rsid w:val="007B28B0"/>
    <w:rsid w:val="007B329A"/>
    <w:rsid w:val="007C46C9"/>
    <w:rsid w:val="007D6338"/>
    <w:rsid w:val="007F4575"/>
    <w:rsid w:val="008069F1"/>
    <w:rsid w:val="008217B2"/>
    <w:rsid w:val="0082546D"/>
    <w:rsid w:val="00826A5B"/>
    <w:rsid w:val="00846E8E"/>
    <w:rsid w:val="00873212"/>
    <w:rsid w:val="00887CAD"/>
    <w:rsid w:val="008937C7"/>
    <w:rsid w:val="008C4CEF"/>
    <w:rsid w:val="008D17F2"/>
    <w:rsid w:val="008F0A12"/>
    <w:rsid w:val="0090006F"/>
    <w:rsid w:val="009327ED"/>
    <w:rsid w:val="00934504"/>
    <w:rsid w:val="00974076"/>
    <w:rsid w:val="00980AD5"/>
    <w:rsid w:val="00993389"/>
    <w:rsid w:val="009966BC"/>
    <w:rsid w:val="009A59EB"/>
    <w:rsid w:val="009E0B07"/>
    <w:rsid w:val="009E3580"/>
    <w:rsid w:val="00A02DD3"/>
    <w:rsid w:val="00A22A22"/>
    <w:rsid w:val="00A65D84"/>
    <w:rsid w:val="00A913FA"/>
    <w:rsid w:val="00A92C88"/>
    <w:rsid w:val="00AA5A84"/>
    <w:rsid w:val="00AA6B6D"/>
    <w:rsid w:val="00AF1E67"/>
    <w:rsid w:val="00AF7130"/>
    <w:rsid w:val="00B10F47"/>
    <w:rsid w:val="00B32923"/>
    <w:rsid w:val="00B366CD"/>
    <w:rsid w:val="00B479B3"/>
    <w:rsid w:val="00B5030F"/>
    <w:rsid w:val="00B61954"/>
    <w:rsid w:val="00B66C51"/>
    <w:rsid w:val="00B92730"/>
    <w:rsid w:val="00B963F7"/>
    <w:rsid w:val="00BA694A"/>
    <w:rsid w:val="00C07D5D"/>
    <w:rsid w:val="00C35780"/>
    <w:rsid w:val="00C43517"/>
    <w:rsid w:val="00C4601B"/>
    <w:rsid w:val="00C56A5B"/>
    <w:rsid w:val="00C64068"/>
    <w:rsid w:val="00C648C7"/>
    <w:rsid w:val="00C75295"/>
    <w:rsid w:val="00C8408F"/>
    <w:rsid w:val="00C85C78"/>
    <w:rsid w:val="00C92125"/>
    <w:rsid w:val="00C9267A"/>
    <w:rsid w:val="00C940DC"/>
    <w:rsid w:val="00CA2346"/>
    <w:rsid w:val="00CC6BE5"/>
    <w:rsid w:val="00CD52CD"/>
    <w:rsid w:val="00CF3C1B"/>
    <w:rsid w:val="00D4398D"/>
    <w:rsid w:val="00D559C7"/>
    <w:rsid w:val="00D86766"/>
    <w:rsid w:val="00D9711F"/>
    <w:rsid w:val="00DA7E27"/>
    <w:rsid w:val="00DB1EC8"/>
    <w:rsid w:val="00DB28AF"/>
    <w:rsid w:val="00DB3B42"/>
    <w:rsid w:val="00DD423C"/>
    <w:rsid w:val="00DD5C98"/>
    <w:rsid w:val="00DE0D8E"/>
    <w:rsid w:val="00DF0881"/>
    <w:rsid w:val="00DF75A1"/>
    <w:rsid w:val="00E138A9"/>
    <w:rsid w:val="00E24EC0"/>
    <w:rsid w:val="00E57FE7"/>
    <w:rsid w:val="00E62E17"/>
    <w:rsid w:val="00E75FD5"/>
    <w:rsid w:val="00EB73EC"/>
    <w:rsid w:val="00EC6069"/>
    <w:rsid w:val="00ED7618"/>
    <w:rsid w:val="00EE257D"/>
    <w:rsid w:val="00EE3107"/>
    <w:rsid w:val="00EF69C7"/>
    <w:rsid w:val="00F001C4"/>
    <w:rsid w:val="00F04710"/>
    <w:rsid w:val="00F07ABF"/>
    <w:rsid w:val="00F112DD"/>
    <w:rsid w:val="00F2777F"/>
    <w:rsid w:val="00F30AD0"/>
    <w:rsid w:val="00F44C22"/>
    <w:rsid w:val="00F505E8"/>
    <w:rsid w:val="00F53242"/>
    <w:rsid w:val="00F55283"/>
    <w:rsid w:val="00FA3781"/>
    <w:rsid w:val="00FC268A"/>
    <w:rsid w:val="00FD6752"/>
    <w:rsid w:val="00FF12E8"/>
    <w:rsid w:val="00FF6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84CAE"/>
  <w15:chartTrackingRefBased/>
  <w15:docId w15:val="{BBA8C9D5-EA9F-4210-973C-C9C4DD81E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389"/>
  </w:style>
  <w:style w:type="paragraph" w:styleId="1">
    <w:name w:val="heading 1"/>
    <w:basedOn w:val="a"/>
    <w:link w:val="10"/>
    <w:uiPriority w:val="9"/>
    <w:qFormat/>
    <w:rsid w:val="0077071A"/>
    <w:pPr>
      <w:spacing w:beforeAutospacing="1" w:after="0" w:afterAutospacing="1" w:line="240" w:lineRule="auto"/>
      <w:outlineLvl w:val="0"/>
    </w:pPr>
    <w:rPr>
      <w:rFonts w:ascii="Times New Roman" w:eastAsia="Times New Roman" w:hAnsi="Times New Roman" w:cs="Times New Roman"/>
      <w:b/>
      <w:color w:val="000000"/>
      <w:sz w:val="48"/>
      <w:szCs w:val="20"/>
      <w:lang w:eastAsia="ru-RU"/>
    </w:rPr>
  </w:style>
  <w:style w:type="paragraph" w:styleId="2">
    <w:name w:val="heading 2"/>
    <w:next w:val="a"/>
    <w:link w:val="20"/>
    <w:uiPriority w:val="9"/>
    <w:qFormat/>
    <w:rsid w:val="0077071A"/>
    <w:pPr>
      <w:spacing w:before="120" w:after="120" w:line="240"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77071A"/>
    <w:pPr>
      <w:spacing w:before="120" w:after="120" w:line="240"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77071A"/>
    <w:pPr>
      <w:spacing w:before="120" w:after="120" w:line="240"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77071A"/>
    <w:pPr>
      <w:spacing w:before="120" w:after="120" w:line="240"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071A"/>
    <w:rPr>
      <w:rFonts w:ascii="Times New Roman" w:eastAsia="Times New Roman" w:hAnsi="Times New Roman" w:cs="Times New Roman"/>
      <w:b/>
      <w:color w:val="000000"/>
      <w:sz w:val="48"/>
      <w:szCs w:val="20"/>
      <w:lang w:eastAsia="ru-RU"/>
    </w:rPr>
  </w:style>
  <w:style w:type="character" w:customStyle="1" w:styleId="20">
    <w:name w:val="Заголовок 2 Знак"/>
    <w:basedOn w:val="a0"/>
    <w:link w:val="2"/>
    <w:uiPriority w:val="9"/>
    <w:rsid w:val="0077071A"/>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77071A"/>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77071A"/>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77071A"/>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77071A"/>
  </w:style>
  <w:style w:type="character" w:customStyle="1" w:styleId="12">
    <w:name w:val="Обычный1"/>
    <w:rsid w:val="0077071A"/>
    <w:rPr>
      <w:sz w:val="24"/>
    </w:rPr>
  </w:style>
  <w:style w:type="paragraph" w:styleId="21">
    <w:name w:val="toc 2"/>
    <w:next w:val="a"/>
    <w:link w:val="22"/>
    <w:uiPriority w:val="39"/>
    <w:rsid w:val="0077071A"/>
    <w:pPr>
      <w:spacing w:after="0" w:line="240" w:lineRule="auto"/>
      <w:ind w:left="200"/>
    </w:pPr>
    <w:rPr>
      <w:rFonts w:ascii="XO Thames" w:eastAsia="Times New Roman" w:hAnsi="XO Thames" w:cs="Times New Roman"/>
      <w:color w:val="000000"/>
      <w:sz w:val="28"/>
      <w:szCs w:val="20"/>
      <w:lang w:eastAsia="ru-RU"/>
    </w:rPr>
  </w:style>
  <w:style w:type="character" w:customStyle="1" w:styleId="22">
    <w:name w:val="Оглавление 2 Знак"/>
    <w:link w:val="21"/>
    <w:uiPriority w:val="39"/>
    <w:rsid w:val="0077071A"/>
    <w:rPr>
      <w:rFonts w:ascii="XO Thames" w:eastAsia="Times New Roman" w:hAnsi="XO Thames" w:cs="Times New Roman"/>
      <w:color w:val="000000"/>
      <w:sz w:val="28"/>
      <w:szCs w:val="20"/>
      <w:lang w:eastAsia="ru-RU"/>
    </w:rPr>
  </w:style>
  <w:style w:type="paragraph" w:styleId="41">
    <w:name w:val="toc 4"/>
    <w:next w:val="a"/>
    <w:link w:val="42"/>
    <w:uiPriority w:val="39"/>
    <w:rsid w:val="0077071A"/>
    <w:pPr>
      <w:spacing w:after="0" w:line="240"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77071A"/>
    <w:rPr>
      <w:rFonts w:ascii="XO Thames" w:eastAsia="Times New Roman" w:hAnsi="XO Thames" w:cs="Times New Roman"/>
      <w:color w:val="000000"/>
      <w:sz w:val="28"/>
      <w:szCs w:val="20"/>
      <w:lang w:eastAsia="ru-RU"/>
    </w:rPr>
  </w:style>
  <w:style w:type="paragraph" w:customStyle="1" w:styleId="13">
    <w:name w:val="Неразрешенное упоминание1"/>
    <w:link w:val="23"/>
    <w:rsid w:val="0077071A"/>
    <w:pPr>
      <w:spacing w:after="0" w:line="240" w:lineRule="auto"/>
    </w:pPr>
    <w:rPr>
      <w:rFonts w:ascii="Times New Roman" w:eastAsia="Times New Roman" w:hAnsi="Times New Roman" w:cs="Times New Roman"/>
      <w:color w:val="605E5C"/>
      <w:sz w:val="20"/>
      <w:szCs w:val="20"/>
      <w:shd w:val="clear" w:color="auto" w:fill="E1DFDD"/>
      <w:lang w:eastAsia="ru-RU"/>
    </w:rPr>
  </w:style>
  <w:style w:type="character" w:customStyle="1" w:styleId="23">
    <w:name w:val="Неразрешенное упоминание2"/>
    <w:link w:val="13"/>
    <w:rsid w:val="0077071A"/>
    <w:rPr>
      <w:rFonts w:ascii="Times New Roman" w:eastAsia="Times New Roman" w:hAnsi="Times New Roman" w:cs="Times New Roman"/>
      <w:color w:val="605E5C"/>
      <w:sz w:val="20"/>
      <w:szCs w:val="20"/>
      <w:lang w:eastAsia="ru-RU"/>
    </w:rPr>
  </w:style>
  <w:style w:type="paragraph" w:styleId="6">
    <w:name w:val="toc 6"/>
    <w:next w:val="a"/>
    <w:link w:val="60"/>
    <w:uiPriority w:val="39"/>
    <w:rsid w:val="0077071A"/>
    <w:pPr>
      <w:spacing w:after="0" w:line="240"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77071A"/>
    <w:rPr>
      <w:rFonts w:ascii="XO Thames" w:eastAsia="Times New Roman" w:hAnsi="XO Thames" w:cs="Times New Roman"/>
      <w:color w:val="000000"/>
      <w:sz w:val="28"/>
      <w:szCs w:val="20"/>
      <w:lang w:eastAsia="ru-RU"/>
    </w:rPr>
  </w:style>
  <w:style w:type="paragraph" w:styleId="7">
    <w:name w:val="toc 7"/>
    <w:next w:val="a"/>
    <w:link w:val="70"/>
    <w:uiPriority w:val="39"/>
    <w:rsid w:val="0077071A"/>
    <w:pPr>
      <w:spacing w:after="0" w:line="240"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77071A"/>
    <w:rPr>
      <w:rFonts w:ascii="XO Thames" w:eastAsia="Times New Roman" w:hAnsi="XO Thames" w:cs="Times New Roman"/>
      <w:color w:val="000000"/>
      <w:sz w:val="28"/>
      <w:szCs w:val="20"/>
      <w:lang w:eastAsia="ru-RU"/>
    </w:rPr>
  </w:style>
  <w:style w:type="paragraph" w:styleId="24">
    <w:name w:val="Body Text 2"/>
    <w:basedOn w:val="a"/>
    <w:link w:val="25"/>
    <w:rsid w:val="0077071A"/>
    <w:pPr>
      <w:spacing w:after="0" w:line="240" w:lineRule="auto"/>
      <w:jc w:val="both"/>
    </w:pPr>
    <w:rPr>
      <w:rFonts w:ascii="Times New Roman" w:eastAsia="Times New Roman" w:hAnsi="Times New Roman" w:cs="Times New Roman"/>
      <w:color w:val="000000"/>
      <w:szCs w:val="20"/>
      <w:lang w:eastAsia="ru-RU"/>
    </w:rPr>
  </w:style>
  <w:style w:type="character" w:customStyle="1" w:styleId="25">
    <w:name w:val="Основной текст 2 Знак"/>
    <w:basedOn w:val="a0"/>
    <w:link w:val="24"/>
    <w:rsid w:val="0077071A"/>
    <w:rPr>
      <w:rFonts w:ascii="Times New Roman" w:eastAsia="Times New Roman" w:hAnsi="Times New Roman" w:cs="Times New Roman"/>
      <w:color w:val="000000"/>
      <w:szCs w:val="20"/>
      <w:lang w:eastAsia="ru-RU"/>
    </w:rPr>
  </w:style>
  <w:style w:type="paragraph" w:styleId="a3">
    <w:name w:val="Balloon Text"/>
    <w:basedOn w:val="a"/>
    <w:link w:val="a4"/>
    <w:rsid w:val="0077071A"/>
    <w:pPr>
      <w:spacing w:after="0" w:line="240" w:lineRule="auto"/>
    </w:pPr>
    <w:rPr>
      <w:rFonts w:ascii="Tahoma" w:eastAsia="Times New Roman" w:hAnsi="Tahoma" w:cs="Times New Roman"/>
      <w:color w:val="000000"/>
      <w:sz w:val="16"/>
      <w:szCs w:val="20"/>
      <w:lang w:eastAsia="ru-RU"/>
    </w:rPr>
  </w:style>
  <w:style w:type="character" w:customStyle="1" w:styleId="a4">
    <w:name w:val="Текст выноски Знак"/>
    <w:basedOn w:val="a0"/>
    <w:link w:val="a3"/>
    <w:rsid w:val="0077071A"/>
    <w:rPr>
      <w:rFonts w:ascii="Tahoma" w:eastAsia="Times New Roman" w:hAnsi="Tahoma" w:cs="Times New Roman"/>
      <w:color w:val="000000"/>
      <w:sz w:val="16"/>
      <w:szCs w:val="20"/>
      <w:lang w:eastAsia="ru-RU"/>
    </w:rPr>
  </w:style>
  <w:style w:type="paragraph" w:styleId="a5">
    <w:name w:val="header"/>
    <w:basedOn w:val="a"/>
    <w:link w:val="a6"/>
    <w:uiPriority w:val="99"/>
    <w:rsid w:val="0077071A"/>
    <w:pPr>
      <w:tabs>
        <w:tab w:val="center" w:pos="4677"/>
        <w:tab w:val="right" w:pos="9355"/>
      </w:tabs>
      <w:spacing w:after="0" w:line="240" w:lineRule="auto"/>
    </w:pPr>
    <w:rPr>
      <w:rFonts w:ascii="Times New Roman" w:eastAsia="Times New Roman" w:hAnsi="Times New Roman" w:cs="Times New Roman"/>
      <w:color w:val="000000"/>
      <w:sz w:val="24"/>
      <w:szCs w:val="20"/>
      <w:lang w:eastAsia="ru-RU"/>
    </w:rPr>
  </w:style>
  <w:style w:type="character" w:customStyle="1" w:styleId="a6">
    <w:name w:val="Верхний колонтитул Знак"/>
    <w:basedOn w:val="a0"/>
    <w:link w:val="a5"/>
    <w:uiPriority w:val="99"/>
    <w:rsid w:val="0077071A"/>
    <w:rPr>
      <w:rFonts w:ascii="Times New Roman" w:eastAsia="Times New Roman" w:hAnsi="Times New Roman" w:cs="Times New Roman"/>
      <w:color w:val="000000"/>
      <w:sz w:val="24"/>
      <w:szCs w:val="20"/>
      <w:lang w:eastAsia="ru-RU"/>
    </w:rPr>
  </w:style>
  <w:style w:type="paragraph" w:styleId="a7">
    <w:name w:val="List Paragraph"/>
    <w:basedOn w:val="a"/>
    <w:link w:val="a8"/>
    <w:rsid w:val="0077071A"/>
    <w:pPr>
      <w:spacing w:after="200" w:line="276" w:lineRule="auto"/>
      <w:ind w:left="720"/>
      <w:contextualSpacing/>
    </w:pPr>
    <w:rPr>
      <w:rFonts w:ascii="Calibri" w:eastAsia="Times New Roman" w:hAnsi="Calibri" w:cs="Times New Roman"/>
      <w:color w:val="000000"/>
      <w:szCs w:val="20"/>
      <w:lang w:eastAsia="ru-RU"/>
    </w:rPr>
  </w:style>
  <w:style w:type="character" w:customStyle="1" w:styleId="a8">
    <w:name w:val="Абзац списка Знак"/>
    <w:link w:val="a7"/>
    <w:rsid w:val="0077071A"/>
    <w:rPr>
      <w:rFonts w:ascii="Calibri" w:eastAsia="Times New Roman" w:hAnsi="Calibri" w:cs="Times New Roman"/>
      <w:color w:val="000000"/>
      <w:szCs w:val="20"/>
      <w:lang w:eastAsia="ru-RU"/>
    </w:rPr>
  </w:style>
  <w:style w:type="paragraph" w:styleId="a9">
    <w:name w:val="footer"/>
    <w:basedOn w:val="a"/>
    <w:link w:val="aa"/>
    <w:rsid w:val="0077071A"/>
    <w:pPr>
      <w:tabs>
        <w:tab w:val="center" w:pos="4677"/>
        <w:tab w:val="right" w:pos="9355"/>
      </w:tabs>
      <w:spacing w:after="0" w:line="240" w:lineRule="auto"/>
    </w:pPr>
    <w:rPr>
      <w:rFonts w:ascii="Times New Roman" w:eastAsia="Times New Roman" w:hAnsi="Times New Roman" w:cs="Times New Roman"/>
      <w:color w:val="000000"/>
      <w:sz w:val="24"/>
      <w:szCs w:val="20"/>
      <w:lang w:eastAsia="ru-RU"/>
    </w:rPr>
  </w:style>
  <w:style w:type="character" w:customStyle="1" w:styleId="aa">
    <w:name w:val="Нижний колонтитул Знак"/>
    <w:basedOn w:val="a0"/>
    <w:link w:val="a9"/>
    <w:rsid w:val="0077071A"/>
    <w:rPr>
      <w:rFonts w:ascii="Times New Roman" w:eastAsia="Times New Roman" w:hAnsi="Times New Roman" w:cs="Times New Roman"/>
      <w:color w:val="000000"/>
      <w:sz w:val="24"/>
      <w:szCs w:val="20"/>
      <w:lang w:eastAsia="ru-RU"/>
    </w:rPr>
  </w:style>
  <w:style w:type="paragraph" w:styleId="ab">
    <w:name w:val="Body Text Indent"/>
    <w:basedOn w:val="a"/>
    <w:link w:val="ac"/>
    <w:rsid w:val="0077071A"/>
    <w:pPr>
      <w:spacing w:after="120" w:line="240" w:lineRule="auto"/>
      <w:ind w:left="283"/>
    </w:pPr>
    <w:rPr>
      <w:rFonts w:ascii="Times New Roman" w:eastAsia="Times New Roman" w:hAnsi="Times New Roman" w:cs="Times New Roman"/>
      <w:color w:val="000000"/>
      <w:sz w:val="24"/>
      <w:szCs w:val="20"/>
      <w:lang w:eastAsia="ru-RU"/>
    </w:rPr>
  </w:style>
  <w:style w:type="character" w:customStyle="1" w:styleId="ac">
    <w:name w:val="Основной текст с отступом Знак"/>
    <w:basedOn w:val="a0"/>
    <w:link w:val="ab"/>
    <w:rsid w:val="0077071A"/>
    <w:rPr>
      <w:rFonts w:ascii="Times New Roman" w:eastAsia="Times New Roman" w:hAnsi="Times New Roman" w:cs="Times New Roman"/>
      <w:color w:val="000000"/>
      <w:sz w:val="24"/>
      <w:szCs w:val="20"/>
      <w:lang w:eastAsia="ru-RU"/>
    </w:rPr>
  </w:style>
  <w:style w:type="paragraph" w:customStyle="1" w:styleId="fontstyle01">
    <w:name w:val="fontstyle01"/>
    <w:rsid w:val="0077071A"/>
    <w:pPr>
      <w:spacing w:after="0" w:line="240" w:lineRule="auto"/>
    </w:pPr>
    <w:rPr>
      <w:rFonts w:ascii="TimesNewRomanPSMT" w:eastAsia="Times New Roman" w:hAnsi="TimesNewRomanPSMT" w:cs="Times New Roman"/>
      <w:color w:val="000000"/>
      <w:sz w:val="28"/>
      <w:szCs w:val="20"/>
      <w:lang w:eastAsia="ru-RU"/>
    </w:rPr>
  </w:style>
  <w:style w:type="paragraph" w:customStyle="1" w:styleId="ConsPlusNormal">
    <w:name w:val="ConsPlusNormal"/>
    <w:rsid w:val="0077071A"/>
    <w:pPr>
      <w:widowControl w:val="0"/>
      <w:spacing w:after="0" w:line="240" w:lineRule="auto"/>
      <w:ind w:firstLine="720"/>
    </w:pPr>
    <w:rPr>
      <w:rFonts w:ascii="Arial" w:eastAsia="Times New Roman" w:hAnsi="Arial" w:cs="Times New Roman"/>
      <w:color w:val="000000"/>
      <w:sz w:val="20"/>
      <w:szCs w:val="20"/>
      <w:lang w:eastAsia="ru-RU"/>
    </w:rPr>
  </w:style>
  <w:style w:type="paragraph" w:customStyle="1" w:styleId="ng-scope">
    <w:name w:val="ng-scope"/>
    <w:rsid w:val="0077071A"/>
    <w:pPr>
      <w:spacing w:after="0" w:line="240" w:lineRule="auto"/>
    </w:pPr>
    <w:rPr>
      <w:rFonts w:ascii="Times New Roman" w:eastAsia="Times New Roman" w:hAnsi="Times New Roman" w:cs="Times New Roman"/>
      <w:color w:val="000000"/>
      <w:sz w:val="20"/>
      <w:szCs w:val="20"/>
      <w:lang w:eastAsia="ru-RU"/>
    </w:rPr>
  </w:style>
  <w:style w:type="paragraph" w:styleId="31">
    <w:name w:val="toc 3"/>
    <w:next w:val="a"/>
    <w:link w:val="32"/>
    <w:uiPriority w:val="39"/>
    <w:rsid w:val="0077071A"/>
    <w:pPr>
      <w:spacing w:after="0" w:line="240"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77071A"/>
    <w:rPr>
      <w:rFonts w:ascii="XO Thames" w:eastAsia="Times New Roman" w:hAnsi="XO Thames" w:cs="Times New Roman"/>
      <w:color w:val="000000"/>
      <w:sz w:val="28"/>
      <w:szCs w:val="20"/>
      <w:lang w:eastAsia="ru-RU"/>
    </w:rPr>
  </w:style>
  <w:style w:type="paragraph" w:customStyle="1" w:styleId="14">
    <w:name w:val="Номер страницы1"/>
    <w:basedOn w:val="15"/>
    <w:link w:val="ad"/>
    <w:rsid w:val="0077071A"/>
  </w:style>
  <w:style w:type="character" w:styleId="ad">
    <w:name w:val="page number"/>
    <w:basedOn w:val="a0"/>
    <w:link w:val="14"/>
    <w:rsid w:val="0077071A"/>
    <w:rPr>
      <w:rFonts w:ascii="Times New Roman" w:eastAsia="Times New Roman" w:hAnsi="Times New Roman" w:cs="Times New Roman"/>
      <w:color w:val="000000"/>
      <w:sz w:val="20"/>
      <w:szCs w:val="20"/>
      <w:lang w:eastAsia="ru-RU"/>
    </w:rPr>
  </w:style>
  <w:style w:type="paragraph" w:customStyle="1" w:styleId="fontstyle31">
    <w:name w:val="fontstyle31"/>
    <w:rsid w:val="0077071A"/>
    <w:pPr>
      <w:spacing w:after="0" w:line="240" w:lineRule="auto"/>
    </w:pPr>
    <w:rPr>
      <w:rFonts w:ascii="Calibri" w:eastAsia="Times New Roman" w:hAnsi="Calibri" w:cs="Times New Roman"/>
      <w:color w:val="000000"/>
      <w:szCs w:val="20"/>
      <w:lang w:eastAsia="ru-RU"/>
    </w:rPr>
  </w:style>
  <w:style w:type="paragraph" w:styleId="26">
    <w:name w:val="Body Text Indent 2"/>
    <w:basedOn w:val="a"/>
    <w:link w:val="27"/>
    <w:rsid w:val="0077071A"/>
    <w:pPr>
      <w:spacing w:after="120" w:line="480" w:lineRule="auto"/>
      <w:ind w:left="283"/>
    </w:pPr>
    <w:rPr>
      <w:rFonts w:ascii="Times New Roman" w:eastAsia="Times New Roman" w:hAnsi="Times New Roman" w:cs="Times New Roman"/>
      <w:color w:val="000000"/>
      <w:sz w:val="24"/>
      <w:szCs w:val="20"/>
      <w:lang w:eastAsia="ru-RU"/>
    </w:rPr>
  </w:style>
  <w:style w:type="character" w:customStyle="1" w:styleId="27">
    <w:name w:val="Основной текст с отступом 2 Знак"/>
    <w:basedOn w:val="a0"/>
    <w:link w:val="26"/>
    <w:rsid w:val="0077071A"/>
    <w:rPr>
      <w:rFonts w:ascii="Times New Roman" w:eastAsia="Times New Roman" w:hAnsi="Times New Roman" w:cs="Times New Roman"/>
      <w:color w:val="000000"/>
      <w:sz w:val="24"/>
      <w:szCs w:val="20"/>
      <w:lang w:eastAsia="ru-RU"/>
    </w:rPr>
  </w:style>
  <w:style w:type="paragraph" w:customStyle="1" w:styleId="ConsPlusNonformat">
    <w:name w:val="ConsPlusNonformat"/>
    <w:rsid w:val="0077071A"/>
    <w:pPr>
      <w:widowControl w:val="0"/>
      <w:spacing w:after="0" w:line="240" w:lineRule="auto"/>
    </w:pPr>
    <w:rPr>
      <w:rFonts w:ascii="Courier New" w:eastAsia="Times New Roman" w:hAnsi="Courier New" w:cs="Times New Roman"/>
      <w:color w:val="000000"/>
      <w:sz w:val="20"/>
      <w:szCs w:val="20"/>
      <w:lang w:eastAsia="ru-RU"/>
    </w:rPr>
  </w:style>
  <w:style w:type="paragraph" w:customStyle="1" w:styleId="16">
    <w:name w:val="Стиль1"/>
    <w:basedOn w:val="ConsPlusNonformat"/>
    <w:rsid w:val="0077071A"/>
    <w:pPr>
      <w:jc w:val="both"/>
    </w:pPr>
  </w:style>
  <w:style w:type="paragraph" w:customStyle="1" w:styleId="17">
    <w:name w:val="Гиперссылка1"/>
    <w:link w:val="ae"/>
    <w:rsid w:val="0077071A"/>
    <w:pPr>
      <w:spacing w:after="0" w:line="240" w:lineRule="auto"/>
    </w:pPr>
    <w:rPr>
      <w:rFonts w:ascii="Times New Roman" w:eastAsia="Times New Roman" w:hAnsi="Times New Roman" w:cs="Times New Roman"/>
      <w:color w:val="0000FF"/>
      <w:sz w:val="20"/>
      <w:szCs w:val="20"/>
      <w:u w:val="single"/>
      <w:lang w:eastAsia="ru-RU"/>
    </w:rPr>
  </w:style>
  <w:style w:type="character" w:styleId="ae">
    <w:name w:val="Hyperlink"/>
    <w:link w:val="17"/>
    <w:rsid w:val="0077071A"/>
    <w:rPr>
      <w:rFonts w:ascii="Times New Roman" w:eastAsia="Times New Roman" w:hAnsi="Times New Roman" w:cs="Times New Roman"/>
      <w:color w:val="0000FF"/>
      <w:sz w:val="20"/>
      <w:szCs w:val="20"/>
      <w:u w:val="single"/>
      <w:lang w:eastAsia="ru-RU"/>
    </w:rPr>
  </w:style>
  <w:style w:type="paragraph" w:customStyle="1" w:styleId="Footnote">
    <w:name w:val="Footnote"/>
    <w:basedOn w:val="a"/>
    <w:rsid w:val="0077071A"/>
    <w:pPr>
      <w:spacing w:after="0" w:line="240" w:lineRule="auto"/>
    </w:pPr>
    <w:rPr>
      <w:rFonts w:ascii="Times New Roman" w:eastAsia="Times New Roman" w:hAnsi="Times New Roman" w:cs="Times New Roman"/>
      <w:color w:val="000000"/>
      <w:sz w:val="20"/>
      <w:szCs w:val="20"/>
      <w:lang w:eastAsia="ru-RU"/>
    </w:rPr>
  </w:style>
  <w:style w:type="paragraph" w:styleId="18">
    <w:name w:val="toc 1"/>
    <w:next w:val="a"/>
    <w:link w:val="19"/>
    <w:uiPriority w:val="39"/>
    <w:rsid w:val="0077071A"/>
    <w:pPr>
      <w:spacing w:after="0" w:line="240" w:lineRule="auto"/>
    </w:pPr>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77071A"/>
    <w:rPr>
      <w:rFonts w:ascii="XO Thames" w:eastAsia="Times New Roman" w:hAnsi="XO Thames" w:cs="Times New Roman"/>
      <w:b/>
      <w:color w:val="000000"/>
      <w:sz w:val="28"/>
      <w:szCs w:val="20"/>
      <w:lang w:eastAsia="ru-RU"/>
    </w:rPr>
  </w:style>
  <w:style w:type="paragraph" w:customStyle="1" w:styleId="FontStyle84">
    <w:name w:val="Font Style84"/>
    <w:rsid w:val="0077071A"/>
    <w:pPr>
      <w:spacing w:after="0" w:line="240" w:lineRule="auto"/>
    </w:pPr>
    <w:rPr>
      <w:rFonts w:ascii="Times New Roman" w:eastAsia="Times New Roman" w:hAnsi="Times New Roman" w:cs="Times New Roman"/>
      <w:b/>
      <w:color w:val="000000"/>
      <w:sz w:val="28"/>
      <w:szCs w:val="20"/>
      <w:lang w:eastAsia="ru-RU"/>
    </w:rPr>
  </w:style>
  <w:style w:type="paragraph" w:customStyle="1" w:styleId="HeaderandFooter">
    <w:name w:val="Header and Footer"/>
    <w:rsid w:val="0077071A"/>
    <w:pPr>
      <w:spacing w:after="0" w:line="240" w:lineRule="auto"/>
      <w:jc w:val="both"/>
    </w:pPr>
    <w:rPr>
      <w:rFonts w:ascii="XO Thames" w:eastAsia="Times New Roman" w:hAnsi="XO Thames" w:cs="Times New Roman"/>
      <w:color w:val="000000"/>
      <w:sz w:val="20"/>
      <w:szCs w:val="20"/>
      <w:lang w:eastAsia="ru-RU"/>
    </w:rPr>
  </w:style>
  <w:style w:type="paragraph" w:customStyle="1" w:styleId="ConsPlusTitle">
    <w:name w:val="ConsPlusTitle"/>
    <w:rsid w:val="0077071A"/>
    <w:pPr>
      <w:widowControl w:val="0"/>
      <w:spacing w:after="0" w:line="240" w:lineRule="auto"/>
    </w:pPr>
    <w:rPr>
      <w:rFonts w:ascii="Arial" w:eastAsia="Times New Roman" w:hAnsi="Arial" w:cs="Times New Roman"/>
      <w:b/>
      <w:color w:val="000000"/>
      <w:sz w:val="20"/>
      <w:szCs w:val="20"/>
      <w:lang w:eastAsia="ru-RU"/>
    </w:rPr>
  </w:style>
  <w:style w:type="paragraph" w:customStyle="1" w:styleId="Default">
    <w:name w:val="Default"/>
    <w:rsid w:val="0077071A"/>
    <w:pPr>
      <w:spacing w:after="0" w:line="240" w:lineRule="auto"/>
    </w:pPr>
    <w:rPr>
      <w:rFonts w:ascii="Times New Roman" w:eastAsia="Times New Roman" w:hAnsi="Times New Roman" w:cs="Times New Roman"/>
      <w:color w:val="000000"/>
      <w:sz w:val="24"/>
      <w:szCs w:val="20"/>
      <w:lang w:eastAsia="ru-RU"/>
    </w:rPr>
  </w:style>
  <w:style w:type="paragraph" w:customStyle="1" w:styleId="1a">
    <w:name w:val="Знак сноски1"/>
    <w:link w:val="af"/>
    <w:rsid w:val="0077071A"/>
    <w:pPr>
      <w:spacing w:after="0" w:line="240" w:lineRule="auto"/>
    </w:pPr>
    <w:rPr>
      <w:rFonts w:ascii="Times New Roman" w:eastAsia="Times New Roman" w:hAnsi="Times New Roman" w:cs="Times New Roman"/>
      <w:color w:val="000000"/>
      <w:sz w:val="20"/>
      <w:szCs w:val="20"/>
      <w:vertAlign w:val="superscript"/>
      <w:lang w:eastAsia="ru-RU"/>
    </w:rPr>
  </w:style>
  <w:style w:type="character" w:styleId="af">
    <w:name w:val="footnote reference"/>
    <w:link w:val="1a"/>
    <w:uiPriority w:val="99"/>
    <w:rsid w:val="0077071A"/>
    <w:rPr>
      <w:rFonts w:ascii="Times New Roman" w:eastAsia="Times New Roman" w:hAnsi="Times New Roman" w:cs="Times New Roman"/>
      <w:color w:val="000000"/>
      <w:sz w:val="20"/>
      <w:szCs w:val="20"/>
      <w:vertAlign w:val="superscript"/>
      <w:lang w:eastAsia="ru-RU"/>
    </w:rPr>
  </w:style>
  <w:style w:type="paragraph" w:styleId="9">
    <w:name w:val="toc 9"/>
    <w:next w:val="a"/>
    <w:link w:val="90"/>
    <w:uiPriority w:val="39"/>
    <w:rsid w:val="0077071A"/>
    <w:pPr>
      <w:spacing w:after="0" w:line="240"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77071A"/>
    <w:rPr>
      <w:rFonts w:ascii="XO Thames" w:eastAsia="Times New Roman" w:hAnsi="XO Thames" w:cs="Times New Roman"/>
      <w:color w:val="000000"/>
      <w:sz w:val="28"/>
      <w:szCs w:val="20"/>
      <w:lang w:eastAsia="ru-RU"/>
    </w:rPr>
  </w:style>
  <w:style w:type="paragraph" w:customStyle="1" w:styleId="15">
    <w:name w:val="Основной шрифт абзаца1"/>
    <w:rsid w:val="0077071A"/>
    <w:pPr>
      <w:spacing w:after="0" w:line="240" w:lineRule="auto"/>
    </w:pPr>
    <w:rPr>
      <w:rFonts w:ascii="Times New Roman" w:eastAsia="Times New Roman" w:hAnsi="Times New Roman" w:cs="Times New Roman"/>
      <w:color w:val="000000"/>
      <w:sz w:val="20"/>
      <w:szCs w:val="20"/>
      <w:lang w:eastAsia="ru-RU"/>
    </w:rPr>
  </w:style>
  <w:style w:type="paragraph" w:styleId="af0">
    <w:name w:val="Normal (Web)"/>
    <w:basedOn w:val="a"/>
    <w:link w:val="af1"/>
    <w:rsid w:val="0077071A"/>
    <w:pPr>
      <w:spacing w:beforeAutospacing="1" w:after="0" w:afterAutospacing="1" w:line="240" w:lineRule="auto"/>
    </w:pPr>
    <w:rPr>
      <w:rFonts w:ascii="Times New Roman" w:eastAsia="Times New Roman" w:hAnsi="Times New Roman" w:cs="Times New Roman"/>
      <w:color w:val="000000"/>
      <w:sz w:val="24"/>
      <w:szCs w:val="20"/>
      <w:lang w:eastAsia="ru-RU"/>
    </w:rPr>
  </w:style>
  <w:style w:type="character" w:customStyle="1" w:styleId="af1">
    <w:name w:val="Обычный (Интернет) Знак"/>
    <w:basedOn w:val="12"/>
    <w:link w:val="af0"/>
    <w:rsid w:val="0077071A"/>
    <w:rPr>
      <w:rFonts w:ascii="Times New Roman" w:eastAsia="Times New Roman" w:hAnsi="Times New Roman" w:cs="Times New Roman"/>
      <w:color w:val="000000"/>
      <w:sz w:val="24"/>
      <w:szCs w:val="20"/>
      <w:lang w:eastAsia="ru-RU"/>
    </w:rPr>
  </w:style>
  <w:style w:type="paragraph" w:customStyle="1" w:styleId="1b">
    <w:name w:val="Строгий1"/>
    <w:link w:val="af2"/>
    <w:rsid w:val="0077071A"/>
    <w:pPr>
      <w:spacing w:after="0" w:line="240" w:lineRule="auto"/>
    </w:pPr>
    <w:rPr>
      <w:rFonts w:ascii="Open Sans Bold" w:eastAsia="Times New Roman" w:hAnsi="Open Sans Bold" w:cs="Times New Roman"/>
      <w:color w:val="000000"/>
      <w:sz w:val="20"/>
      <w:szCs w:val="20"/>
      <w:lang w:eastAsia="ru-RU"/>
    </w:rPr>
  </w:style>
  <w:style w:type="character" w:styleId="af2">
    <w:name w:val="Strong"/>
    <w:link w:val="1b"/>
    <w:rsid w:val="0077071A"/>
    <w:rPr>
      <w:rFonts w:ascii="Open Sans Bold" w:eastAsia="Times New Roman" w:hAnsi="Open Sans Bold" w:cs="Times New Roman"/>
      <w:color w:val="000000"/>
      <w:sz w:val="20"/>
      <w:szCs w:val="20"/>
      <w:lang w:eastAsia="ru-RU"/>
    </w:rPr>
  </w:style>
  <w:style w:type="paragraph" w:styleId="8">
    <w:name w:val="toc 8"/>
    <w:next w:val="a"/>
    <w:link w:val="80"/>
    <w:uiPriority w:val="39"/>
    <w:rsid w:val="0077071A"/>
    <w:pPr>
      <w:spacing w:after="0" w:line="240"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77071A"/>
    <w:rPr>
      <w:rFonts w:ascii="XO Thames" w:eastAsia="Times New Roman" w:hAnsi="XO Thames" w:cs="Times New Roman"/>
      <w:color w:val="000000"/>
      <w:sz w:val="28"/>
      <w:szCs w:val="20"/>
      <w:lang w:eastAsia="ru-RU"/>
    </w:rPr>
  </w:style>
  <w:style w:type="paragraph" w:styleId="51">
    <w:name w:val="toc 5"/>
    <w:next w:val="a"/>
    <w:link w:val="52"/>
    <w:uiPriority w:val="39"/>
    <w:rsid w:val="0077071A"/>
    <w:pPr>
      <w:spacing w:after="0" w:line="240"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77071A"/>
    <w:rPr>
      <w:rFonts w:ascii="XO Thames" w:eastAsia="Times New Roman" w:hAnsi="XO Thames" w:cs="Times New Roman"/>
      <w:color w:val="000000"/>
      <w:sz w:val="28"/>
      <w:szCs w:val="20"/>
      <w:lang w:eastAsia="ru-RU"/>
    </w:rPr>
  </w:style>
  <w:style w:type="paragraph" w:styleId="af3">
    <w:name w:val="annotation text"/>
    <w:basedOn w:val="a"/>
    <w:link w:val="af4"/>
    <w:rsid w:val="0077071A"/>
    <w:pPr>
      <w:spacing w:after="200" w:line="240" w:lineRule="auto"/>
    </w:pPr>
    <w:rPr>
      <w:rFonts w:ascii="Calibri" w:eastAsia="Times New Roman" w:hAnsi="Calibri" w:cs="Times New Roman"/>
      <w:color w:val="000000"/>
      <w:sz w:val="20"/>
      <w:szCs w:val="20"/>
      <w:lang w:eastAsia="ru-RU"/>
    </w:rPr>
  </w:style>
  <w:style w:type="character" w:customStyle="1" w:styleId="af4">
    <w:name w:val="Текст примечания Знак"/>
    <w:basedOn w:val="a0"/>
    <w:link w:val="af3"/>
    <w:rsid w:val="0077071A"/>
    <w:rPr>
      <w:rFonts w:ascii="Calibri" w:eastAsia="Times New Roman" w:hAnsi="Calibri" w:cs="Times New Roman"/>
      <w:color w:val="000000"/>
      <w:sz w:val="20"/>
      <w:szCs w:val="20"/>
      <w:lang w:eastAsia="ru-RU"/>
    </w:rPr>
  </w:style>
  <w:style w:type="paragraph" w:customStyle="1" w:styleId="1c">
    <w:name w:val="Знак примечания1"/>
    <w:link w:val="af5"/>
    <w:rsid w:val="0077071A"/>
    <w:pPr>
      <w:spacing w:after="0" w:line="240" w:lineRule="auto"/>
    </w:pPr>
    <w:rPr>
      <w:rFonts w:ascii="Times New Roman" w:eastAsia="Times New Roman" w:hAnsi="Times New Roman" w:cs="Times New Roman"/>
      <w:color w:val="000000"/>
      <w:sz w:val="16"/>
      <w:szCs w:val="20"/>
      <w:lang w:eastAsia="ru-RU"/>
    </w:rPr>
  </w:style>
  <w:style w:type="character" w:styleId="af5">
    <w:name w:val="annotation reference"/>
    <w:link w:val="1c"/>
    <w:rsid w:val="0077071A"/>
    <w:rPr>
      <w:rFonts w:ascii="Times New Roman" w:eastAsia="Times New Roman" w:hAnsi="Times New Roman" w:cs="Times New Roman"/>
      <w:color w:val="000000"/>
      <w:sz w:val="16"/>
      <w:szCs w:val="20"/>
      <w:lang w:eastAsia="ru-RU"/>
    </w:rPr>
  </w:style>
  <w:style w:type="paragraph" w:styleId="af6">
    <w:name w:val="Subtitle"/>
    <w:next w:val="a"/>
    <w:link w:val="af7"/>
    <w:uiPriority w:val="11"/>
    <w:qFormat/>
    <w:rsid w:val="0077071A"/>
    <w:pPr>
      <w:spacing w:after="0" w:line="240" w:lineRule="auto"/>
      <w:jc w:val="both"/>
    </w:pPr>
    <w:rPr>
      <w:rFonts w:ascii="XO Thames" w:eastAsia="Times New Roman" w:hAnsi="XO Thames" w:cs="Times New Roman"/>
      <w:i/>
      <w:color w:val="000000"/>
      <w:sz w:val="24"/>
      <w:szCs w:val="20"/>
      <w:lang w:eastAsia="ru-RU"/>
    </w:rPr>
  </w:style>
  <w:style w:type="character" w:customStyle="1" w:styleId="af7">
    <w:name w:val="Подзаголовок Знак"/>
    <w:basedOn w:val="a0"/>
    <w:link w:val="af6"/>
    <w:uiPriority w:val="11"/>
    <w:rsid w:val="0077071A"/>
    <w:rPr>
      <w:rFonts w:ascii="XO Thames" w:eastAsia="Times New Roman" w:hAnsi="XO Thames" w:cs="Times New Roman"/>
      <w:i/>
      <w:color w:val="000000"/>
      <w:sz w:val="24"/>
      <w:szCs w:val="20"/>
      <w:lang w:eastAsia="ru-RU"/>
    </w:rPr>
  </w:style>
  <w:style w:type="paragraph" w:styleId="af8">
    <w:name w:val="Body Text"/>
    <w:basedOn w:val="a"/>
    <w:link w:val="af9"/>
    <w:rsid w:val="0077071A"/>
    <w:pPr>
      <w:spacing w:after="120" w:line="276" w:lineRule="auto"/>
    </w:pPr>
    <w:rPr>
      <w:rFonts w:ascii="Calibri" w:eastAsia="Times New Roman" w:hAnsi="Calibri" w:cs="Times New Roman"/>
      <w:color w:val="000000"/>
      <w:szCs w:val="20"/>
      <w:lang w:eastAsia="ru-RU"/>
    </w:rPr>
  </w:style>
  <w:style w:type="character" w:customStyle="1" w:styleId="af9">
    <w:name w:val="Основной текст Знак"/>
    <w:basedOn w:val="a0"/>
    <w:link w:val="af8"/>
    <w:rsid w:val="0077071A"/>
    <w:rPr>
      <w:rFonts w:ascii="Calibri" w:eastAsia="Times New Roman" w:hAnsi="Calibri" w:cs="Times New Roman"/>
      <w:color w:val="000000"/>
      <w:szCs w:val="20"/>
      <w:lang w:eastAsia="ru-RU"/>
    </w:rPr>
  </w:style>
  <w:style w:type="paragraph" w:styleId="afa">
    <w:name w:val="Title"/>
    <w:next w:val="a"/>
    <w:link w:val="afb"/>
    <w:uiPriority w:val="10"/>
    <w:qFormat/>
    <w:rsid w:val="0077071A"/>
    <w:pPr>
      <w:spacing w:before="567" w:after="567" w:line="240" w:lineRule="auto"/>
      <w:jc w:val="center"/>
    </w:pPr>
    <w:rPr>
      <w:rFonts w:ascii="XO Thames" w:eastAsia="Times New Roman" w:hAnsi="XO Thames" w:cs="Times New Roman"/>
      <w:b/>
      <w:caps/>
      <w:color w:val="000000"/>
      <w:sz w:val="40"/>
      <w:szCs w:val="20"/>
      <w:lang w:eastAsia="ru-RU"/>
    </w:rPr>
  </w:style>
  <w:style w:type="character" w:customStyle="1" w:styleId="afb">
    <w:name w:val="Заголовок Знак"/>
    <w:basedOn w:val="a0"/>
    <w:link w:val="afa"/>
    <w:uiPriority w:val="10"/>
    <w:rsid w:val="0077071A"/>
    <w:rPr>
      <w:rFonts w:ascii="XO Thames" w:eastAsia="Times New Roman" w:hAnsi="XO Thames" w:cs="Times New Roman"/>
      <w:b/>
      <w:caps/>
      <w:color w:val="000000"/>
      <w:sz w:val="40"/>
      <w:szCs w:val="20"/>
      <w:lang w:eastAsia="ru-RU"/>
    </w:rPr>
  </w:style>
  <w:style w:type="paragraph" w:customStyle="1" w:styleId="fontstyle21">
    <w:name w:val="fontstyle21"/>
    <w:rsid w:val="0077071A"/>
    <w:pPr>
      <w:spacing w:after="0" w:line="240" w:lineRule="auto"/>
    </w:pPr>
    <w:rPr>
      <w:rFonts w:ascii="Calibri" w:eastAsia="Times New Roman" w:hAnsi="Calibri" w:cs="Times New Roman"/>
      <w:color w:val="000000"/>
      <w:szCs w:val="20"/>
      <w:lang w:eastAsia="ru-RU"/>
    </w:rPr>
  </w:style>
  <w:style w:type="paragraph" w:customStyle="1" w:styleId="fontstyle41">
    <w:name w:val="fontstyle41"/>
    <w:rsid w:val="0077071A"/>
    <w:pPr>
      <w:spacing w:after="0" w:line="240" w:lineRule="auto"/>
    </w:pPr>
    <w:rPr>
      <w:rFonts w:ascii="TimesNewRomanPS-ItalicMT" w:eastAsia="Times New Roman" w:hAnsi="TimesNewRomanPS-ItalicMT" w:cs="Times New Roman"/>
      <w:i/>
      <w:color w:val="000000"/>
      <w:sz w:val="28"/>
      <w:szCs w:val="20"/>
      <w:lang w:eastAsia="ru-RU"/>
    </w:rPr>
  </w:style>
  <w:style w:type="paragraph" w:styleId="afc">
    <w:name w:val="footnote text"/>
    <w:basedOn w:val="a"/>
    <w:link w:val="afd"/>
    <w:uiPriority w:val="99"/>
    <w:rsid w:val="007F4575"/>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uiPriority w:val="99"/>
    <w:rsid w:val="007F4575"/>
    <w:rPr>
      <w:rFonts w:ascii="Times New Roman" w:eastAsia="Times New Roman" w:hAnsi="Times New Roman" w:cs="Times New Roman"/>
      <w:sz w:val="20"/>
      <w:szCs w:val="20"/>
      <w:lang w:eastAsia="ru-RU"/>
    </w:rPr>
  </w:style>
  <w:style w:type="character" w:styleId="afe">
    <w:name w:val="line number"/>
    <w:basedOn w:val="a0"/>
    <w:uiPriority w:val="99"/>
    <w:semiHidden/>
    <w:unhideWhenUsed/>
    <w:rsid w:val="00E75FD5"/>
  </w:style>
  <w:style w:type="character" w:customStyle="1" w:styleId="28">
    <w:name w:val="Основной текст (2)_"/>
    <w:basedOn w:val="a0"/>
    <w:link w:val="29"/>
    <w:rsid w:val="007576DE"/>
    <w:rPr>
      <w:rFonts w:ascii="Times New Roman" w:eastAsia="Times New Roman" w:hAnsi="Times New Roman" w:cs="Times New Roman"/>
      <w:sz w:val="26"/>
      <w:szCs w:val="26"/>
      <w:shd w:val="clear" w:color="auto" w:fill="FFFFFF"/>
    </w:rPr>
  </w:style>
  <w:style w:type="paragraph" w:customStyle="1" w:styleId="29">
    <w:name w:val="Основной текст (2)"/>
    <w:basedOn w:val="a"/>
    <w:link w:val="28"/>
    <w:rsid w:val="007576DE"/>
    <w:pPr>
      <w:widowControl w:val="0"/>
      <w:shd w:val="clear" w:color="auto" w:fill="FFFFFF"/>
      <w:spacing w:after="140" w:line="240" w:lineRule="auto"/>
    </w:pPr>
    <w:rPr>
      <w:rFonts w:ascii="Times New Roman" w:eastAsia="Times New Roman" w:hAnsi="Times New Roman" w:cs="Times New Roman"/>
      <w:sz w:val="26"/>
      <w:szCs w:val="26"/>
    </w:rPr>
  </w:style>
  <w:style w:type="character" w:customStyle="1" w:styleId="2a">
    <w:name w:val="Заголовок №2_"/>
    <w:basedOn w:val="a0"/>
    <w:link w:val="2b"/>
    <w:rsid w:val="006F0A5F"/>
    <w:rPr>
      <w:rFonts w:ascii="Times New Roman" w:eastAsia="Times New Roman" w:hAnsi="Times New Roman" w:cs="Times New Roman"/>
      <w:b/>
      <w:bCs/>
      <w:sz w:val="28"/>
      <w:szCs w:val="28"/>
      <w:shd w:val="clear" w:color="auto" w:fill="FFFFFF"/>
    </w:rPr>
  </w:style>
  <w:style w:type="paragraph" w:customStyle="1" w:styleId="2b">
    <w:name w:val="Заголовок №2"/>
    <w:basedOn w:val="a"/>
    <w:link w:val="2a"/>
    <w:rsid w:val="006F0A5F"/>
    <w:pPr>
      <w:widowControl w:val="0"/>
      <w:shd w:val="clear" w:color="auto" w:fill="FFFFFF"/>
      <w:spacing w:after="320" w:line="240" w:lineRule="auto"/>
      <w:jc w:val="center"/>
      <w:outlineLvl w:val="1"/>
    </w:pPr>
    <w:rPr>
      <w:rFonts w:ascii="Times New Roman" w:eastAsia="Times New Roman" w:hAnsi="Times New Roman" w:cs="Times New Roman"/>
      <w:b/>
      <w:bCs/>
      <w:sz w:val="28"/>
      <w:szCs w:val="28"/>
    </w:rPr>
  </w:style>
  <w:style w:type="character" w:customStyle="1" w:styleId="aff">
    <w:name w:val="Основной текст_"/>
    <w:link w:val="2c"/>
    <w:rsid w:val="004E27F8"/>
    <w:rPr>
      <w:rFonts w:ascii="Times New Roman" w:eastAsia="Times New Roman" w:hAnsi="Times New Roman"/>
      <w:sz w:val="27"/>
      <w:szCs w:val="27"/>
      <w:shd w:val="clear" w:color="auto" w:fill="FFFFFF"/>
    </w:rPr>
  </w:style>
  <w:style w:type="character" w:customStyle="1" w:styleId="33">
    <w:name w:val="Основной текст (3)_"/>
    <w:link w:val="34"/>
    <w:rsid w:val="004E27F8"/>
    <w:rPr>
      <w:rFonts w:ascii="Times New Roman" w:eastAsia="Times New Roman" w:hAnsi="Times New Roman"/>
      <w:sz w:val="15"/>
      <w:szCs w:val="15"/>
      <w:shd w:val="clear" w:color="auto" w:fill="FFFFFF"/>
    </w:rPr>
  </w:style>
  <w:style w:type="character" w:customStyle="1" w:styleId="53">
    <w:name w:val="Основной текст (5)_"/>
    <w:link w:val="54"/>
    <w:rsid w:val="004E27F8"/>
    <w:rPr>
      <w:rFonts w:ascii="Times New Roman" w:eastAsia="Times New Roman" w:hAnsi="Times New Roman"/>
      <w:sz w:val="27"/>
      <w:szCs w:val="27"/>
      <w:shd w:val="clear" w:color="auto" w:fill="FFFFFF"/>
    </w:rPr>
  </w:style>
  <w:style w:type="character" w:customStyle="1" w:styleId="55">
    <w:name w:val="Основной текст (5) + Малые прописные"/>
    <w:rsid w:val="004E27F8"/>
    <w:rPr>
      <w:rFonts w:ascii="Times New Roman" w:eastAsia="Times New Roman" w:hAnsi="Times New Roman" w:cs="Times New Roman"/>
      <w:smallCaps/>
      <w:color w:val="000000"/>
      <w:spacing w:val="0"/>
      <w:w w:val="100"/>
      <w:position w:val="0"/>
      <w:sz w:val="27"/>
      <w:szCs w:val="27"/>
      <w:shd w:val="clear" w:color="auto" w:fill="FFFFFF"/>
      <w:lang w:val="ru-RU"/>
    </w:rPr>
  </w:style>
  <w:style w:type="paragraph" w:customStyle="1" w:styleId="2c">
    <w:name w:val="Основной текст2"/>
    <w:basedOn w:val="a"/>
    <w:link w:val="aff"/>
    <w:rsid w:val="004E27F8"/>
    <w:pPr>
      <w:widowControl w:val="0"/>
      <w:shd w:val="clear" w:color="auto" w:fill="FFFFFF"/>
      <w:spacing w:before="120" w:after="0" w:line="493" w:lineRule="exact"/>
      <w:jc w:val="center"/>
    </w:pPr>
    <w:rPr>
      <w:rFonts w:ascii="Times New Roman" w:eastAsia="Times New Roman" w:hAnsi="Times New Roman"/>
      <w:sz w:val="27"/>
      <w:szCs w:val="27"/>
    </w:rPr>
  </w:style>
  <w:style w:type="paragraph" w:customStyle="1" w:styleId="34">
    <w:name w:val="Основной текст (3)"/>
    <w:basedOn w:val="a"/>
    <w:link w:val="33"/>
    <w:rsid w:val="004E27F8"/>
    <w:pPr>
      <w:widowControl w:val="0"/>
      <w:shd w:val="clear" w:color="auto" w:fill="FFFFFF"/>
      <w:spacing w:after="60" w:line="0" w:lineRule="atLeast"/>
    </w:pPr>
    <w:rPr>
      <w:rFonts w:ascii="Times New Roman" w:eastAsia="Times New Roman" w:hAnsi="Times New Roman"/>
      <w:sz w:val="15"/>
      <w:szCs w:val="15"/>
    </w:rPr>
  </w:style>
  <w:style w:type="paragraph" w:customStyle="1" w:styleId="54">
    <w:name w:val="Основной текст (5)"/>
    <w:basedOn w:val="a"/>
    <w:link w:val="53"/>
    <w:rsid w:val="004E27F8"/>
    <w:pPr>
      <w:widowControl w:val="0"/>
      <w:shd w:val="clear" w:color="auto" w:fill="FFFFFF"/>
      <w:spacing w:before="180" w:after="180" w:line="0" w:lineRule="atLeast"/>
    </w:pPr>
    <w:rPr>
      <w:rFonts w:ascii="Times New Roman" w:eastAsia="Times New Roman" w:hAnsi="Times New Roman"/>
      <w:sz w:val="27"/>
      <w:szCs w:val="27"/>
    </w:rPr>
  </w:style>
  <w:style w:type="paragraph" w:customStyle="1" w:styleId="1d">
    <w:name w:val="Основной текст1"/>
    <w:basedOn w:val="a"/>
    <w:rsid w:val="004E27F8"/>
    <w:pPr>
      <w:shd w:val="clear" w:color="auto" w:fill="FFFFFF"/>
      <w:spacing w:before="240" w:after="240" w:line="226" w:lineRule="exact"/>
    </w:pPr>
    <w:rPr>
      <w:rFonts w:ascii="Arial" w:eastAsia="Arial" w:hAnsi="Arial" w:cs="Arial"/>
      <w:spacing w:val="2"/>
      <w:sz w:val="18"/>
      <w:szCs w:val="18"/>
    </w:rPr>
  </w:style>
  <w:style w:type="character" w:customStyle="1" w:styleId="aff0">
    <w:name w:val="Сноска_"/>
    <w:basedOn w:val="a0"/>
    <w:link w:val="aff1"/>
    <w:rsid w:val="00C940DC"/>
    <w:rPr>
      <w:rFonts w:ascii="Times New Roman" w:eastAsia="Times New Roman" w:hAnsi="Times New Roman" w:cs="Times New Roman"/>
      <w:sz w:val="20"/>
      <w:szCs w:val="20"/>
      <w:shd w:val="clear" w:color="auto" w:fill="FFFFFF"/>
    </w:rPr>
  </w:style>
  <w:style w:type="paragraph" w:customStyle="1" w:styleId="aff1">
    <w:name w:val="Сноска"/>
    <w:basedOn w:val="a"/>
    <w:link w:val="aff0"/>
    <w:rsid w:val="00C940DC"/>
    <w:pPr>
      <w:widowControl w:val="0"/>
      <w:shd w:val="clear" w:color="auto" w:fill="FFFFFF"/>
      <w:spacing w:after="0" w:line="240" w:lineRule="auto"/>
    </w:pPr>
    <w:rPr>
      <w:rFonts w:ascii="Times New Roman" w:eastAsia="Times New Roman" w:hAnsi="Times New Roman" w:cs="Times New Roman"/>
      <w:sz w:val="20"/>
      <w:szCs w:val="20"/>
    </w:rPr>
  </w:style>
  <w:style w:type="paragraph" w:styleId="aff2">
    <w:name w:val="No Spacing"/>
    <w:link w:val="aff3"/>
    <w:uiPriority w:val="1"/>
    <w:qFormat/>
    <w:rsid w:val="005C11CD"/>
    <w:pPr>
      <w:spacing w:after="0" w:line="240" w:lineRule="auto"/>
    </w:pPr>
    <w:rPr>
      <w:rFonts w:eastAsiaTheme="minorEastAsia"/>
      <w:lang w:eastAsia="ru-RU"/>
    </w:rPr>
  </w:style>
  <w:style w:type="character" w:customStyle="1" w:styleId="aff3">
    <w:name w:val="Без интервала Знак"/>
    <w:basedOn w:val="a0"/>
    <w:link w:val="aff2"/>
    <w:uiPriority w:val="1"/>
    <w:rsid w:val="005C11CD"/>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95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emokrug" TargetMode="External"/><Relationship Id="rId13" Type="http://schemas.openxmlformats.org/officeDocument/2006/relationships/hyperlink" Target="consultantplus://offline/ref=F4540561BAC79A53510511077107B7C84DB185FB5DBBED3AE8F3EB99B2E1E8D79045279EDBC537326EA21373DAc0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4540561BAC79A53510511077107B7C84DB185FB5DBBED3AE8F3EB99B2E1E8D79045279EDBC537326EA21373DAc0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4540561BAC79A53510511077107B7C84DB185FB5DBBED3AE8F3EB99B2E1E8D79045279EDBC537326EA21373DAc0X" TargetMode="External"/><Relationship Id="rId5" Type="http://schemas.openxmlformats.org/officeDocument/2006/relationships/webSettings" Target="webSettings.xml"/><Relationship Id="rId15" Type="http://schemas.openxmlformats.org/officeDocument/2006/relationships/hyperlink" Target="consultantplus://offline/ref=2836A1FA50B6D76491DBDB5703E10C4086B98F284DB3493BCF329AF793650D9711482C63175A5824941EDE96q5e8X" TargetMode="External"/><Relationship Id="rId10" Type="http://schemas.openxmlformats.org/officeDocument/2006/relationships/hyperlink" Target="consultantplus://offline/ref=154A4C317F3F75BFC692ECCEBF93C6BA2A102B28AA53508A9C2DA58D0AF4EE81707E7CDC23A42FCF98486DBDi5W7X" TargetMode="External"/><Relationship Id="rId4" Type="http://schemas.openxmlformats.org/officeDocument/2006/relationships/settings" Target="settings.xml"/><Relationship Id="rId9" Type="http://schemas.openxmlformats.org/officeDocument/2006/relationships/hyperlink" Target="consultantplus://offline/ref=7DA6F98159E76C561895BDC187406E14245173D83EA697C125A60F94D18E0CCF525C40D206C8C72FfCK9K" TargetMode="External"/><Relationship Id="rId14" Type="http://schemas.openxmlformats.org/officeDocument/2006/relationships/hyperlink" Target="consultantplus://offline/ref=A7ED79487F01DE0DC8B9CCB46C5F79B185A6F85D59ED6EB62B46FB3E7EB1908893144C0E00BBBEJ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B0AC4-C4B3-4784-AC9D-E820EEFB2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39</Pages>
  <Words>10846</Words>
  <Characters>61827</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Левина Наталья Александровна</dc:creator>
  <cp:keywords/>
  <dc:description/>
  <cp:lastModifiedBy>Вадим Зарипов</cp:lastModifiedBy>
  <cp:revision>11</cp:revision>
  <cp:lastPrinted>2024-09-10T05:19:00Z</cp:lastPrinted>
  <dcterms:created xsi:type="dcterms:W3CDTF">2024-07-08T00:49:00Z</dcterms:created>
  <dcterms:modified xsi:type="dcterms:W3CDTF">2025-04-14T06:10:00Z</dcterms:modified>
</cp:coreProperties>
</file>