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9C4" w:rsidRDefault="007009C4">
      <w:pPr>
        <w:pStyle w:val="ConsPlusTitlePage"/>
      </w:pPr>
      <w:bookmarkStart w:id="0" w:name="_GoBack"/>
      <w:r>
        <w:t xml:space="preserve">Документ предоставлен </w:t>
      </w:r>
      <w:hyperlink r:id="rId4">
        <w:proofErr w:type="spellStart"/>
        <w:r>
          <w:rPr>
            <w:color w:val="0000FF"/>
          </w:rPr>
          <w:t>КонсультантПлюс</w:t>
        </w:r>
        <w:proofErr w:type="spellEnd"/>
      </w:hyperlink>
      <w:r>
        <w:br/>
      </w:r>
    </w:p>
    <w:p w:rsidR="007009C4" w:rsidRDefault="007009C4">
      <w:pPr>
        <w:pStyle w:val="ConsPlusNormal"/>
        <w:jc w:val="both"/>
        <w:outlineLvl w:val="0"/>
      </w:pPr>
    </w:p>
    <w:p w:rsidR="007009C4" w:rsidRDefault="007009C4">
      <w:pPr>
        <w:pStyle w:val="ConsPlusTitle"/>
        <w:jc w:val="center"/>
        <w:outlineLvl w:val="0"/>
      </w:pPr>
      <w:r>
        <w:t>АДМИНИСТРАЦИЯ АРТЕМОВСКОГО ГОРОДСКОГО ОКРУГА</w:t>
      </w:r>
    </w:p>
    <w:p w:rsidR="007009C4" w:rsidRDefault="007009C4">
      <w:pPr>
        <w:pStyle w:val="ConsPlusTitle"/>
        <w:jc w:val="center"/>
      </w:pPr>
      <w:r>
        <w:t>ПРИМОРСКОГО КРАЯ</w:t>
      </w:r>
    </w:p>
    <w:p w:rsidR="007009C4" w:rsidRDefault="007009C4">
      <w:pPr>
        <w:pStyle w:val="ConsPlusTitle"/>
        <w:jc w:val="center"/>
      </w:pPr>
    </w:p>
    <w:p w:rsidR="007009C4" w:rsidRDefault="007009C4">
      <w:pPr>
        <w:pStyle w:val="ConsPlusTitle"/>
        <w:jc w:val="center"/>
      </w:pPr>
      <w:r>
        <w:t>ПОСТАНОВЛЕНИЕ</w:t>
      </w:r>
    </w:p>
    <w:p w:rsidR="007009C4" w:rsidRDefault="007009C4">
      <w:pPr>
        <w:pStyle w:val="ConsPlusTitle"/>
        <w:jc w:val="center"/>
      </w:pPr>
      <w:r>
        <w:t>от 13 сентября 2017 г. N 1239-па</w:t>
      </w:r>
    </w:p>
    <w:p w:rsidR="007009C4" w:rsidRDefault="007009C4">
      <w:pPr>
        <w:pStyle w:val="ConsPlusTitle"/>
        <w:jc w:val="center"/>
      </w:pPr>
    </w:p>
    <w:p w:rsidR="007009C4" w:rsidRDefault="007009C4">
      <w:pPr>
        <w:pStyle w:val="ConsPlusTitle"/>
        <w:jc w:val="center"/>
      </w:pPr>
      <w:r>
        <w:t>ОБ УТВЕРЖДЕНИИ АДМИНИСТРАТИВНОГО</w:t>
      </w:r>
    </w:p>
    <w:p w:rsidR="007009C4" w:rsidRDefault="007009C4">
      <w:pPr>
        <w:pStyle w:val="ConsPlusTitle"/>
        <w:jc w:val="center"/>
      </w:pPr>
      <w:r>
        <w:t>РЕГЛАМЕНТА ПРЕДОСТАВЛЕНИЯ МУНИЦИПАЛЬНОЙ УСЛУГИ</w:t>
      </w:r>
    </w:p>
    <w:p w:rsidR="007009C4" w:rsidRDefault="007009C4">
      <w:pPr>
        <w:pStyle w:val="ConsPlusTitle"/>
        <w:jc w:val="center"/>
      </w:pPr>
      <w:r>
        <w:t>"ПРИЕМ ЗАЯВЛЕНИЙ И ПОСТАНОВКА НА УЧЕТ ДЕТЕЙ В ЦЕЛЯХ</w:t>
      </w:r>
    </w:p>
    <w:p w:rsidR="007009C4" w:rsidRDefault="007009C4">
      <w:pPr>
        <w:pStyle w:val="ConsPlusTitle"/>
        <w:jc w:val="center"/>
      </w:pPr>
      <w:r>
        <w:t>ЗАЧИСЛЕНИЯ В МУНИЦИПАЛЬНЫЕ ОБРАЗОВАТЕЛЬНЫЕ ОРГАНИЗАЦИИ,</w:t>
      </w:r>
    </w:p>
    <w:p w:rsidR="007009C4" w:rsidRDefault="007009C4">
      <w:pPr>
        <w:pStyle w:val="ConsPlusTitle"/>
        <w:jc w:val="center"/>
      </w:pPr>
      <w:r>
        <w:t>РЕАЛИЗУЮЩИЕ ОСНОВНЫЕ ОБРАЗОВАТЕЛЬНЫЕ ПРОГРАММЫ</w:t>
      </w:r>
    </w:p>
    <w:p w:rsidR="007009C4" w:rsidRDefault="007009C4">
      <w:pPr>
        <w:pStyle w:val="ConsPlusTitle"/>
        <w:jc w:val="center"/>
      </w:pPr>
      <w:r>
        <w:t>ДОШКОЛЬНОГО ОБРАЗОВАНИЯ"</w:t>
      </w:r>
    </w:p>
    <w:p w:rsidR="007009C4" w:rsidRDefault="007009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9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9C4" w:rsidRDefault="007009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9C4" w:rsidRDefault="007009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9C4" w:rsidRDefault="007009C4">
            <w:pPr>
              <w:pStyle w:val="ConsPlusNormal"/>
              <w:jc w:val="center"/>
            </w:pPr>
            <w:r>
              <w:rPr>
                <w:color w:val="392C69"/>
              </w:rPr>
              <w:t>Список изменяющих документов</w:t>
            </w:r>
          </w:p>
          <w:p w:rsidR="007009C4" w:rsidRDefault="007009C4">
            <w:pPr>
              <w:pStyle w:val="ConsPlusNormal"/>
              <w:jc w:val="center"/>
            </w:pPr>
            <w:r>
              <w:rPr>
                <w:color w:val="392C69"/>
              </w:rPr>
              <w:t>(в ред. Постановлений администрации</w:t>
            </w:r>
          </w:p>
          <w:p w:rsidR="007009C4" w:rsidRDefault="007009C4">
            <w:pPr>
              <w:pStyle w:val="ConsPlusNormal"/>
              <w:jc w:val="center"/>
            </w:pPr>
            <w:r>
              <w:rPr>
                <w:color w:val="392C69"/>
              </w:rPr>
              <w:t>Артемовского городского округа</w:t>
            </w:r>
          </w:p>
          <w:p w:rsidR="007009C4" w:rsidRDefault="007009C4">
            <w:pPr>
              <w:pStyle w:val="ConsPlusNormal"/>
              <w:jc w:val="center"/>
            </w:pPr>
            <w:r>
              <w:rPr>
                <w:color w:val="392C69"/>
              </w:rPr>
              <w:t xml:space="preserve">от 03.05.2018 </w:t>
            </w:r>
            <w:hyperlink r:id="rId5">
              <w:r>
                <w:rPr>
                  <w:color w:val="0000FF"/>
                </w:rPr>
                <w:t>N 417-па</w:t>
              </w:r>
            </w:hyperlink>
            <w:r>
              <w:rPr>
                <w:color w:val="392C69"/>
              </w:rPr>
              <w:t xml:space="preserve">, от 13.07.2018 </w:t>
            </w:r>
            <w:hyperlink r:id="rId6">
              <w:r>
                <w:rPr>
                  <w:color w:val="0000FF"/>
                </w:rPr>
                <w:t>N 662-па</w:t>
              </w:r>
            </w:hyperlink>
            <w:r>
              <w:rPr>
                <w:color w:val="392C69"/>
              </w:rPr>
              <w:t>,</w:t>
            </w:r>
          </w:p>
          <w:p w:rsidR="007009C4" w:rsidRDefault="007009C4">
            <w:pPr>
              <w:pStyle w:val="ConsPlusNormal"/>
              <w:jc w:val="center"/>
            </w:pPr>
            <w:r>
              <w:rPr>
                <w:color w:val="392C69"/>
              </w:rPr>
              <w:t xml:space="preserve">от 27.12.2018 </w:t>
            </w:r>
            <w:hyperlink r:id="rId7">
              <w:r>
                <w:rPr>
                  <w:color w:val="0000FF"/>
                </w:rPr>
                <w:t>N 1090-па</w:t>
              </w:r>
            </w:hyperlink>
            <w:r>
              <w:rPr>
                <w:color w:val="392C69"/>
              </w:rPr>
              <w:t xml:space="preserve">, от 16.07.2019 </w:t>
            </w:r>
            <w:hyperlink r:id="rId8">
              <w:r>
                <w:rPr>
                  <w:color w:val="0000FF"/>
                </w:rPr>
                <w:t>N 1260-па</w:t>
              </w:r>
            </w:hyperlink>
            <w:r>
              <w:rPr>
                <w:color w:val="392C69"/>
              </w:rPr>
              <w:t>,</w:t>
            </w:r>
          </w:p>
          <w:p w:rsidR="007009C4" w:rsidRDefault="007009C4">
            <w:pPr>
              <w:pStyle w:val="ConsPlusNormal"/>
              <w:jc w:val="center"/>
            </w:pPr>
            <w:r>
              <w:rPr>
                <w:color w:val="392C69"/>
              </w:rPr>
              <w:t xml:space="preserve">от 23.12.2019 </w:t>
            </w:r>
            <w:hyperlink r:id="rId9">
              <w:r>
                <w:rPr>
                  <w:color w:val="0000FF"/>
                </w:rPr>
                <w:t>N 2702-па</w:t>
              </w:r>
            </w:hyperlink>
            <w:r>
              <w:rPr>
                <w:color w:val="392C69"/>
              </w:rPr>
              <w:t xml:space="preserve">, от 23.03.2020 </w:t>
            </w:r>
            <w:hyperlink r:id="rId10">
              <w:r>
                <w:rPr>
                  <w:color w:val="0000FF"/>
                </w:rPr>
                <w:t>N 808-па</w:t>
              </w:r>
            </w:hyperlink>
            <w:r>
              <w:rPr>
                <w:color w:val="392C69"/>
              </w:rPr>
              <w:t>,</w:t>
            </w:r>
          </w:p>
          <w:p w:rsidR="007009C4" w:rsidRDefault="007009C4">
            <w:pPr>
              <w:pStyle w:val="ConsPlusNormal"/>
              <w:jc w:val="center"/>
            </w:pPr>
            <w:r>
              <w:rPr>
                <w:color w:val="392C69"/>
              </w:rPr>
              <w:t xml:space="preserve">от 26.06.2020 </w:t>
            </w:r>
            <w:hyperlink r:id="rId11">
              <w:r>
                <w:rPr>
                  <w:color w:val="0000FF"/>
                </w:rPr>
                <w:t>N 1653-па</w:t>
              </w:r>
            </w:hyperlink>
            <w:r>
              <w:rPr>
                <w:color w:val="392C69"/>
              </w:rPr>
              <w:t xml:space="preserve">, от 29.10.2020 </w:t>
            </w:r>
            <w:hyperlink r:id="rId12">
              <w:r>
                <w:rPr>
                  <w:color w:val="0000FF"/>
                </w:rPr>
                <w:t>N 2588-па</w:t>
              </w:r>
            </w:hyperlink>
            <w:r>
              <w:rPr>
                <w:color w:val="392C69"/>
              </w:rPr>
              <w:t>,</w:t>
            </w:r>
          </w:p>
          <w:p w:rsidR="007009C4" w:rsidRDefault="007009C4">
            <w:pPr>
              <w:pStyle w:val="ConsPlusNormal"/>
              <w:jc w:val="center"/>
            </w:pPr>
            <w:r>
              <w:rPr>
                <w:color w:val="392C69"/>
              </w:rPr>
              <w:t xml:space="preserve">от 17.12.2020 </w:t>
            </w:r>
            <w:hyperlink r:id="rId13">
              <w:r>
                <w:rPr>
                  <w:color w:val="0000FF"/>
                </w:rPr>
                <w:t>N 2886-па</w:t>
              </w:r>
            </w:hyperlink>
            <w:r>
              <w:rPr>
                <w:color w:val="392C69"/>
              </w:rPr>
              <w:t xml:space="preserve">, от 07.12.2022 </w:t>
            </w:r>
            <w:hyperlink r:id="rId14">
              <w:r>
                <w:rPr>
                  <w:color w:val="0000FF"/>
                </w:rPr>
                <w:t>N 846-па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09C4" w:rsidRDefault="007009C4">
            <w:pPr>
              <w:pStyle w:val="ConsPlusNormal"/>
            </w:pPr>
          </w:p>
        </w:tc>
      </w:tr>
    </w:tbl>
    <w:p w:rsidR="007009C4" w:rsidRDefault="007009C4">
      <w:pPr>
        <w:pStyle w:val="ConsPlusNormal"/>
        <w:jc w:val="both"/>
      </w:pPr>
    </w:p>
    <w:p w:rsidR="007009C4" w:rsidRDefault="007009C4">
      <w:pPr>
        <w:pStyle w:val="ConsPlusNormal"/>
        <w:ind w:firstLine="540"/>
        <w:jc w:val="both"/>
      </w:pPr>
      <w:r>
        <w:t xml:space="preserve">Руководствуясь федеральными законами от 27.07.2010 </w:t>
      </w:r>
      <w:hyperlink r:id="rId15">
        <w:r>
          <w:rPr>
            <w:color w:val="0000FF"/>
          </w:rPr>
          <w:t>N 210-ФЗ</w:t>
        </w:r>
      </w:hyperlink>
      <w:r>
        <w:t xml:space="preserve"> "Об организации предоставления государственных и муниципальных услуг", от 29.12.2012 </w:t>
      </w:r>
      <w:hyperlink r:id="rId16">
        <w:r>
          <w:rPr>
            <w:color w:val="0000FF"/>
          </w:rPr>
          <w:t>N 273-ФЗ</w:t>
        </w:r>
      </w:hyperlink>
      <w:r>
        <w:t xml:space="preserve"> "Об образовании в Российской Федерации", от 27.07.2006 </w:t>
      </w:r>
      <w:hyperlink r:id="rId17">
        <w:r>
          <w:rPr>
            <w:color w:val="0000FF"/>
          </w:rPr>
          <w:t>N 149-ФЗ</w:t>
        </w:r>
      </w:hyperlink>
      <w:r>
        <w:t xml:space="preserve"> "Об информации, информационных технологиях и о защите информации", от 06.04.2011 </w:t>
      </w:r>
      <w:hyperlink r:id="rId18">
        <w:r>
          <w:rPr>
            <w:color w:val="0000FF"/>
          </w:rPr>
          <w:t>N 63-ФЗ</w:t>
        </w:r>
      </w:hyperlink>
      <w:r>
        <w:t xml:space="preserve"> "Об электронной подписи", </w:t>
      </w:r>
      <w:hyperlink r:id="rId19">
        <w:r>
          <w:rPr>
            <w:color w:val="0000FF"/>
          </w:rPr>
          <w:t>Распоряжением</w:t>
        </w:r>
      </w:hyperlink>
      <w: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 </w:t>
      </w:r>
      <w:hyperlink r:id="rId20">
        <w:r>
          <w:rPr>
            <w:color w:val="0000FF"/>
          </w:rPr>
          <w:t>решением</w:t>
        </w:r>
      </w:hyperlink>
      <w:r>
        <w:t xml:space="preserve"> Думы Артемовского городского округа от 26.09.2013 N 168 "Об утверждении Положения об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организации предоставления дополнительного образования детям и общедоступного бесплатного дошкольного образования на территории Артемовского городского округа", </w:t>
      </w:r>
      <w:hyperlink r:id="rId21">
        <w:r>
          <w:rPr>
            <w:color w:val="0000FF"/>
          </w:rPr>
          <w:t>постановлением</w:t>
        </w:r>
      </w:hyperlink>
      <w:r>
        <w:t xml:space="preserve"> администрации Артемовского городского округа от 18.05.2022 N 316-па "О Порядке разработки и утверждения административных регламентов предоставления муниципальных услуг", </w:t>
      </w:r>
      <w:hyperlink r:id="rId22">
        <w:r>
          <w:rPr>
            <w:color w:val="0000FF"/>
          </w:rPr>
          <w:t>Уставом</w:t>
        </w:r>
      </w:hyperlink>
      <w:r>
        <w:t xml:space="preserve"> Артемовского городского округа, администрация Артемовского городского округа постановляет:</w:t>
      </w:r>
    </w:p>
    <w:p w:rsidR="007009C4" w:rsidRDefault="007009C4">
      <w:pPr>
        <w:pStyle w:val="ConsPlusNormal"/>
        <w:jc w:val="both"/>
      </w:pPr>
      <w:r>
        <w:t xml:space="preserve">(в ред. Постановлений администрации Артемовского городского округа от 23.03.2020 </w:t>
      </w:r>
      <w:hyperlink r:id="rId23">
        <w:r>
          <w:rPr>
            <w:color w:val="0000FF"/>
          </w:rPr>
          <w:t>N 808-па</w:t>
        </w:r>
      </w:hyperlink>
      <w:r>
        <w:t xml:space="preserve">, от 07.12.2022 </w:t>
      </w:r>
      <w:hyperlink r:id="rId24">
        <w:r>
          <w:rPr>
            <w:color w:val="0000FF"/>
          </w:rPr>
          <w:t>N 846-па</w:t>
        </w:r>
      </w:hyperlink>
      <w:r>
        <w:t>)</w:t>
      </w:r>
    </w:p>
    <w:p w:rsidR="007009C4" w:rsidRDefault="007009C4">
      <w:pPr>
        <w:pStyle w:val="ConsPlusNormal"/>
        <w:spacing w:before="220"/>
        <w:ind w:firstLine="540"/>
        <w:jc w:val="both"/>
      </w:pPr>
      <w:r>
        <w:t xml:space="preserve">1. Утвердить административный </w:t>
      </w:r>
      <w:hyperlink w:anchor="P51">
        <w:r>
          <w:rPr>
            <w:color w:val="0000FF"/>
          </w:rPr>
          <w:t>регламент</w:t>
        </w:r>
      </w:hyperlink>
      <w:r>
        <w:t xml:space="preserve"> предоставления муниципальной услуги "Прием заявлений и постановка на учет детей в целях зачисления в муниципальные образовательные организации, реализующие основные образовательные программы дошкольного образования" (прилагается).</w:t>
      </w:r>
    </w:p>
    <w:p w:rsidR="007009C4" w:rsidRDefault="007009C4">
      <w:pPr>
        <w:pStyle w:val="ConsPlusNormal"/>
        <w:jc w:val="both"/>
      </w:pPr>
      <w:r>
        <w:t xml:space="preserve">(в ред. </w:t>
      </w:r>
      <w:hyperlink r:id="rId25">
        <w:r>
          <w:rPr>
            <w:color w:val="0000FF"/>
          </w:rPr>
          <w:t>Постановления</w:t>
        </w:r>
      </w:hyperlink>
      <w:r>
        <w:t xml:space="preserve"> администрации Артемовского городского округа от 07.12.2022 N 846-па)</w:t>
      </w:r>
    </w:p>
    <w:p w:rsidR="007009C4" w:rsidRDefault="007009C4">
      <w:pPr>
        <w:pStyle w:val="ConsPlusNormal"/>
        <w:spacing w:before="220"/>
        <w:ind w:firstLine="540"/>
        <w:jc w:val="both"/>
      </w:pPr>
      <w:r>
        <w:t>2. Считать утратившими силу:</w:t>
      </w:r>
    </w:p>
    <w:p w:rsidR="007009C4" w:rsidRDefault="007009C4">
      <w:pPr>
        <w:pStyle w:val="ConsPlusNormal"/>
        <w:spacing w:before="220"/>
        <w:ind w:firstLine="540"/>
        <w:jc w:val="both"/>
      </w:pPr>
      <w:hyperlink r:id="rId26">
        <w:r>
          <w:rPr>
            <w:color w:val="0000FF"/>
          </w:rPr>
          <w:t>постановление</w:t>
        </w:r>
      </w:hyperlink>
      <w:r>
        <w:t xml:space="preserve"> администрации Артемовского городского округа от 24.03.2014 N 872-па "Об утверждении административного регламента предоставления муниципальной услуги "Прием заявлений и постановка на учет детей в целях зачисления в муниципальные образовательные организации, реализующие основные общеобразовательные программы дошкольного </w:t>
      </w:r>
      <w:r>
        <w:lastRenderedPageBreak/>
        <w:t>образования";</w:t>
      </w:r>
    </w:p>
    <w:p w:rsidR="007009C4" w:rsidRDefault="007009C4">
      <w:pPr>
        <w:pStyle w:val="ConsPlusNormal"/>
        <w:spacing w:before="220"/>
        <w:ind w:firstLine="540"/>
        <w:jc w:val="both"/>
      </w:pPr>
      <w:hyperlink r:id="rId27">
        <w:r>
          <w:rPr>
            <w:color w:val="0000FF"/>
          </w:rPr>
          <w:t>постановление</w:t>
        </w:r>
      </w:hyperlink>
      <w:r>
        <w:t xml:space="preserve"> администрации Артемовского городского округа от 26.02.2015 N 1669-па "О внесении изменений в постановление администрации Артемовского городского округа от 24.03.2014 N 872-па "Об утверждении административного регламента предоставления муниципальной услуги "Прием заявлений и постановка на учет детей в целях зачисления в муниципальные образовательные организации, реализующие основные общеобразовательные программы дошкольного образования";</w:t>
      </w:r>
    </w:p>
    <w:p w:rsidR="007009C4" w:rsidRDefault="007009C4">
      <w:pPr>
        <w:pStyle w:val="ConsPlusNormal"/>
        <w:spacing w:before="220"/>
        <w:ind w:firstLine="540"/>
        <w:jc w:val="both"/>
      </w:pPr>
      <w:hyperlink r:id="rId28">
        <w:r>
          <w:rPr>
            <w:color w:val="0000FF"/>
          </w:rPr>
          <w:t>постановление</w:t>
        </w:r>
      </w:hyperlink>
      <w:r>
        <w:t xml:space="preserve"> администрации Артемовского городского округа от 10.11.2015 N 2565-па "О внесении изменений в постановление администрации Артемовского городского округа от 24.03.2014 N 872-па "Об утверждении административного регламента предоставления муниципальной услуги "Прием заявлений и постановка на учет детей в целях зачисления в муниципальные образовательные организации, реализующие основные общеобразовательные программы дошкольного образования" (в ред. от 26.02.2015 N 1669-па)";</w:t>
      </w:r>
    </w:p>
    <w:p w:rsidR="007009C4" w:rsidRDefault="007009C4">
      <w:pPr>
        <w:pStyle w:val="ConsPlusNormal"/>
        <w:spacing w:before="220"/>
        <w:ind w:firstLine="540"/>
        <w:jc w:val="both"/>
      </w:pPr>
      <w:hyperlink r:id="rId29">
        <w:r>
          <w:rPr>
            <w:color w:val="0000FF"/>
          </w:rPr>
          <w:t>постановление</w:t>
        </w:r>
      </w:hyperlink>
      <w:r>
        <w:t xml:space="preserve"> администрации Артемовского городского округа от 08.06.2016 N 459-па "О внесении изменений в постановление администрации Артемовского городского округа от 24.03.2014 N 872-па "Об утверждении административного регламента предоставления муниципальной услуги "Прием заявлений и постановка на учет детей в целях зачисления в муниципальные образовательные организации, реализующие основные общеобразовательные программы дошкольного образования" (в ред. от 10.11.2015 N 2565-па)";</w:t>
      </w:r>
    </w:p>
    <w:p w:rsidR="007009C4" w:rsidRDefault="007009C4">
      <w:pPr>
        <w:pStyle w:val="ConsPlusNormal"/>
        <w:spacing w:before="220"/>
        <w:ind w:firstLine="540"/>
        <w:jc w:val="both"/>
      </w:pPr>
      <w:hyperlink r:id="rId30">
        <w:r>
          <w:rPr>
            <w:color w:val="0000FF"/>
          </w:rPr>
          <w:t>постановление</w:t>
        </w:r>
      </w:hyperlink>
      <w:r>
        <w:t xml:space="preserve"> администрации Артемовского городского округа от 01.12.2016 N 1130-па "О внесении изменений в постановление администрации Артемовского городского округа от 24.03.2014 N 872-па "Об утверждении административного регламента предоставления муниципальной услуги "Прием заявлений и постановка на учет детей в целях зачисления в муниципальные образовательные организации, реализующие основные общеобразовательные программы дошкольного образования" (в ред. от 08.06.2016 N 459-па)".</w:t>
      </w:r>
    </w:p>
    <w:p w:rsidR="007009C4" w:rsidRDefault="007009C4">
      <w:pPr>
        <w:pStyle w:val="ConsPlusNormal"/>
        <w:spacing w:before="220"/>
        <w:ind w:firstLine="540"/>
        <w:jc w:val="both"/>
      </w:pPr>
      <w:r>
        <w:t>3. Опубликовать настоящее постановление в газете "Выбор" и разместить на официальном сайте Артемовского городского округа.</w:t>
      </w:r>
    </w:p>
    <w:p w:rsidR="007009C4" w:rsidRDefault="007009C4">
      <w:pPr>
        <w:pStyle w:val="ConsPlusNormal"/>
        <w:spacing w:before="220"/>
        <w:ind w:firstLine="540"/>
        <w:jc w:val="both"/>
      </w:pPr>
      <w:r>
        <w:t>4. Настоящее постановление вступает в силу со дня официального опубликования.</w:t>
      </w:r>
    </w:p>
    <w:p w:rsidR="007009C4" w:rsidRDefault="007009C4">
      <w:pPr>
        <w:pStyle w:val="ConsPlusNormal"/>
        <w:spacing w:before="220"/>
        <w:ind w:firstLine="540"/>
        <w:jc w:val="both"/>
      </w:pPr>
      <w:r>
        <w:t>5. Контроль за исполнением настоящего постановления возложить на заместителя главы администрации Артемовского городского округа Волкову Н.С.</w:t>
      </w:r>
    </w:p>
    <w:p w:rsidR="007009C4" w:rsidRDefault="007009C4">
      <w:pPr>
        <w:pStyle w:val="ConsPlusNormal"/>
        <w:jc w:val="both"/>
      </w:pPr>
    </w:p>
    <w:p w:rsidR="007009C4" w:rsidRDefault="007009C4">
      <w:pPr>
        <w:pStyle w:val="ConsPlusNormal"/>
        <w:jc w:val="right"/>
      </w:pPr>
      <w:r>
        <w:t>Глава Артемовского городского округа</w:t>
      </w:r>
    </w:p>
    <w:p w:rsidR="007009C4" w:rsidRDefault="007009C4">
      <w:pPr>
        <w:pStyle w:val="ConsPlusNormal"/>
        <w:jc w:val="right"/>
      </w:pPr>
      <w:r>
        <w:t>А.В.АВДЕЕВ</w:t>
      </w:r>
    </w:p>
    <w:p w:rsidR="007009C4" w:rsidRDefault="007009C4">
      <w:pPr>
        <w:pStyle w:val="ConsPlusNormal"/>
        <w:jc w:val="both"/>
      </w:pPr>
    </w:p>
    <w:p w:rsidR="007009C4" w:rsidRDefault="007009C4">
      <w:pPr>
        <w:pStyle w:val="ConsPlusNormal"/>
        <w:jc w:val="both"/>
      </w:pPr>
    </w:p>
    <w:p w:rsidR="007009C4" w:rsidRDefault="007009C4">
      <w:pPr>
        <w:pStyle w:val="ConsPlusNormal"/>
        <w:jc w:val="both"/>
      </w:pPr>
    </w:p>
    <w:p w:rsidR="007009C4" w:rsidRDefault="007009C4">
      <w:pPr>
        <w:pStyle w:val="ConsPlusNormal"/>
        <w:jc w:val="both"/>
      </w:pPr>
    </w:p>
    <w:p w:rsidR="007009C4" w:rsidRDefault="007009C4">
      <w:pPr>
        <w:pStyle w:val="ConsPlusNormal"/>
        <w:jc w:val="both"/>
      </w:pPr>
    </w:p>
    <w:p w:rsidR="007009C4" w:rsidRDefault="007009C4">
      <w:pPr>
        <w:pStyle w:val="ConsPlusNormal"/>
        <w:jc w:val="right"/>
        <w:outlineLvl w:val="0"/>
      </w:pPr>
      <w:r>
        <w:t>Приложение</w:t>
      </w:r>
    </w:p>
    <w:p w:rsidR="007009C4" w:rsidRDefault="007009C4">
      <w:pPr>
        <w:pStyle w:val="ConsPlusNormal"/>
        <w:jc w:val="right"/>
      </w:pPr>
      <w:r>
        <w:t>утвержден</w:t>
      </w:r>
    </w:p>
    <w:p w:rsidR="007009C4" w:rsidRDefault="007009C4">
      <w:pPr>
        <w:pStyle w:val="ConsPlusNormal"/>
        <w:jc w:val="right"/>
      </w:pPr>
      <w:r>
        <w:t>постановлением</w:t>
      </w:r>
    </w:p>
    <w:p w:rsidR="007009C4" w:rsidRDefault="007009C4">
      <w:pPr>
        <w:pStyle w:val="ConsPlusNormal"/>
        <w:jc w:val="right"/>
      </w:pPr>
      <w:r>
        <w:t>администрации</w:t>
      </w:r>
    </w:p>
    <w:p w:rsidR="007009C4" w:rsidRDefault="007009C4">
      <w:pPr>
        <w:pStyle w:val="ConsPlusNormal"/>
        <w:jc w:val="right"/>
      </w:pPr>
      <w:r>
        <w:t>Артемовского</w:t>
      </w:r>
    </w:p>
    <w:p w:rsidR="007009C4" w:rsidRDefault="007009C4">
      <w:pPr>
        <w:pStyle w:val="ConsPlusNormal"/>
        <w:jc w:val="right"/>
      </w:pPr>
      <w:r>
        <w:t>городского округа</w:t>
      </w:r>
    </w:p>
    <w:p w:rsidR="007009C4" w:rsidRDefault="007009C4">
      <w:pPr>
        <w:pStyle w:val="ConsPlusNormal"/>
        <w:jc w:val="right"/>
      </w:pPr>
      <w:r>
        <w:t>от 13.09.2017 N 1239-па</w:t>
      </w:r>
    </w:p>
    <w:p w:rsidR="007009C4" w:rsidRDefault="007009C4">
      <w:pPr>
        <w:pStyle w:val="ConsPlusNormal"/>
        <w:jc w:val="both"/>
      </w:pPr>
    </w:p>
    <w:p w:rsidR="007009C4" w:rsidRDefault="007009C4">
      <w:pPr>
        <w:pStyle w:val="ConsPlusTitle"/>
        <w:jc w:val="center"/>
      </w:pPr>
      <w:bookmarkStart w:id="1" w:name="P51"/>
      <w:bookmarkEnd w:id="1"/>
      <w:r>
        <w:t>АДМИНИСТРАТИВНЫЙ РЕГЛАМЕНТ</w:t>
      </w:r>
    </w:p>
    <w:p w:rsidR="007009C4" w:rsidRDefault="007009C4">
      <w:pPr>
        <w:pStyle w:val="ConsPlusTitle"/>
        <w:jc w:val="center"/>
      </w:pPr>
      <w:r>
        <w:t>ПРЕДОСТАВЛЕНИЯ МУНИЦИПАЛЬНОЙ УСЛУГИ</w:t>
      </w:r>
    </w:p>
    <w:p w:rsidR="007009C4" w:rsidRDefault="007009C4">
      <w:pPr>
        <w:pStyle w:val="ConsPlusTitle"/>
        <w:jc w:val="center"/>
      </w:pPr>
      <w:r>
        <w:t>"ПРИЕМ ЗАЯВЛЕНИЙ И ПОСТАНОВКА НА УЧЕТ ДЕТЕЙ В ЦЕЛЯХ</w:t>
      </w:r>
    </w:p>
    <w:p w:rsidR="007009C4" w:rsidRDefault="007009C4">
      <w:pPr>
        <w:pStyle w:val="ConsPlusTitle"/>
        <w:jc w:val="center"/>
      </w:pPr>
      <w:r>
        <w:t>ЗАЧИСЛЕНИЯ В МУНИЦИПАЛЬНЫЕ ОБРАЗОВАТЕЛЬНЫЕ ОРГАНИЗАЦИИ,</w:t>
      </w:r>
    </w:p>
    <w:p w:rsidR="007009C4" w:rsidRDefault="007009C4">
      <w:pPr>
        <w:pStyle w:val="ConsPlusTitle"/>
        <w:jc w:val="center"/>
      </w:pPr>
      <w:r>
        <w:t>РЕАЛИЗУЮЩИЕ ОСНОВНЫЕ ОБРАЗОВАТЕЛЬНЫЕ</w:t>
      </w:r>
    </w:p>
    <w:p w:rsidR="007009C4" w:rsidRDefault="007009C4">
      <w:pPr>
        <w:pStyle w:val="ConsPlusTitle"/>
        <w:jc w:val="center"/>
      </w:pPr>
      <w:r>
        <w:t>ПРОГРАММЫ ДОШКОЛЬНОГО ОБРАЗОВАНИЯ"</w:t>
      </w:r>
    </w:p>
    <w:p w:rsidR="007009C4" w:rsidRDefault="007009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9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9C4" w:rsidRDefault="007009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9C4" w:rsidRDefault="007009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9C4" w:rsidRDefault="007009C4">
            <w:pPr>
              <w:pStyle w:val="ConsPlusNormal"/>
              <w:jc w:val="center"/>
            </w:pPr>
            <w:r>
              <w:rPr>
                <w:color w:val="392C69"/>
              </w:rPr>
              <w:t>Список изменяющих документов</w:t>
            </w:r>
          </w:p>
          <w:p w:rsidR="007009C4" w:rsidRDefault="007009C4">
            <w:pPr>
              <w:pStyle w:val="ConsPlusNormal"/>
              <w:jc w:val="center"/>
            </w:pPr>
            <w:r>
              <w:rPr>
                <w:color w:val="392C69"/>
              </w:rPr>
              <w:t>(в ред. Постановлений администрации</w:t>
            </w:r>
          </w:p>
          <w:p w:rsidR="007009C4" w:rsidRDefault="007009C4">
            <w:pPr>
              <w:pStyle w:val="ConsPlusNormal"/>
              <w:jc w:val="center"/>
            </w:pPr>
            <w:r>
              <w:rPr>
                <w:color w:val="392C69"/>
              </w:rPr>
              <w:t>Артемовского городского округа</w:t>
            </w:r>
          </w:p>
          <w:p w:rsidR="007009C4" w:rsidRDefault="007009C4">
            <w:pPr>
              <w:pStyle w:val="ConsPlusNormal"/>
              <w:jc w:val="center"/>
            </w:pPr>
            <w:r>
              <w:rPr>
                <w:color w:val="392C69"/>
              </w:rPr>
              <w:t xml:space="preserve">от 03.05.2018 </w:t>
            </w:r>
            <w:hyperlink r:id="rId31">
              <w:r>
                <w:rPr>
                  <w:color w:val="0000FF"/>
                </w:rPr>
                <w:t>N 417-па</w:t>
              </w:r>
            </w:hyperlink>
            <w:r>
              <w:rPr>
                <w:color w:val="392C69"/>
              </w:rPr>
              <w:t xml:space="preserve">, от 13.07.2018 </w:t>
            </w:r>
            <w:hyperlink r:id="rId32">
              <w:r>
                <w:rPr>
                  <w:color w:val="0000FF"/>
                </w:rPr>
                <w:t>N 662-па</w:t>
              </w:r>
            </w:hyperlink>
            <w:r>
              <w:rPr>
                <w:color w:val="392C69"/>
              </w:rPr>
              <w:t>,</w:t>
            </w:r>
          </w:p>
          <w:p w:rsidR="007009C4" w:rsidRDefault="007009C4">
            <w:pPr>
              <w:pStyle w:val="ConsPlusNormal"/>
              <w:jc w:val="center"/>
            </w:pPr>
            <w:r>
              <w:rPr>
                <w:color w:val="392C69"/>
              </w:rPr>
              <w:t xml:space="preserve">от 27.12.2018 </w:t>
            </w:r>
            <w:hyperlink r:id="rId33">
              <w:r>
                <w:rPr>
                  <w:color w:val="0000FF"/>
                </w:rPr>
                <w:t>N 1090-па</w:t>
              </w:r>
            </w:hyperlink>
            <w:r>
              <w:rPr>
                <w:color w:val="392C69"/>
              </w:rPr>
              <w:t xml:space="preserve">, от 16.07.2019 </w:t>
            </w:r>
            <w:hyperlink r:id="rId34">
              <w:r>
                <w:rPr>
                  <w:color w:val="0000FF"/>
                </w:rPr>
                <w:t>N 1260-па</w:t>
              </w:r>
            </w:hyperlink>
            <w:r>
              <w:rPr>
                <w:color w:val="392C69"/>
              </w:rPr>
              <w:t>,</w:t>
            </w:r>
          </w:p>
          <w:p w:rsidR="007009C4" w:rsidRDefault="007009C4">
            <w:pPr>
              <w:pStyle w:val="ConsPlusNormal"/>
              <w:jc w:val="center"/>
            </w:pPr>
            <w:r>
              <w:rPr>
                <w:color w:val="392C69"/>
              </w:rPr>
              <w:t xml:space="preserve">от 23.12.2019 </w:t>
            </w:r>
            <w:hyperlink r:id="rId35">
              <w:r>
                <w:rPr>
                  <w:color w:val="0000FF"/>
                </w:rPr>
                <w:t>N 2702-па</w:t>
              </w:r>
            </w:hyperlink>
            <w:r>
              <w:rPr>
                <w:color w:val="392C69"/>
              </w:rPr>
              <w:t xml:space="preserve">, от 23.03.2020 </w:t>
            </w:r>
            <w:hyperlink r:id="rId36">
              <w:r>
                <w:rPr>
                  <w:color w:val="0000FF"/>
                </w:rPr>
                <w:t>N 808-па</w:t>
              </w:r>
            </w:hyperlink>
            <w:r>
              <w:rPr>
                <w:color w:val="392C69"/>
              </w:rPr>
              <w:t>,</w:t>
            </w:r>
          </w:p>
          <w:p w:rsidR="007009C4" w:rsidRDefault="007009C4">
            <w:pPr>
              <w:pStyle w:val="ConsPlusNormal"/>
              <w:jc w:val="center"/>
            </w:pPr>
            <w:r>
              <w:rPr>
                <w:color w:val="392C69"/>
              </w:rPr>
              <w:t xml:space="preserve">от 26.06.2020 </w:t>
            </w:r>
            <w:hyperlink r:id="rId37">
              <w:r>
                <w:rPr>
                  <w:color w:val="0000FF"/>
                </w:rPr>
                <w:t>N 1653-па</w:t>
              </w:r>
            </w:hyperlink>
            <w:r>
              <w:rPr>
                <w:color w:val="392C69"/>
              </w:rPr>
              <w:t xml:space="preserve">, от 29.10.2020 </w:t>
            </w:r>
            <w:hyperlink r:id="rId38">
              <w:r>
                <w:rPr>
                  <w:color w:val="0000FF"/>
                </w:rPr>
                <w:t>N 2588-па</w:t>
              </w:r>
            </w:hyperlink>
            <w:r>
              <w:rPr>
                <w:color w:val="392C69"/>
              </w:rPr>
              <w:t>,</w:t>
            </w:r>
          </w:p>
          <w:p w:rsidR="007009C4" w:rsidRDefault="007009C4">
            <w:pPr>
              <w:pStyle w:val="ConsPlusNormal"/>
              <w:jc w:val="center"/>
            </w:pPr>
            <w:r>
              <w:rPr>
                <w:color w:val="392C69"/>
              </w:rPr>
              <w:t xml:space="preserve">от 17.12.2020 </w:t>
            </w:r>
            <w:hyperlink r:id="rId39">
              <w:r>
                <w:rPr>
                  <w:color w:val="0000FF"/>
                </w:rPr>
                <w:t>N 2886-па</w:t>
              </w:r>
            </w:hyperlink>
            <w:r>
              <w:rPr>
                <w:color w:val="392C69"/>
              </w:rPr>
              <w:t xml:space="preserve">, от 07.12.2022 </w:t>
            </w:r>
            <w:hyperlink r:id="rId40">
              <w:r>
                <w:rPr>
                  <w:color w:val="0000FF"/>
                </w:rPr>
                <w:t>N 846-па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09C4" w:rsidRDefault="007009C4">
            <w:pPr>
              <w:pStyle w:val="ConsPlusNormal"/>
            </w:pPr>
          </w:p>
        </w:tc>
      </w:tr>
    </w:tbl>
    <w:p w:rsidR="007009C4" w:rsidRDefault="007009C4">
      <w:pPr>
        <w:pStyle w:val="ConsPlusNormal"/>
        <w:jc w:val="both"/>
      </w:pPr>
    </w:p>
    <w:p w:rsidR="007009C4" w:rsidRDefault="007009C4">
      <w:pPr>
        <w:pStyle w:val="ConsPlusTitle"/>
        <w:jc w:val="center"/>
        <w:outlineLvl w:val="1"/>
      </w:pPr>
      <w:r>
        <w:t>1. Общие положения</w:t>
      </w:r>
    </w:p>
    <w:p w:rsidR="007009C4" w:rsidRDefault="007009C4">
      <w:pPr>
        <w:pStyle w:val="ConsPlusNormal"/>
        <w:jc w:val="both"/>
      </w:pPr>
    </w:p>
    <w:p w:rsidR="007009C4" w:rsidRDefault="007009C4">
      <w:pPr>
        <w:pStyle w:val="ConsPlusNormal"/>
        <w:ind w:firstLine="540"/>
        <w:jc w:val="both"/>
      </w:pPr>
      <w:r>
        <w:t>1.1. Предмет регулирования административного регламента</w:t>
      </w:r>
    </w:p>
    <w:p w:rsidR="007009C4" w:rsidRDefault="007009C4">
      <w:pPr>
        <w:pStyle w:val="ConsPlusNormal"/>
        <w:spacing w:before="220"/>
        <w:ind w:firstLine="540"/>
        <w:jc w:val="both"/>
      </w:pPr>
      <w:r>
        <w:t>Настоящий административный регламент предоставления муниципальной услуги "Прием заявлений и постановка на учет детей в целях зачисления в муниципальные образовательные организации, реализующие основные образовательные программы дошкольного образования"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Артемовского городского округа (далее - Администрация), предоставляющей муниципальную услугу, должностного лица Администрации, предоставляющего муниципальную услугу, либо муниципального служащего Администрации.</w:t>
      </w:r>
    </w:p>
    <w:p w:rsidR="007009C4" w:rsidRDefault="007009C4">
      <w:pPr>
        <w:pStyle w:val="ConsPlusNormal"/>
        <w:jc w:val="both"/>
      </w:pPr>
      <w:r>
        <w:t xml:space="preserve">(в ред. </w:t>
      </w:r>
      <w:hyperlink r:id="rId41">
        <w:r>
          <w:rPr>
            <w:color w:val="0000FF"/>
          </w:rPr>
          <w:t>Постановления</w:t>
        </w:r>
      </w:hyperlink>
      <w:r>
        <w:t xml:space="preserve"> администрации Артемовского городского округа от 07.12.2022 N 846-па)</w:t>
      </w:r>
    </w:p>
    <w:p w:rsidR="007009C4" w:rsidRDefault="007009C4">
      <w:pPr>
        <w:pStyle w:val="ConsPlusNormal"/>
        <w:spacing w:before="220"/>
        <w:ind w:firstLine="540"/>
        <w:jc w:val="both"/>
      </w:pPr>
      <w:bookmarkStart w:id="2" w:name="P71"/>
      <w:bookmarkEnd w:id="2"/>
      <w:r>
        <w:t>1.2. Круг заявителей</w:t>
      </w:r>
    </w:p>
    <w:p w:rsidR="007009C4" w:rsidRDefault="007009C4">
      <w:pPr>
        <w:pStyle w:val="ConsPlusNormal"/>
        <w:spacing w:before="220"/>
        <w:ind w:firstLine="540"/>
        <w:jc w:val="both"/>
      </w:pPr>
      <w:bookmarkStart w:id="3" w:name="P72"/>
      <w:bookmarkEnd w:id="3"/>
      <w:r>
        <w:t>1.2.1. Заявителями муниципальной услуги являются родители, опекуны или иные законные представители ребенка в возрасте от рождения до достижения ребенком возраста начала получения начального общего образования в образовательных организациях, являющегося гражданином Российской Федерации, лицом без гражданства или иностранным гражданином на равных основаниях, если иное не предусмотрено законом или международным договором Российской Федерации (далее - заявители).</w:t>
      </w:r>
    </w:p>
    <w:p w:rsidR="007009C4" w:rsidRDefault="007009C4">
      <w:pPr>
        <w:pStyle w:val="ConsPlusNormal"/>
        <w:jc w:val="both"/>
      </w:pPr>
      <w:r>
        <w:t xml:space="preserve">(в ред. </w:t>
      </w:r>
      <w:hyperlink r:id="rId42">
        <w:r>
          <w:rPr>
            <w:color w:val="0000FF"/>
          </w:rPr>
          <w:t>Постановления</w:t>
        </w:r>
      </w:hyperlink>
      <w:r>
        <w:t xml:space="preserve"> администрации Артемовского городского округа от 07.12.2022 N 846-па)</w:t>
      </w:r>
    </w:p>
    <w:p w:rsidR="007009C4" w:rsidRDefault="007009C4">
      <w:pPr>
        <w:pStyle w:val="ConsPlusNormal"/>
        <w:spacing w:before="220"/>
        <w:ind w:firstLine="540"/>
        <w:jc w:val="both"/>
      </w:pPr>
      <w:bookmarkStart w:id="4" w:name="P74"/>
      <w:bookmarkEnd w:id="4"/>
      <w:r>
        <w:t>1.2.2. В соответствии с законодательством Российской Федерации право на внеочередное обеспечение местами в муниципальных образовательных организациях, реализующих основные образовательные программы дошкольного образования, имеют дети:</w:t>
      </w:r>
    </w:p>
    <w:p w:rsidR="007009C4" w:rsidRDefault="007009C4">
      <w:pPr>
        <w:pStyle w:val="ConsPlusNormal"/>
        <w:jc w:val="both"/>
      </w:pPr>
      <w:r>
        <w:t xml:space="preserve">(в ред. </w:t>
      </w:r>
      <w:hyperlink r:id="rId43">
        <w:r>
          <w:rPr>
            <w:color w:val="0000FF"/>
          </w:rPr>
          <w:t>Постановления</w:t>
        </w:r>
      </w:hyperlink>
      <w:r>
        <w:t xml:space="preserve"> администрации Артемовского городского округа от 07.12.2022 N 846-па)</w:t>
      </w:r>
    </w:p>
    <w:p w:rsidR="007009C4" w:rsidRDefault="007009C4">
      <w:pPr>
        <w:pStyle w:val="ConsPlusNormal"/>
        <w:spacing w:before="220"/>
        <w:ind w:firstLine="540"/>
        <w:jc w:val="both"/>
      </w:pPr>
      <w:r>
        <w:t>а) граждан, подвергшихся воздействию радиации вследствие чернобыльской катастрофы, граждан, эвакуированных из зоны отчуждения и переселенных (переселяемых) из зоны отселения, граждан из подразделений особого риска;</w:t>
      </w:r>
    </w:p>
    <w:p w:rsidR="007009C4" w:rsidRDefault="007009C4">
      <w:pPr>
        <w:pStyle w:val="ConsPlusNormal"/>
        <w:spacing w:before="220"/>
        <w:ind w:firstLine="540"/>
        <w:jc w:val="both"/>
      </w:pPr>
      <w:r>
        <w:t>б) прокуроров;</w:t>
      </w:r>
    </w:p>
    <w:p w:rsidR="007009C4" w:rsidRDefault="007009C4">
      <w:pPr>
        <w:pStyle w:val="ConsPlusNormal"/>
        <w:spacing w:before="220"/>
        <w:ind w:firstLine="540"/>
        <w:jc w:val="both"/>
      </w:pPr>
      <w:r>
        <w:t>в) судей;</w:t>
      </w:r>
    </w:p>
    <w:p w:rsidR="007009C4" w:rsidRDefault="007009C4">
      <w:pPr>
        <w:pStyle w:val="ConsPlusNormal"/>
        <w:spacing w:before="220"/>
        <w:ind w:firstLine="540"/>
        <w:jc w:val="both"/>
      </w:pPr>
      <w:r>
        <w:t>г) сотрудников Следственного комитета Российской Федерации;</w:t>
      </w:r>
    </w:p>
    <w:p w:rsidR="007009C4" w:rsidRDefault="007009C4">
      <w:pPr>
        <w:pStyle w:val="ConsPlusNormal"/>
        <w:spacing w:before="220"/>
        <w:ind w:firstLine="540"/>
        <w:jc w:val="both"/>
      </w:pPr>
      <w:r>
        <w:t>д) дети участников специальной военной операции (</w:t>
      </w:r>
      <w:hyperlink r:id="rId44">
        <w:r>
          <w:rPr>
            <w:color w:val="0000FF"/>
          </w:rPr>
          <w:t>постановление</w:t>
        </w:r>
      </w:hyperlink>
      <w:r>
        <w:t xml:space="preserve"> Правительства Приморского края от 20.10.2022 N 713-пп "О мерах поддержки семей участников специальной военной операции, а также лиц, призванных на военную службу по мобилизации").</w:t>
      </w:r>
    </w:p>
    <w:p w:rsidR="007009C4" w:rsidRDefault="007009C4">
      <w:pPr>
        <w:pStyle w:val="ConsPlusNormal"/>
        <w:jc w:val="both"/>
      </w:pPr>
      <w:r>
        <w:t>(</w:t>
      </w:r>
      <w:proofErr w:type="spellStart"/>
      <w:r>
        <w:t>пп</w:t>
      </w:r>
      <w:proofErr w:type="spellEnd"/>
      <w:r>
        <w:t xml:space="preserve">. "д" введен </w:t>
      </w:r>
      <w:hyperlink r:id="rId45">
        <w:r>
          <w:rPr>
            <w:color w:val="0000FF"/>
          </w:rPr>
          <w:t>Постановлением</w:t>
        </w:r>
      </w:hyperlink>
      <w:r>
        <w:t xml:space="preserve"> администрации Артемовского городского округа от 07.12.2022 N 846-па)</w:t>
      </w:r>
    </w:p>
    <w:p w:rsidR="007009C4" w:rsidRDefault="007009C4">
      <w:pPr>
        <w:pStyle w:val="ConsPlusNormal"/>
        <w:spacing w:before="220"/>
        <w:ind w:firstLine="540"/>
        <w:jc w:val="both"/>
      </w:pPr>
      <w:r>
        <w:t>1.2.3. Первоочередное предоставление места в муниципальных образовательных организациях, реализующих основные образовательные программы дошкольного образования, имеют:</w:t>
      </w:r>
    </w:p>
    <w:p w:rsidR="007009C4" w:rsidRDefault="007009C4">
      <w:pPr>
        <w:pStyle w:val="ConsPlusNormal"/>
        <w:jc w:val="both"/>
      </w:pPr>
      <w:r>
        <w:t xml:space="preserve">(в ред. </w:t>
      </w:r>
      <w:hyperlink r:id="rId46">
        <w:r>
          <w:rPr>
            <w:color w:val="0000FF"/>
          </w:rPr>
          <w:t>Постановления</w:t>
        </w:r>
      </w:hyperlink>
      <w:r>
        <w:t xml:space="preserve"> администрации Артемовского городского округа от 07.12.2022 N 846-па)</w:t>
      </w:r>
    </w:p>
    <w:p w:rsidR="007009C4" w:rsidRDefault="007009C4">
      <w:pPr>
        <w:pStyle w:val="ConsPlusNormal"/>
        <w:spacing w:before="220"/>
        <w:ind w:firstLine="540"/>
        <w:jc w:val="both"/>
      </w:pPr>
      <w:r>
        <w:t>а) дети военнослужащих по месту жительства их семей;</w:t>
      </w:r>
    </w:p>
    <w:p w:rsidR="007009C4" w:rsidRDefault="007009C4">
      <w:pPr>
        <w:pStyle w:val="ConsPlusNormal"/>
        <w:spacing w:before="220"/>
        <w:ind w:firstLine="540"/>
        <w:jc w:val="both"/>
      </w:pPr>
      <w:bookmarkStart w:id="5" w:name="P85"/>
      <w:bookmarkEnd w:id="5"/>
      <w:r>
        <w:t>б) дети сотрудников полиции;</w:t>
      </w:r>
    </w:p>
    <w:p w:rsidR="007009C4" w:rsidRDefault="007009C4">
      <w:pPr>
        <w:pStyle w:val="ConsPlusNormal"/>
        <w:spacing w:before="220"/>
        <w:ind w:firstLine="540"/>
        <w:jc w:val="both"/>
      </w:pPr>
      <w:r>
        <w:t>в) дети сотрудников учреждений и органов уголовно-исполнительной системы, федеральной противопожарной службы Государственной противопожарной службы, таможенных органов Российской Федерации и некоторых иных категорий указанных граждан;</w:t>
      </w:r>
    </w:p>
    <w:p w:rsidR="007009C4" w:rsidRDefault="007009C4">
      <w:pPr>
        <w:pStyle w:val="ConsPlusNormal"/>
        <w:spacing w:before="220"/>
        <w:ind w:firstLine="540"/>
        <w:jc w:val="both"/>
      </w:pPr>
      <w:r>
        <w:t>г) дети из многодетных семей;</w:t>
      </w:r>
    </w:p>
    <w:p w:rsidR="007009C4" w:rsidRDefault="007009C4">
      <w:pPr>
        <w:pStyle w:val="ConsPlusNormal"/>
        <w:spacing w:before="220"/>
        <w:ind w:firstLine="540"/>
        <w:jc w:val="both"/>
      </w:pPr>
      <w:r>
        <w:t>д) дети-инвалиды и дети, один из родителей которых является инвалидом;</w:t>
      </w:r>
    </w:p>
    <w:p w:rsidR="007009C4" w:rsidRDefault="007009C4">
      <w:pPr>
        <w:pStyle w:val="ConsPlusNormal"/>
        <w:spacing w:before="220"/>
        <w:ind w:firstLine="540"/>
        <w:jc w:val="both"/>
      </w:pPr>
      <w:r>
        <w:t>е) дети военнослужащих, уволенных с военной службы при достижении ими предельного возраста пребывания на военной службе, по состоянию здоровья или в связи с организационно-штатными мероприятиями;</w:t>
      </w:r>
    </w:p>
    <w:p w:rsidR="007009C4" w:rsidRDefault="007009C4">
      <w:pPr>
        <w:pStyle w:val="ConsPlusNormal"/>
        <w:spacing w:before="220"/>
        <w:ind w:firstLine="540"/>
        <w:jc w:val="both"/>
      </w:pPr>
      <w:bookmarkStart w:id="6" w:name="P90"/>
      <w:bookmarkEnd w:id="6"/>
      <w:r>
        <w:t>ж) дети сотрудника полиции, погибшего (умершего) вследствие увечья или иного повреждения здоровья, полученного в связи с выполнением служебных обязанностей;</w:t>
      </w:r>
    </w:p>
    <w:p w:rsidR="007009C4" w:rsidRDefault="007009C4">
      <w:pPr>
        <w:pStyle w:val="ConsPlusNormal"/>
        <w:spacing w:before="220"/>
        <w:ind w:firstLine="540"/>
        <w:jc w:val="both"/>
      </w:pPr>
      <w:r>
        <w:t>з) дети сотрудника полиции, умершего вследствие заболевания, полученного в период прохождения службы в полиции;</w:t>
      </w:r>
    </w:p>
    <w:p w:rsidR="007009C4" w:rsidRDefault="007009C4">
      <w:pPr>
        <w:pStyle w:val="ConsPlusNormal"/>
        <w:spacing w:before="220"/>
        <w:ind w:firstLine="540"/>
        <w:jc w:val="both"/>
      </w:pPr>
      <w:r>
        <w:t>и) дети гражданина Российской Федерации, уволенного со службы в полиции вследствие увечья или иного повреждения здоровья, полученного в связи с выполнением служебных обязанностей и исключивших возможность дальнейшего прохождения службы в полиции;</w:t>
      </w:r>
    </w:p>
    <w:p w:rsidR="007009C4" w:rsidRDefault="007009C4">
      <w:pPr>
        <w:pStyle w:val="ConsPlusNormal"/>
        <w:spacing w:before="220"/>
        <w:ind w:firstLine="540"/>
        <w:jc w:val="both"/>
      </w:pPr>
      <w:bookmarkStart w:id="7" w:name="P93"/>
      <w:bookmarkEnd w:id="7"/>
      <w:r>
        <w:t>к) 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полученного в связи с выполнением служебных обязанностей, либо вследствие заболевания, полученного в период прохождения службы в полиции, исключившего возможность дальнейшего прохождения службы в полиции;</w:t>
      </w:r>
    </w:p>
    <w:p w:rsidR="007009C4" w:rsidRDefault="007009C4">
      <w:pPr>
        <w:pStyle w:val="ConsPlusNormal"/>
        <w:spacing w:before="220"/>
        <w:ind w:firstLine="540"/>
        <w:jc w:val="both"/>
      </w:pPr>
      <w:r>
        <w:t xml:space="preserve">л) дети, находящиеся (находившиеся) на иждивении сотрудника полиции, гражданина Российской Федерации, указанные в </w:t>
      </w:r>
      <w:hyperlink w:anchor="P85">
        <w:r>
          <w:rPr>
            <w:color w:val="0000FF"/>
          </w:rPr>
          <w:t>подпунктах "б"</w:t>
        </w:r>
      </w:hyperlink>
      <w:r>
        <w:t xml:space="preserve">, </w:t>
      </w:r>
      <w:hyperlink w:anchor="P90">
        <w:r>
          <w:rPr>
            <w:color w:val="0000FF"/>
          </w:rPr>
          <w:t>"ж"</w:t>
        </w:r>
      </w:hyperlink>
      <w:r>
        <w:t xml:space="preserve"> - </w:t>
      </w:r>
      <w:hyperlink w:anchor="P93">
        <w:r>
          <w:rPr>
            <w:color w:val="0000FF"/>
          </w:rPr>
          <w:t>"к"</w:t>
        </w:r>
      </w:hyperlink>
      <w:r>
        <w:t xml:space="preserve"> настоящего пункта;</w:t>
      </w:r>
    </w:p>
    <w:p w:rsidR="007009C4" w:rsidRDefault="007009C4">
      <w:pPr>
        <w:pStyle w:val="ConsPlusNormal"/>
        <w:spacing w:before="220"/>
        <w:ind w:firstLine="540"/>
        <w:jc w:val="both"/>
      </w:pPr>
      <w:r>
        <w:t>м) дети сотрудника, имевшего специального звание и проходившего службу в учреждениях и органах уголовно-исполнительной системы, федеральной противопожарной службы Государственной противопожарной службы, таможенных органах Российской Федерации, погибшего (умершего) вследствие увечья или иного повреждения здоровья, полученного в связи с выполнением служебных обязанностей;</w:t>
      </w:r>
    </w:p>
    <w:p w:rsidR="007009C4" w:rsidRDefault="007009C4">
      <w:pPr>
        <w:pStyle w:val="ConsPlusNormal"/>
        <w:spacing w:before="220"/>
        <w:ind w:firstLine="540"/>
        <w:jc w:val="both"/>
      </w:pPr>
      <w:r>
        <w:t>н) 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службы Государственной противопожарной службы, таможенных органах Российской Федерации, умершего вследствие заболевания, полученного в период прохождения службы в учреждениях и органах;</w:t>
      </w:r>
    </w:p>
    <w:p w:rsidR="007009C4" w:rsidRDefault="007009C4">
      <w:pPr>
        <w:pStyle w:val="ConsPlusNormal"/>
        <w:spacing w:before="220"/>
        <w:ind w:firstLine="540"/>
        <w:jc w:val="both"/>
      </w:pPr>
      <w:r>
        <w:t>о) 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службы Государственной противопожарной службы, таможенных органов Российской Федерации, уволенного со службы в учреждениях и органах вследствие увечья или иного повреждения здоровья, полученного в связи с выполнением служебных обязанностей и исключивших возможность дальнейшего прохождения службы в учреждениях и органах;</w:t>
      </w:r>
    </w:p>
    <w:p w:rsidR="007009C4" w:rsidRDefault="007009C4">
      <w:pPr>
        <w:pStyle w:val="ConsPlusNormal"/>
        <w:spacing w:before="220"/>
        <w:ind w:firstLine="540"/>
        <w:jc w:val="both"/>
      </w:pPr>
      <w:r>
        <w:t>п) 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службы Государственной противопожарной службы,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полученного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rsidR="007009C4" w:rsidRDefault="007009C4">
      <w:pPr>
        <w:pStyle w:val="ConsPlusNormal"/>
        <w:spacing w:before="220"/>
        <w:ind w:firstLine="540"/>
        <w:jc w:val="both"/>
      </w:pPr>
      <w:r>
        <w:t xml:space="preserve">1.2.4. Ребенок имеет право преимущественного приема на обучение по основным общеобразовательным программам дошкольного образования в муниципальную образовательную организацию, в которой обучаются его полнородные и </w:t>
      </w:r>
      <w:proofErr w:type="spellStart"/>
      <w:r>
        <w:t>неполнородные</w:t>
      </w:r>
      <w:proofErr w:type="spellEnd"/>
      <w:r>
        <w:t xml:space="preserve"> брат и (или) сестра.</w:t>
      </w:r>
    </w:p>
    <w:p w:rsidR="007009C4" w:rsidRDefault="007009C4">
      <w:pPr>
        <w:pStyle w:val="ConsPlusNormal"/>
        <w:spacing w:before="220"/>
        <w:ind w:firstLine="540"/>
        <w:jc w:val="both"/>
      </w:pPr>
      <w:r>
        <w:t>Внутри одной льготной категории (право на внеочередное или первоочередное зачисление ребенка в учреждение), с учетом предоставления преимущественного права, заявления выстраиваются по дате подачи.</w:t>
      </w:r>
    </w:p>
    <w:p w:rsidR="007009C4" w:rsidRDefault="007009C4">
      <w:pPr>
        <w:pStyle w:val="ConsPlusNormal"/>
        <w:jc w:val="both"/>
      </w:pPr>
      <w:r>
        <w:t>(</w:t>
      </w:r>
      <w:proofErr w:type="spellStart"/>
      <w:r>
        <w:t>пп</w:t>
      </w:r>
      <w:proofErr w:type="spellEnd"/>
      <w:r>
        <w:t xml:space="preserve">. 1.2.4 в ред. </w:t>
      </w:r>
      <w:hyperlink r:id="rId47">
        <w:r>
          <w:rPr>
            <w:color w:val="0000FF"/>
          </w:rPr>
          <w:t>Постановления</w:t>
        </w:r>
      </w:hyperlink>
      <w:r>
        <w:t xml:space="preserve"> администрации Артемовского городского округа от 07.12.2022 N 846-па)</w:t>
      </w:r>
    </w:p>
    <w:p w:rsidR="007009C4" w:rsidRDefault="007009C4">
      <w:pPr>
        <w:pStyle w:val="ConsPlusNormal"/>
        <w:spacing w:before="220"/>
        <w:ind w:firstLine="540"/>
        <w:jc w:val="both"/>
      </w:pPr>
      <w:hyperlink r:id="rId48">
        <w:r>
          <w:rPr>
            <w:color w:val="0000FF"/>
          </w:rPr>
          <w:t>1.2.5</w:t>
        </w:r>
      </w:hyperlink>
      <w:r>
        <w:t xml:space="preserve">. От имени заявителей, указанных в </w:t>
      </w:r>
      <w:hyperlink w:anchor="P71">
        <w:r>
          <w:rPr>
            <w:color w:val="0000FF"/>
          </w:rPr>
          <w:t>пункте 1.2</w:t>
        </w:r>
      </w:hyperlink>
      <w:r>
        <w:t xml:space="preserve"> настоящего Регламента,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предоставляющей муниципальную услугу.</w:t>
      </w:r>
    </w:p>
    <w:p w:rsidR="007009C4" w:rsidRDefault="007009C4">
      <w:pPr>
        <w:pStyle w:val="ConsPlusNormal"/>
        <w:spacing w:before="220"/>
        <w:ind w:firstLine="540"/>
        <w:jc w:val="both"/>
      </w:pPr>
      <w:r>
        <w:t>1.2.6. Местами в муниципальных образовательных организациях, реализующих основные образовательные программы дошкольного образования, обеспечиваются в обязательном порядке дети медицинских работников (врачи, средний медицинский персонал) медицинских организаций (поликлиники, поликлинические отделения, участковые больницы, врачебные амбулатории, отделения (офисы) общей врачебной (семейной) практики, фельдшерско-акушерские пункты, фельдшерские пункты), оказывающих первичную медико-санитарную помощь, в том числе первичную специализированную медицинскую помощь (станции (отделения) скорой медицинской помощи), трудоустроенных на должности медицинских работников, предусмотренные номенклатурой должностей медицинских работников и фармацевтических работников.</w:t>
      </w:r>
    </w:p>
    <w:p w:rsidR="007009C4" w:rsidRDefault="007009C4">
      <w:pPr>
        <w:pStyle w:val="ConsPlusNormal"/>
        <w:jc w:val="both"/>
      </w:pPr>
      <w:r>
        <w:t>(</w:t>
      </w:r>
      <w:proofErr w:type="spellStart"/>
      <w:r>
        <w:t>пп</w:t>
      </w:r>
      <w:proofErr w:type="spellEnd"/>
      <w:r>
        <w:t xml:space="preserve">. 1.2.6 введен </w:t>
      </w:r>
      <w:hyperlink r:id="rId49">
        <w:r>
          <w:rPr>
            <w:color w:val="0000FF"/>
          </w:rPr>
          <w:t>Постановлением</w:t>
        </w:r>
      </w:hyperlink>
      <w:r>
        <w:t xml:space="preserve"> администрации Артемовского городского округа от 17.12.2020 N 2886-па; в ред. </w:t>
      </w:r>
      <w:hyperlink r:id="rId50">
        <w:r>
          <w:rPr>
            <w:color w:val="0000FF"/>
          </w:rPr>
          <w:t>Постановления</w:t>
        </w:r>
      </w:hyperlink>
      <w:r>
        <w:t xml:space="preserve"> администрации Артемовского городского округа от 07.12.2022 N 846-па)</w:t>
      </w:r>
    </w:p>
    <w:p w:rsidR="007009C4" w:rsidRDefault="007009C4">
      <w:pPr>
        <w:pStyle w:val="ConsPlusNormal"/>
        <w:spacing w:before="220"/>
        <w:ind w:firstLine="540"/>
        <w:jc w:val="both"/>
      </w:pPr>
      <w:bookmarkStart w:id="8" w:name="P105"/>
      <w:bookmarkEnd w:id="8"/>
      <w:r>
        <w:t>1.3. Требования к порядку информирования о предоставлении муниципальной услуги</w:t>
      </w:r>
    </w:p>
    <w:p w:rsidR="007009C4" w:rsidRDefault="007009C4">
      <w:pPr>
        <w:pStyle w:val="ConsPlusNormal"/>
        <w:ind w:firstLine="540"/>
        <w:jc w:val="both"/>
      </w:pPr>
      <w:r>
        <w:t xml:space="preserve">(в ред. </w:t>
      </w:r>
      <w:hyperlink r:id="rId51">
        <w:r>
          <w:rPr>
            <w:color w:val="0000FF"/>
          </w:rPr>
          <w:t>Постановления</w:t>
        </w:r>
      </w:hyperlink>
      <w:r>
        <w:t xml:space="preserve"> администрации Артемовского городского округа от 07.12.2022 N 846-па)</w:t>
      </w:r>
    </w:p>
    <w:p w:rsidR="007009C4" w:rsidRDefault="007009C4">
      <w:pPr>
        <w:pStyle w:val="ConsPlusNormal"/>
        <w:spacing w:before="220"/>
        <w:ind w:firstLine="540"/>
        <w:jc w:val="both"/>
      </w:pPr>
      <w:r>
        <w:t>1.3.1. Информирование о порядке предоставления муниципальной услуги осуществляется:</w:t>
      </w:r>
    </w:p>
    <w:p w:rsidR="007009C4" w:rsidRDefault="007009C4">
      <w:pPr>
        <w:pStyle w:val="ConsPlusNormal"/>
        <w:spacing w:before="220"/>
        <w:ind w:firstLine="540"/>
        <w:jc w:val="both"/>
      </w:pPr>
      <w:r>
        <w:t>а) непосредственно при личном приеме заявителя в администрации Артемовского городского округа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7009C4" w:rsidRDefault="007009C4">
      <w:pPr>
        <w:pStyle w:val="ConsPlusNormal"/>
        <w:spacing w:before="220"/>
        <w:ind w:firstLine="540"/>
        <w:jc w:val="both"/>
      </w:pPr>
      <w:r>
        <w:t>б) по телефону;</w:t>
      </w:r>
    </w:p>
    <w:p w:rsidR="007009C4" w:rsidRDefault="007009C4">
      <w:pPr>
        <w:pStyle w:val="ConsPlusNormal"/>
        <w:spacing w:before="220"/>
        <w:ind w:firstLine="540"/>
        <w:jc w:val="both"/>
      </w:pPr>
      <w:r>
        <w:t>в) письменно, в том числе посредством электронной почты, почтовой связи общего пользования (далее - почтовой связи);</w:t>
      </w:r>
    </w:p>
    <w:p w:rsidR="007009C4" w:rsidRDefault="007009C4">
      <w:pPr>
        <w:pStyle w:val="ConsPlusNormal"/>
        <w:spacing w:before="220"/>
        <w:ind w:firstLine="540"/>
        <w:jc w:val="both"/>
      </w:pPr>
      <w:r>
        <w:t>г) посредством размещения в открытой и доступной форме информации в информационно-телекоммуникационной сети Интернет:</w:t>
      </w:r>
    </w:p>
    <w:p w:rsidR="007009C4" w:rsidRDefault="007009C4">
      <w:pPr>
        <w:pStyle w:val="ConsPlusNormal"/>
        <w:spacing w:before="220"/>
        <w:ind w:firstLine="540"/>
        <w:jc w:val="both"/>
      </w:pPr>
      <w:r>
        <w:t>на ЕПГУ;</w:t>
      </w:r>
    </w:p>
    <w:p w:rsidR="007009C4" w:rsidRDefault="007009C4">
      <w:pPr>
        <w:pStyle w:val="ConsPlusNormal"/>
        <w:spacing w:before="220"/>
        <w:ind w:firstLine="540"/>
        <w:jc w:val="both"/>
      </w:pPr>
      <w:r>
        <w:t>на официальном сайте Артемовского городского округа (www.artemokrug.ru);</w:t>
      </w:r>
    </w:p>
    <w:p w:rsidR="007009C4" w:rsidRDefault="007009C4">
      <w:pPr>
        <w:pStyle w:val="ConsPlusNormal"/>
        <w:spacing w:before="220"/>
        <w:ind w:firstLine="540"/>
        <w:jc w:val="both"/>
      </w:pPr>
      <w:r>
        <w:t>д) посредством размещения информации на информационных стендах Уполномоченного органа или многофункционального центра.</w:t>
      </w:r>
    </w:p>
    <w:p w:rsidR="007009C4" w:rsidRDefault="007009C4">
      <w:pPr>
        <w:pStyle w:val="ConsPlusNormal"/>
        <w:spacing w:before="220"/>
        <w:ind w:firstLine="540"/>
        <w:jc w:val="both"/>
      </w:pPr>
      <w:r>
        <w:t>1.3.2. Информирование осуществляется по вопросам, касающимся:</w:t>
      </w:r>
    </w:p>
    <w:p w:rsidR="007009C4" w:rsidRDefault="007009C4">
      <w:pPr>
        <w:pStyle w:val="ConsPlusNormal"/>
        <w:spacing w:before="220"/>
        <w:ind w:firstLine="540"/>
        <w:jc w:val="both"/>
      </w:pPr>
      <w:r>
        <w:t>а) способов подачи заявления о предоставлении муниципальной услуги;</w:t>
      </w:r>
    </w:p>
    <w:p w:rsidR="007009C4" w:rsidRDefault="007009C4">
      <w:pPr>
        <w:pStyle w:val="ConsPlusNormal"/>
        <w:spacing w:before="220"/>
        <w:ind w:firstLine="540"/>
        <w:jc w:val="both"/>
      </w:pPr>
      <w:r>
        <w:t>б) адресов Уполномоченного органа и многофункциональных центров, в которые необходимо обращаться для предоставления муниципальной услуги;</w:t>
      </w:r>
    </w:p>
    <w:p w:rsidR="007009C4" w:rsidRDefault="007009C4">
      <w:pPr>
        <w:pStyle w:val="ConsPlusNormal"/>
        <w:spacing w:before="220"/>
        <w:ind w:firstLine="540"/>
        <w:jc w:val="both"/>
      </w:pPr>
      <w:r>
        <w:t>в) справочной информации о работе Уполномоченного органа и многофункциональных центров;</w:t>
      </w:r>
    </w:p>
    <w:p w:rsidR="007009C4" w:rsidRDefault="007009C4">
      <w:pPr>
        <w:pStyle w:val="ConsPlusNormal"/>
        <w:spacing w:before="220"/>
        <w:ind w:firstLine="540"/>
        <w:jc w:val="both"/>
      </w:pPr>
      <w:r>
        <w:t>г) исчерпывающего перечня документов, необходимых для предоставления муниципальной услуги;</w:t>
      </w:r>
    </w:p>
    <w:p w:rsidR="007009C4" w:rsidRDefault="007009C4">
      <w:pPr>
        <w:pStyle w:val="ConsPlusNormal"/>
        <w:spacing w:before="220"/>
        <w:ind w:firstLine="540"/>
        <w:jc w:val="both"/>
      </w:pPr>
      <w:r>
        <w:t>д) предоставления муниципальной услуги и результатов предоставления муниципальной услуги;</w:t>
      </w:r>
    </w:p>
    <w:p w:rsidR="007009C4" w:rsidRDefault="007009C4">
      <w:pPr>
        <w:pStyle w:val="ConsPlusNormal"/>
        <w:spacing w:before="220"/>
        <w:ind w:firstLine="540"/>
        <w:jc w:val="both"/>
      </w:pPr>
      <w:r>
        <w:t>е)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009C4" w:rsidRDefault="007009C4">
      <w:pPr>
        <w:pStyle w:val="ConsPlusNormal"/>
        <w:spacing w:before="220"/>
        <w:ind w:firstLine="540"/>
        <w:jc w:val="both"/>
      </w:pPr>
      <w:r>
        <w:t>Информация о предоставлении муниципальной услуги предоставляется бесплатно.</w:t>
      </w:r>
    </w:p>
    <w:p w:rsidR="007009C4" w:rsidRDefault="007009C4">
      <w:pPr>
        <w:pStyle w:val="ConsPlusNormal"/>
        <w:spacing w:before="220"/>
        <w:ind w:firstLine="540"/>
        <w:jc w:val="both"/>
      </w:pPr>
      <w:r>
        <w:t>1.3.3.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7009C4" w:rsidRDefault="007009C4">
      <w:pPr>
        <w:pStyle w:val="ConsPlusNormal"/>
        <w:spacing w:before="220"/>
        <w:ind w:firstLine="54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009C4" w:rsidRDefault="007009C4">
      <w:pPr>
        <w:pStyle w:val="ConsPlusNormal"/>
        <w:spacing w:before="220"/>
        <w:ind w:firstLine="540"/>
        <w:jc w:val="both"/>
      </w:pPr>
      <w:r>
        <w:t>Если должностное лицо Уполномоченного органа, работник многофункционального центра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009C4" w:rsidRDefault="007009C4">
      <w:pPr>
        <w:pStyle w:val="ConsPlusNormal"/>
        <w:spacing w:before="220"/>
        <w:ind w:firstLine="540"/>
        <w:jc w:val="both"/>
      </w:pPr>
      <w:r>
        <w:t>Если подготовка ответа требует продолжительного времени, должностное лицо предлагает заявителю один из следующих вариантов дальнейших действий:</w:t>
      </w:r>
    </w:p>
    <w:p w:rsidR="007009C4" w:rsidRDefault="007009C4">
      <w:pPr>
        <w:pStyle w:val="ConsPlusNormal"/>
        <w:spacing w:before="220"/>
        <w:ind w:firstLine="540"/>
        <w:jc w:val="both"/>
      </w:pPr>
      <w:r>
        <w:t>а) изложить обращение в письменной форме и направить на электронную почту Уполномоченного органа, многофункционального центра или посредством почтовой связи;</w:t>
      </w:r>
    </w:p>
    <w:p w:rsidR="007009C4" w:rsidRDefault="007009C4">
      <w:pPr>
        <w:pStyle w:val="ConsPlusNormal"/>
        <w:spacing w:before="220"/>
        <w:ind w:firstLine="540"/>
        <w:jc w:val="both"/>
      </w:pPr>
      <w:r>
        <w:t>б) назначить другое время для консультации;</w:t>
      </w:r>
    </w:p>
    <w:p w:rsidR="007009C4" w:rsidRDefault="007009C4">
      <w:pPr>
        <w:pStyle w:val="ConsPlusNormal"/>
        <w:spacing w:before="220"/>
        <w:ind w:firstLine="540"/>
        <w:jc w:val="both"/>
      </w:pPr>
      <w:r>
        <w:t>в) прийти лично.</w:t>
      </w:r>
    </w:p>
    <w:p w:rsidR="007009C4" w:rsidRDefault="007009C4">
      <w:pPr>
        <w:pStyle w:val="ConsPlusNormal"/>
        <w:spacing w:before="220"/>
        <w:ind w:firstLine="540"/>
        <w:jc w:val="both"/>
      </w:pPr>
      <w:r>
        <w:t>Должностное лицо Уполномоченного органа, работник многофункционального центра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009C4" w:rsidRDefault="007009C4">
      <w:pPr>
        <w:pStyle w:val="ConsPlusNormal"/>
        <w:spacing w:before="220"/>
        <w:ind w:firstLine="540"/>
        <w:jc w:val="both"/>
      </w:pPr>
      <w:r>
        <w:t>Продолжительность информирования по телефону не должна превышать 10 минут.</w:t>
      </w:r>
    </w:p>
    <w:p w:rsidR="007009C4" w:rsidRDefault="007009C4">
      <w:pPr>
        <w:pStyle w:val="ConsPlusNormal"/>
        <w:spacing w:before="220"/>
        <w:ind w:firstLine="540"/>
        <w:jc w:val="both"/>
      </w:pPr>
      <w:r>
        <w:t xml:space="preserve">1.3.4. По письменному обращению должностное лицо Уполномоченного органа, ответственное за предоставление муниципальной услуги, работник многофункционального центра подробно в письменной форме разъясняет гражданину сведения по вопросам, указанным в </w:t>
      </w:r>
      <w:hyperlink w:anchor="P74">
        <w:r>
          <w:rPr>
            <w:color w:val="0000FF"/>
          </w:rPr>
          <w:t>подпункте 1.3.2</w:t>
        </w:r>
      </w:hyperlink>
      <w:r>
        <w:t xml:space="preserve"> настоящего Регламента, в порядке, установленном Федеральным </w:t>
      </w:r>
      <w:hyperlink r:id="rId52">
        <w:r>
          <w:rPr>
            <w:color w:val="0000FF"/>
          </w:rPr>
          <w:t>законом</w:t>
        </w:r>
      </w:hyperlink>
      <w:r>
        <w:t xml:space="preserve"> от 02.05.2006 N 59-ФЗ "О порядке рассмотрения обращений граждан Российской Федерации".</w:t>
      </w:r>
    </w:p>
    <w:p w:rsidR="007009C4" w:rsidRDefault="007009C4">
      <w:pPr>
        <w:pStyle w:val="ConsPlusNormal"/>
        <w:spacing w:before="220"/>
        <w:ind w:firstLine="540"/>
        <w:jc w:val="both"/>
      </w:pPr>
      <w:r>
        <w:t>1.3.5.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7009C4" w:rsidRDefault="007009C4">
      <w:pPr>
        <w:pStyle w:val="ConsPlusNormal"/>
        <w:spacing w:before="220"/>
        <w:ind w:firstLine="540"/>
        <w:jc w:val="both"/>
      </w:pPr>
      <w:r>
        <w:t>а) о местонахождении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7009C4" w:rsidRDefault="007009C4">
      <w:pPr>
        <w:pStyle w:val="ConsPlusNormal"/>
        <w:spacing w:before="220"/>
        <w:ind w:firstLine="540"/>
        <w:jc w:val="both"/>
      </w:pPr>
      <w:r>
        <w:t>б) справочные телефоны структурных подразделений Уполномоченного органа, ответственных за предоставление муниципальной услуги, а также многофункциональных центров, в том числе номер телефона-автоинформатора (при наличии);</w:t>
      </w:r>
    </w:p>
    <w:p w:rsidR="007009C4" w:rsidRDefault="007009C4">
      <w:pPr>
        <w:pStyle w:val="ConsPlusNormal"/>
        <w:spacing w:before="220"/>
        <w:ind w:firstLine="540"/>
        <w:jc w:val="both"/>
      </w:pPr>
      <w:r>
        <w:t>в) адрес официального сайта, а также электронной почты и (или) формы обратной связи Уполномоченного органа в информационно-телекоммуникационной сети Интернет;</w:t>
      </w:r>
    </w:p>
    <w:p w:rsidR="007009C4" w:rsidRDefault="007009C4">
      <w:pPr>
        <w:pStyle w:val="ConsPlusNormal"/>
        <w:spacing w:before="220"/>
        <w:ind w:firstLine="540"/>
        <w:jc w:val="both"/>
      </w:pPr>
      <w:r>
        <w:t>г) образец заявления о предоставлении муниципальной услуги.</w:t>
      </w:r>
    </w:p>
    <w:p w:rsidR="007009C4" w:rsidRDefault="007009C4">
      <w:pPr>
        <w:pStyle w:val="ConsPlusNormal"/>
        <w:jc w:val="both"/>
      </w:pPr>
    </w:p>
    <w:p w:rsidR="007009C4" w:rsidRDefault="007009C4">
      <w:pPr>
        <w:pStyle w:val="ConsPlusTitle"/>
        <w:jc w:val="center"/>
        <w:outlineLvl w:val="1"/>
      </w:pPr>
      <w:r>
        <w:t>2. Стандарт предоставления муниципальной услуги</w:t>
      </w:r>
    </w:p>
    <w:p w:rsidR="007009C4" w:rsidRDefault="007009C4">
      <w:pPr>
        <w:pStyle w:val="ConsPlusNormal"/>
        <w:jc w:val="both"/>
      </w:pPr>
    </w:p>
    <w:p w:rsidR="007009C4" w:rsidRDefault="007009C4">
      <w:pPr>
        <w:pStyle w:val="ConsPlusNormal"/>
        <w:ind w:firstLine="540"/>
        <w:jc w:val="both"/>
      </w:pPr>
      <w:r>
        <w:t>2.1. Наименование муниципальной услуги - "Прием заявлений и постановка на учет детей в целях зачисления в муниципальные образовательные организации, реализующие основные образовательные программы дошкольного образования".</w:t>
      </w:r>
    </w:p>
    <w:p w:rsidR="007009C4" w:rsidRDefault="007009C4">
      <w:pPr>
        <w:pStyle w:val="ConsPlusNormal"/>
        <w:jc w:val="both"/>
      </w:pPr>
      <w:r>
        <w:t xml:space="preserve">(в ред. </w:t>
      </w:r>
      <w:hyperlink r:id="rId53">
        <w:r>
          <w:rPr>
            <w:color w:val="0000FF"/>
          </w:rPr>
          <w:t>Постановления</w:t>
        </w:r>
      </w:hyperlink>
      <w:r>
        <w:t xml:space="preserve"> администрации Артемовского городского округа от 07.12.2022 N 846-па)</w:t>
      </w:r>
    </w:p>
    <w:p w:rsidR="007009C4" w:rsidRDefault="007009C4">
      <w:pPr>
        <w:pStyle w:val="ConsPlusNormal"/>
        <w:spacing w:before="220"/>
        <w:ind w:firstLine="540"/>
        <w:jc w:val="both"/>
      </w:pPr>
      <w:r>
        <w:t>2.2. Наименование органа, предоставляющего муниципальную услугу</w:t>
      </w:r>
    </w:p>
    <w:p w:rsidR="007009C4" w:rsidRDefault="007009C4">
      <w:pPr>
        <w:pStyle w:val="ConsPlusNormal"/>
        <w:spacing w:before="220"/>
        <w:ind w:firstLine="540"/>
        <w:jc w:val="both"/>
      </w:pPr>
      <w:r>
        <w:t>2.2.1. Предоставление муниципальной услуги осуществляется Администрацией в лице управления образования администрации Артемовского городского округа (далее - управление образования).</w:t>
      </w:r>
    </w:p>
    <w:p w:rsidR="007009C4" w:rsidRDefault="007009C4">
      <w:pPr>
        <w:pStyle w:val="ConsPlusNormal"/>
        <w:spacing w:before="220"/>
        <w:ind w:firstLine="540"/>
        <w:jc w:val="both"/>
      </w:pPr>
      <w:r>
        <w:t>2.2.2. Организация предоставления муниципальной услуги осуществляется в том числе через МФЦ в соответствии с соглашением о взаимодействии, заключенным между МФЦ и Администрацией.</w:t>
      </w:r>
    </w:p>
    <w:p w:rsidR="007009C4" w:rsidRDefault="007009C4">
      <w:pPr>
        <w:pStyle w:val="ConsPlusNormal"/>
        <w:spacing w:before="220"/>
        <w:ind w:firstLine="540"/>
        <w:jc w:val="both"/>
      </w:pPr>
      <w:r>
        <w:t>2.2.3. При предоставлении муниципальной услуги Администрация взаимодействует с муниципальными образовательными организациями, реализующими основные образовательные программы дошкольного образования, департаментом записи актов гражданского состояния Приморского края, департаментом труда и социального развития Приморского края, Управлением МВД России по Приморскому краю.</w:t>
      </w:r>
    </w:p>
    <w:p w:rsidR="007009C4" w:rsidRDefault="007009C4">
      <w:pPr>
        <w:pStyle w:val="ConsPlusNormal"/>
        <w:jc w:val="both"/>
      </w:pPr>
      <w:r>
        <w:t xml:space="preserve">(в ред. </w:t>
      </w:r>
      <w:hyperlink r:id="rId54">
        <w:r>
          <w:rPr>
            <w:color w:val="0000FF"/>
          </w:rPr>
          <w:t>Постановления</w:t>
        </w:r>
      </w:hyperlink>
      <w:r>
        <w:t xml:space="preserve"> администрации Артемовского городского округа от 07.12.2022 N 846-па)</w:t>
      </w:r>
    </w:p>
    <w:p w:rsidR="007009C4" w:rsidRDefault="007009C4">
      <w:pPr>
        <w:pStyle w:val="ConsPlusNormal"/>
        <w:spacing w:before="220"/>
        <w:ind w:firstLine="540"/>
        <w:jc w:val="both"/>
      </w:pPr>
      <w:r>
        <w:t>2.2.4. Администрации, непосредственно предоставляющей муниципальную услугу, и организациям, участвующим в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7009C4" w:rsidRDefault="007009C4">
      <w:pPr>
        <w:pStyle w:val="ConsPlusNormal"/>
        <w:spacing w:before="220"/>
        <w:ind w:firstLine="540"/>
        <w:jc w:val="both"/>
      </w:pPr>
      <w:r>
        <w:t>2.3. Описание результатов предоставления муниципальной услуги</w:t>
      </w:r>
    </w:p>
    <w:p w:rsidR="007009C4" w:rsidRDefault="007009C4">
      <w:pPr>
        <w:pStyle w:val="ConsPlusNormal"/>
        <w:spacing w:before="220"/>
        <w:ind w:firstLine="540"/>
        <w:jc w:val="both"/>
      </w:pPr>
      <w:r>
        <w:t>Результатом предоставления муниципальной услуги является:</w:t>
      </w:r>
    </w:p>
    <w:p w:rsidR="007009C4" w:rsidRDefault="007009C4">
      <w:pPr>
        <w:pStyle w:val="ConsPlusNormal"/>
        <w:spacing w:before="220"/>
        <w:ind w:firstLine="540"/>
        <w:jc w:val="both"/>
      </w:pPr>
      <w:r>
        <w:t>а) постановка на учет детей в целях зачисления в муниципальные образовательные организации, реализующие основные образовательные программы дошкольного образования;</w:t>
      </w:r>
    </w:p>
    <w:p w:rsidR="007009C4" w:rsidRDefault="007009C4">
      <w:pPr>
        <w:pStyle w:val="ConsPlusNormal"/>
        <w:jc w:val="both"/>
      </w:pPr>
      <w:r>
        <w:t xml:space="preserve">(в ред. </w:t>
      </w:r>
      <w:hyperlink r:id="rId55">
        <w:r>
          <w:rPr>
            <w:color w:val="0000FF"/>
          </w:rPr>
          <w:t>Постановления</w:t>
        </w:r>
      </w:hyperlink>
      <w:r>
        <w:t xml:space="preserve"> администрации Артемовского городского округа от 07.12.2022 N 846-па)</w:t>
      </w:r>
    </w:p>
    <w:p w:rsidR="007009C4" w:rsidRDefault="007009C4">
      <w:pPr>
        <w:pStyle w:val="ConsPlusNormal"/>
        <w:spacing w:before="220"/>
        <w:ind w:firstLine="540"/>
        <w:jc w:val="both"/>
      </w:pPr>
      <w:r>
        <w:t>б) регистрация ребенка в Едином электронном реестре учета очередности;</w:t>
      </w:r>
    </w:p>
    <w:p w:rsidR="007009C4" w:rsidRDefault="007009C4">
      <w:pPr>
        <w:pStyle w:val="ConsPlusNormal"/>
        <w:spacing w:before="220"/>
        <w:ind w:firstLine="540"/>
        <w:jc w:val="both"/>
      </w:pPr>
      <w:r>
        <w:t>в) снятие ребенка с учета;</w:t>
      </w:r>
    </w:p>
    <w:p w:rsidR="007009C4" w:rsidRDefault="007009C4">
      <w:pPr>
        <w:pStyle w:val="ConsPlusNormal"/>
        <w:spacing w:before="220"/>
        <w:ind w:firstLine="540"/>
        <w:jc w:val="both"/>
      </w:pPr>
      <w:r>
        <w:t>г) выдача направления в муниципальную образовательную организацию, реализующую основную образовательную программу дошкольного образования;</w:t>
      </w:r>
    </w:p>
    <w:p w:rsidR="007009C4" w:rsidRDefault="007009C4">
      <w:pPr>
        <w:pStyle w:val="ConsPlusNormal"/>
        <w:jc w:val="both"/>
      </w:pPr>
      <w:r>
        <w:t xml:space="preserve">(в ред. </w:t>
      </w:r>
      <w:hyperlink r:id="rId56">
        <w:r>
          <w:rPr>
            <w:color w:val="0000FF"/>
          </w:rPr>
          <w:t>Постановления</w:t>
        </w:r>
      </w:hyperlink>
      <w:r>
        <w:t xml:space="preserve"> администрации Артемовского городского округа от 07.12.2022 N 846-па)</w:t>
      </w:r>
    </w:p>
    <w:p w:rsidR="007009C4" w:rsidRDefault="007009C4">
      <w:pPr>
        <w:pStyle w:val="ConsPlusNormal"/>
        <w:spacing w:before="220"/>
        <w:ind w:firstLine="540"/>
        <w:jc w:val="both"/>
      </w:pPr>
      <w:r>
        <w:t>д) отказ в предоставлении услуги.</w:t>
      </w:r>
    </w:p>
    <w:p w:rsidR="007009C4" w:rsidRDefault="007009C4">
      <w:pPr>
        <w:pStyle w:val="ConsPlusNormal"/>
        <w:spacing w:before="220"/>
        <w:ind w:firstLine="540"/>
        <w:jc w:val="both"/>
      </w:pPr>
      <w:r>
        <w:t>2.4. Срок предоставления муниципальной услуги</w:t>
      </w:r>
    </w:p>
    <w:p w:rsidR="007009C4" w:rsidRDefault="007009C4">
      <w:pPr>
        <w:pStyle w:val="ConsPlusNormal"/>
        <w:spacing w:before="220"/>
        <w:ind w:firstLine="540"/>
        <w:jc w:val="both"/>
      </w:pPr>
      <w:r>
        <w:t>2.4.1. Прием заявлений и постановка на учет детей в целях зачисления в муниципальные образовательные организации, реализующие основные образовательные программы дошкольного образования, осуществляется в день обращения заявителя.</w:t>
      </w:r>
    </w:p>
    <w:p w:rsidR="007009C4" w:rsidRDefault="007009C4">
      <w:pPr>
        <w:pStyle w:val="ConsPlusNormal"/>
        <w:jc w:val="both"/>
      </w:pPr>
      <w:r>
        <w:t xml:space="preserve">(в ред. </w:t>
      </w:r>
      <w:hyperlink r:id="rId57">
        <w:r>
          <w:rPr>
            <w:color w:val="0000FF"/>
          </w:rPr>
          <w:t>Постановления</w:t>
        </w:r>
      </w:hyperlink>
      <w:r>
        <w:t xml:space="preserve"> администрации Артемовского городского округа от 07.12.2022 N 846-па)</w:t>
      </w:r>
    </w:p>
    <w:p w:rsidR="007009C4" w:rsidRDefault="007009C4">
      <w:pPr>
        <w:pStyle w:val="ConsPlusNormal"/>
        <w:spacing w:before="220"/>
        <w:ind w:firstLine="540"/>
        <w:jc w:val="both"/>
      </w:pPr>
      <w:r>
        <w:t>2.4.2. Регистрация ребенка в Едином электронном реестре учета очередности осуществляется в срок не более 5 (пяти) рабочих дней со дня регистрации заявления о постановке на учет детей в целях зачисления в муниципальные образовательные организации, реализующие основные образовательные программы дошкольного образования в управлении образования.</w:t>
      </w:r>
    </w:p>
    <w:p w:rsidR="007009C4" w:rsidRDefault="007009C4">
      <w:pPr>
        <w:pStyle w:val="ConsPlusNormal"/>
        <w:jc w:val="both"/>
      </w:pPr>
      <w:r>
        <w:t xml:space="preserve">(в ред. </w:t>
      </w:r>
      <w:hyperlink r:id="rId58">
        <w:r>
          <w:rPr>
            <w:color w:val="0000FF"/>
          </w:rPr>
          <w:t>Постановления</w:t>
        </w:r>
      </w:hyperlink>
      <w:r>
        <w:t xml:space="preserve"> администрации Артемовского городского округа от 07.12.2022 N 846-па)</w:t>
      </w:r>
    </w:p>
    <w:p w:rsidR="007009C4" w:rsidRDefault="007009C4">
      <w:pPr>
        <w:pStyle w:val="ConsPlusNormal"/>
        <w:spacing w:before="220"/>
        <w:ind w:firstLine="540"/>
        <w:jc w:val="both"/>
      </w:pPr>
      <w:r>
        <w:t>2.4.3. Снятие с регистрационного учета осуществляется в срок не более семи рабочих дней со дня регистрации заявления о снятии с учета в управлении образования.</w:t>
      </w:r>
    </w:p>
    <w:p w:rsidR="007009C4" w:rsidRDefault="007009C4">
      <w:pPr>
        <w:pStyle w:val="ConsPlusNormal"/>
        <w:spacing w:before="220"/>
        <w:ind w:firstLine="540"/>
        <w:jc w:val="both"/>
      </w:pPr>
      <w:r>
        <w:t>2.4.4. Выдача направления в муниципальную образовательную организацию, реализующую основную образовательную программу дошкольного образования, осуществляется по мере комплектования групп или при наличии свободных мест, в порядке очередности, исходя из даты рождения ребенка и даты постановки на учет.</w:t>
      </w:r>
    </w:p>
    <w:p w:rsidR="007009C4" w:rsidRDefault="007009C4">
      <w:pPr>
        <w:pStyle w:val="ConsPlusNormal"/>
        <w:jc w:val="both"/>
      </w:pPr>
      <w:r>
        <w:t xml:space="preserve">(в ред. </w:t>
      </w:r>
      <w:hyperlink r:id="rId59">
        <w:r>
          <w:rPr>
            <w:color w:val="0000FF"/>
          </w:rPr>
          <w:t>Постановления</w:t>
        </w:r>
      </w:hyperlink>
      <w:r>
        <w:t xml:space="preserve"> администрации Артемовского городского округа от 07.12.2022 N 846-па)</w:t>
      </w:r>
    </w:p>
    <w:p w:rsidR="007009C4" w:rsidRDefault="007009C4">
      <w:pPr>
        <w:pStyle w:val="ConsPlusNormal"/>
        <w:spacing w:before="220"/>
        <w:ind w:firstLine="540"/>
        <w:jc w:val="both"/>
      </w:pPr>
      <w:r>
        <w:t>2.4.5. Уведомление о регистрации ребенка в Едином электронном реестре учета очередности, уведомление о снятии с учета или уведомление об отказе в предоставлении муниципальной услуги оформляется в письменном виде, подписывается начальником управления образования или лицом, исполняющим обязанности начальника в период его отсутствия, и выдается или направляется заявителю не позднее трех рабочих дней со дня принятия соответствующего решения.</w:t>
      </w:r>
    </w:p>
    <w:p w:rsidR="007009C4" w:rsidRDefault="007009C4">
      <w:pPr>
        <w:pStyle w:val="ConsPlusNormal"/>
        <w:spacing w:before="220"/>
        <w:ind w:firstLine="540"/>
        <w:jc w:val="both"/>
      </w:pPr>
      <w:r>
        <w:t>2.5. Правовые основания для предоставления муниципальной услуги</w:t>
      </w:r>
    </w:p>
    <w:p w:rsidR="007009C4" w:rsidRDefault="007009C4">
      <w:pPr>
        <w:pStyle w:val="ConsPlusNormal"/>
        <w:spacing w:before="220"/>
        <w:ind w:firstLine="540"/>
        <w:jc w:val="both"/>
      </w:pPr>
      <w:hyperlink w:anchor="P510">
        <w:r>
          <w:rPr>
            <w:color w:val="0000FF"/>
          </w:rPr>
          <w:t>Список</w:t>
        </w:r>
      </w:hyperlink>
      <w:r>
        <w:t xml:space="preserve"> нормативных правовых актов, в соответствии с которыми осуществляется оказание муниципальной услуги, приведен в приложении 3 к Регламенту.</w:t>
      </w:r>
    </w:p>
    <w:p w:rsidR="007009C4" w:rsidRDefault="007009C4">
      <w:pPr>
        <w:pStyle w:val="ConsPlusNormal"/>
        <w:spacing w:before="220"/>
        <w:ind w:firstLine="540"/>
        <w:jc w:val="both"/>
      </w:pPr>
      <w:bookmarkStart w:id="9" w:name="P169"/>
      <w:bookmarkEnd w:id="9"/>
      <w: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009C4" w:rsidRDefault="007009C4">
      <w:pPr>
        <w:pStyle w:val="ConsPlusNormal"/>
        <w:spacing w:before="220"/>
        <w:ind w:firstLine="540"/>
        <w:jc w:val="both"/>
      </w:pPr>
      <w:bookmarkStart w:id="10" w:name="P170"/>
      <w:bookmarkEnd w:id="10"/>
      <w:r>
        <w:t>2.6.1. Исчерпывающий перечень документов, необходимых для предоставления муниципальной услуги, которые заявитель должен представить самостоятельно (документы, предъявляются в оригинале):</w:t>
      </w:r>
    </w:p>
    <w:p w:rsidR="007009C4" w:rsidRDefault="007009C4">
      <w:pPr>
        <w:pStyle w:val="ConsPlusNormal"/>
        <w:spacing w:before="220"/>
        <w:ind w:firstLine="540"/>
        <w:jc w:val="both"/>
      </w:pPr>
      <w:r>
        <w:t>2.6.1.1. Постановка на учет детей в целях зачисления в муниципальные образовательные организации, реализующие основные образовательные программы дошкольного образования, осуществляется на основании следующих документов:</w:t>
      </w:r>
    </w:p>
    <w:p w:rsidR="007009C4" w:rsidRDefault="007009C4">
      <w:pPr>
        <w:pStyle w:val="ConsPlusNormal"/>
        <w:jc w:val="both"/>
      </w:pPr>
      <w:r>
        <w:t xml:space="preserve">(в ред. </w:t>
      </w:r>
      <w:hyperlink r:id="rId60">
        <w:r>
          <w:rPr>
            <w:color w:val="0000FF"/>
          </w:rPr>
          <w:t>Постановления</w:t>
        </w:r>
      </w:hyperlink>
      <w:r>
        <w:t xml:space="preserve"> администрации Артемовского городского округа от 07.12.2022 N 846-па)</w:t>
      </w:r>
    </w:p>
    <w:p w:rsidR="007009C4" w:rsidRDefault="007009C4">
      <w:pPr>
        <w:pStyle w:val="ConsPlusNormal"/>
        <w:spacing w:before="220"/>
        <w:ind w:firstLine="540"/>
        <w:jc w:val="both"/>
      </w:pPr>
      <w:r>
        <w:t xml:space="preserve">а) </w:t>
      </w:r>
      <w:hyperlink w:anchor="P585">
        <w:r>
          <w:rPr>
            <w:color w:val="0000FF"/>
          </w:rPr>
          <w:t>заявление</w:t>
        </w:r>
      </w:hyperlink>
      <w:r>
        <w:t xml:space="preserve"> одного из родителей (законных представителей), согласно приложению 4 к регламенту. В заявлении в обязательном порядке должны быть указаны:</w:t>
      </w:r>
    </w:p>
    <w:p w:rsidR="007009C4" w:rsidRDefault="007009C4">
      <w:pPr>
        <w:pStyle w:val="ConsPlusNormal"/>
        <w:spacing w:before="220"/>
        <w:ind w:firstLine="540"/>
        <w:jc w:val="both"/>
      </w:pPr>
      <w:r>
        <w:t>данные документа, удостоверяющего личность, адрес места жительства (пребывания), контактный телефон и адрес электронной почты родителя (законного представителя), обратившегося с заявлением о постановке на учет;</w:t>
      </w:r>
    </w:p>
    <w:p w:rsidR="007009C4" w:rsidRDefault="007009C4">
      <w:pPr>
        <w:pStyle w:val="ConsPlusNormal"/>
        <w:spacing w:before="220"/>
        <w:ind w:firstLine="540"/>
        <w:jc w:val="both"/>
      </w:pPr>
      <w:r>
        <w:t>фамилия, имя, отчество (при наличии), дата рождения и адрес места жительства (пребывания) ребенка.</w:t>
      </w:r>
    </w:p>
    <w:p w:rsidR="007009C4" w:rsidRDefault="007009C4">
      <w:pPr>
        <w:pStyle w:val="ConsPlusNormal"/>
        <w:spacing w:before="220"/>
        <w:ind w:firstLine="540"/>
        <w:jc w:val="both"/>
      </w:pPr>
      <w:r>
        <w:t>Дополнительно в заявлении могут быть указаны:</w:t>
      </w:r>
    </w:p>
    <w:p w:rsidR="007009C4" w:rsidRDefault="007009C4">
      <w:pPr>
        <w:pStyle w:val="ConsPlusNormal"/>
        <w:spacing w:before="220"/>
        <w:ind w:firstLine="540"/>
        <w:jc w:val="both"/>
      </w:pPr>
      <w:r>
        <w:t>реквизиты свидетельства о рождении ребенка, выданного органом исполнительной власти, органом местного самоуправления, расположенным на территории Приморского края (в случае, если такое свидетельство не представлено заявителем по собственной инициативе);</w:t>
      </w:r>
    </w:p>
    <w:p w:rsidR="007009C4" w:rsidRDefault="007009C4">
      <w:pPr>
        <w:pStyle w:val="ConsPlusNormal"/>
        <w:spacing w:before="220"/>
        <w:ind w:firstLine="540"/>
        <w:jc w:val="both"/>
      </w:pPr>
      <w:r>
        <w:t>сведения о наличии права на первоочередное или внеочередное обеспечение ребенка местом в муниципальной образовательной организации, реализующей основные образовательные программы дошкольного образования, с указанием категории граждан, имеющих такое право;</w:t>
      </w:r>
    </w:p>
    <w:p w:rsidR="007009C4" w:rsidRDefault="007009C4">
      <w:pPr>
        <w:pStyle w:val="ConsPlusNormal"/>
        <w:jc w:val="both"/>
      </w:pPr>
      <w:r>
        <w:t xml:space="preserve">(в ред. </w:t>
      </w:r>
      <w:hyperlink r:id="rId61">
        <w:r>
          <w:rPr>
            <w:color w:val="0000FF"/>
          </w:rPr>
          <w:t>Постановления</w:t>
        </w:r>
      </w:hyperlink>
      <w:r>
        <w:t xml:space="preserve"> администрации Артемовского городского округа от 07.12.2022 N 846-па)</w:t>
      </w:r>
    </w:p>
    <w:p w:rsidR="007009C4" w:rsidRDefault="007009C4">
      <w:pPr>
        <w:pStyle w:val="ConsPlusNormal"/>
        <w:spacing w:before="220"/>
        <w:ind w:firstLine="540"/>
        <w:jc w:val="both"/>
      </w:pPr>
      <w:r>
        <w:t>б) свидетельство о рождении ребенка, выданное органом исполнительной власти, органом местного самоуправления, расположенным за пределами Приморского края (в случае, если регистрация рождения ребенка осуществлялась за пределами Приморского края);</w:t>
      </w:r>
    </w:p>
    <w:p w:rsidR="007009C4" w:rsidRDefault="007009C4">
      <w:pPr>
        <w:pStyle w:val="ConsPlusNormal"/>
        <w:spacing w:before="220"/>
        <w:ind w:firstLine="540"/>
        <w:jc w:val="both"/>
      </w:pPr>
      <w:r>
        <w:t>в) документ, подтверждающий принадлежность заявителей к категории лиц, имеющих право на первоочередное и внеочередное обеспечение местами в муниципальных образовательных организациях, реализующих основные образовательные программы дошкольного образования:</w:t>
      </w:r>
    </w:p>
    <w:p w:rsidR="007009C4" w:rsidRDefault="007009C4">
      <w:pPr>
        <w:pStyle w:val="ConsPlusNormal"/>
        <w:jc w:val="both"/>
      </w:pPr>
      <w:r>
        <w:t xml:space="preserve">(в ред. </w:t>
      </w:r>
      <w:hyperlink r:id="rId62">
        <w:r>
          <w:rPr>
            <w:color w:val="0000FF"/>
          </w:rPr>
          <w:t>Постановления</w:t>
        </w:r>
      </w:hyperlink>
      <w:r>
        <w:t xml:space="preserve"> администрации Артемовского городского округа от 07.12.2022 N 846-па)</w:t>
      </w:r>
    </w:p>
    <w:p w:rsidR="007009C4" w:rsidRDefault="007009C4">
      <w:pPr>
        <w:pStyle w:val="ConsPlusNormal"/>
        <w:spacing w:before="220"/>
        <w:ind w:firstLine="540"/>
        <w:jc w:val="both"/>
      </w:pPr>
      <w:r>
        <w:t>удостоверение гражданина, подвергшегося воздействию радиации вследствие катастрофы на Чернобыльской АЭС (для граждан, подвергшихся воздействию радиации вследствие катастрофы на Чернобыльской АЭС);</w:t>
      </w:r>
    </w:p>
    <w:p w:rsidR="007009C4" w:rsidRDefault="007009C4">
      <w:pPr>
        <w:pStyle w:val="ConsPlusNormal"/>
        <w:spacing w:before="220"/>
        <w:ind w:firstLine="540"/>
        <w:jc w:val="both"/>
      </w:pPr>
      <w:r>
        <w:t>справка с места работы (службы) (для прокуроров, судей, сотрудников Следственного комитета Российской Федерации, сотрудников, имеющих специальные звания и проходящих (проходивших) службу в учреждениях и органах уголовно-исполнительной системы, федеральной противопожарной службы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w:t>
      </w:r>
    </w:p>
    <w:p w:rsidR="007009C4" w:rsidRDefault="007009C4">
      <w:pPr>
        <w:pStyle w:val="ConsPlusNormal"/>
        <w:spacing w:before="220"/>
        <w:ind w:firstLine="540"/>
        <w:jc w:val="both"/>
      </w:pPr>
      <w:r>
        <w:t>справка из войсковой части (для военнослужащих);</w:t>
      </w:r>
    </w:p>
    <w:p w:rsidR="007009C4" w:rsidRDefault="007009C4">
      <w:pPr>
        <w:pStyle w:val="ConsPlusNormal"/>
        <w:spacing w:before="220"/>
        <w:ind w:firstLine="540"/>
        <w:jc w:val="both"/>
      </w:pPr>
      <w:r>
        <w:t>удостоверение сотрудника управления Министерства внутренних дел Российской Федерации и справка с места работы (для сотрудников полиции);</w:t>
      </w:r>
    </w:p>
    <w:p w:rsidR="007009C4" w:rsidRDefault="007009C4">
      <w:pPr>
        <w:pStyle w:val="ConsPlusNormal"/>
        <w:spacing w:before="220"/>
        <w:ind w:firstLine="540"/>
        <w:jc w:val="both"/>
      </w:pPr>
      <w:r>
        <w:t>справка, подтверждающая факт установления инвалидности, или выписка из акта освидетельствования гражданина, признанного инвалидом, выданная федеральными государственными учреждениями медико-социальной экспертизы (для родителей-инвалидов и родителей, имеющих детей-инвалидов, нуждающихся в предоставлении мест в муниципальные образовательные организации, реализующие основные образовательные программы дошкольного образования);</w:t>
      </w:r>
    </w:p>
    <w:p w:rsidR="007009C4" w:rsidRDefault="007009C4">
      <w:pPr>
        <w:pStyle w:val="ConsPlusNormal"/>
        <w:jc w:val="both"/>
      </w:pPr>
      <w:r>
        <w:t xml:space="preserve">(в ред. </w:t>
      </w:r>
      <w:hyperlink r:id="rId63">
        <w:r>
          <w:rPr>
            <w:color w:val="0000FF"/>
          </w:rPr>
          <w:t>Постановления</w:t>
        </w:r>
      </w:hyperlink>
      <w:r>
        <w:t xml:space="preserve"> администрации Артемовского городского округа от 07.12.2022 N 846-па)</w:t>
      </w:r>
    </w:p>
    <w:p w:rsidR="007009C4" w:rsidRDefault="007009C4">
      <w:pPr>
        <w:pStyle w:val="ConsPlusNormal"/>
        <w:spacing w:before="220"/>
        <w:ind w:firstLine="540"/>
        <w:jc w:val="both"/>
      </w:pPr>
      <w:r>
        <w:t>г) документ, подтверждающий установление опеки (при необходимости);</w:t>
      </w:r>
    </w:p>
    <w:p w:rsidR="007009C4" w:rsidRDefault="007009C4">
      <w:pPr>
        <w:pStyle w:val="ConsPlusNormal"/>
        <w:jc w:val="both"/>
      </w:pPr>
      <w:r>
        <w:t xml:space="preserve">(абзац введен </w:t>
      </w:r>
      <w:hyperlink r:id="rId64">
        <w:r>
          <w:rPr>
            <w:color w:val="0000FF"/>
          </w:rPr>
          <w:t>Постановлением</w:t>
        </w:r>
      </w:hyperlink>
      <w:r>
        <w:t xml:space="preserve"> администрации Артемовского городского округа от 07.12.2022 N 846-па)</w:t>
      </w:r>
    </w:p>
    <w:p w:rsidR="007009C4" w:rsidRDefault="007009C4">
      <w:pPr>
        <w:pStyle w:val="ConsPlusNormal"/>
        <w:spacing w:before="220"/>
        <w:ind w:firstLine="540"/>
        <w:jc w:val="both"/>
      </w:pPr>
      <w:r>
        <w:t>д) документ психолого-медико-педагогической комиссии (при необходимости);</w:t>
      </w:r>
    </w:p>
    <w:p w:rsidR="007009C4" w:rsidRDefault="007009C4">
      <w:pPr>
        <w:pStyle w:val="ConsPlusNormal"/>
        <w:jc w:val="both"/>
      </w:pPr>
      <w:r>
        <w:t xml:space="preserve">(абзац введен </w:t>
      </w:r>
      <w:hyperlink r:id="rId65">
        <w:r>
          <w:rPr>
            <w:color w:val="0000FF"/>
          </w:rPr>
          <w:t>Постановлением</w:t>
        </w:r>
      </w:hyperlink>
      <w:r>
        <w:t xml:space="preserve"> администрации Артемовского городского округа от 07.12.2022 N 846-па)</w:t>
      </w:r>
    </w:p>
    <w:p w:rsidR="007009C4" w:rsidRDefault="007009C4">
      <w:pPr>
        <w:pStyle w:val="ConsPlusNormal"/>
        <w:spacing w:before="220"/>
        <w:ind w:firstLine="540"/>
        <w:jc w:val="both"/>
      </w:pPr>
      <w:r>
        <w:t>е) документ, подтверждающий потребность в обучении в группе оздоровительной направленности (при необходимости). Зачисление детей в группы оздоровительной направленности для детей с туберкулезной интоксикацией осуществляется на основании медицинского заключения (с обязательным обследованием врача-фтизиатра);</w:t>
      </w:r>
    </w:p>
    <w:p w:rsidR="007009C4" w:rsidRDefault="007009C4">
      <w:pPr>
        <w:pStyle w:val="ConsPlusNormal"/>
        <w:jc w:val="both"/>
      </w:pPr>
      <w:r>
        <w:t xml:space="preserve">(абзац введен </w:t>
      </w:r>
      <w:hyperlink r:id="rId66">
        <w:r>
          <w:rPr>
            <w:color w:val="0000FF"/>
          </w:rPr>
          <w:t>Постановлением</w:t>
        </w:r>
      </w:hyperlink>
      <w:r>
        <w:t xml:space="preserve"> администрации Артемовского городского округа от 07.12.2022 N 846-па)</w:t>
      </w:r>
    </w:p>
    <w:p w:rsidR="007009C4" w:rsidRDefault="007009C4">
      <w:pPr>
        <w:pStyle w:val="ConsPlusNormal"/>
        <w:spacing w:before="220"/>
        <w:ind w:firstLine="540"/>
        <w:jc w:val="both"/>
      </w:pPr>
      <w:r>
        <w:t>ж) документ, содержащий сведения о месте пребывания, месте фактического проживания ребенка (при отсутствии свидетельства о регистрации ребенка по месту жительства или по месту пребывания на закрепленной территории).</w:t>
      </w:r>
    </w:p>
    <w:p w:rsidR="007009C4" w:rsidRDefault="007009C4">
      <w:pPr>
        <w:pStyle w:val="ConsPlusNormal"/>
        <w:jc w:val="both"/>
      </w:pPr>
      <w:r>
        <w:t xml:space="preserve">(абзац введен </w:t>
      </w:r>
      <w:hyperlink r:id="rId67">
        <w:r>
          <w:rPr>
            <w:color w:val="0000FF"/>
          </w:rPr>
          <w:t>Постановлением</w:t>
        </w:r>
      </w:hyperlink>
      <w:r>
        <w:t xml:space="preserve"> администрации Артемовского городского округа от 07.12.2022 N 846-па)</w:t>
      </w:r>
    </w:p>
    <w:p w:rsidR="007009C4" w:rsidRDefault="007009C4">
      <w:pPr>
        <w:pStyle w:val="ConsPlusNormal"/>
        <w:spacing w:before="220"/>
        <w:ind w:firstLine="540"/>
        <w:jc w:val="both"/>
      </w:pPr>
      <w:r>
        <w:t>В заявлении, поданном на бумажном носителе, также указывается один из следующих способов направления результата предоставления государственной (муниципальной) услуги:</w:t>
      </w:r>
    </w:p>
    <w:p w:rsidR="007009C4" w:rsidRDefault="007009C4">
      <w:pPr>
        <w:pStyle w:val="ConsPlusNormal"/>
        <w:jc w:val="both"/>
      </w:pPr>
      <w:r>
        <w:t xml:space="preserve">(абзац введен </w:t>
      </w:r>
      <w:hyperlink r:id="rId68">
        <w:r>
          <w:rPr>
            <w:color w:val="0000FF"/>
          </w:rPr>
          <w:t>Постановлением</w:t>
        </w:r>
      </w:hyperlink>
      <w:r>
        <w:t xml:space="preserve"> администрации Артемовского городского округа от 07.12.2022 N 846-па)</w:t>
      </w:r>
    </w:p>
    <w:p w:rsidR="007009C4" w:rsidRDefault="007009C4">
      <w:pPr>
        <w:pStyle w:val="ConsPlusNormal"/>
        <w:spacing w:before="220"/>
        <w:ind w:firstLine="540"/>
        <w:jc w:val="both"/>
      </w:pPr>
      <w:r>
        <w:t>в форме уведомления по телефону, электронной почте;</w:t>
      </w:r>
    </w:p>
    <w:p w:rsidR="007009C4" w:rsidRDefault="007009C4">
      <w:pPr>
        <w:pStyle w:val="ConsPlusNormal"/>
        <w:jc w:val="both"/>
      </w:pPr>
      <w:r>
        <w:t xml:space="preserve">(абзац введен </w:t>
      </w:r>
      <w:hyperlink r:id="rId69">
        <w:r>
          <w:rPr>
            <w:color w:val="0000FF"/>
          </w:rPr>
          <w:t>Постановлением</w:t>
        </w:r>
      </w:hyperlink>
      <w:r>
        <w:t xml:space="preserve"> администрации Артемовского городского округа от 07.12.2022 N 846-па)</w:t>
      </w:r>
    </w:p>
    <w:p w:rsidR="007009C4" w:rsidRDefault="007009C4">
      <w:pPr>
        <w:pStyle w:val="ConsPlusNormal"/>
        <w:spacing w:before="220"/>
        <w:ind w:firstLine="540"/>
        <w:jc w:val="both"/>
      </w:pPr>
      <w:r>
        <w:t>на бумажном носителе в виде распечатанного экземпляра электронного документа в Уполномоченном органе, многофункциональном центре и/или высланного по почтовому адресу, указанному в заявлении.</w:t>
      </w:r>
    </w:p>
    <w:p w:rsidR="007009C4" w:rsidRDefault="007009C4">
      <w:pPr>
        <w:pStyle w:val="ConsPlusNormal"/>
        <w:jc w:val="both"/>
      </w:pPr>
      <w:r>
        <w:t xml:space="preserve">(абзац введен </w:t>
      </w:r>
      <w:hyperlink r:id="rId70">
        <w:r>
          <w:rPr>
            <w:color w:val="0000FF"/>
          </w:rPr>
          <w:t>Постановлением</w:t>
        </w:r>
      </w:hyperlink>
      <w:r>
        <w:t xml:space="preserve"> администрации Артемовского городского округа от 07.12.2022 N 846-па)</w:t>
      </w:r>
    </w:p>
    <w:p w:rsidR="007009C4" w:rsidRDefault="007009C4">
      <w:pPr>
        <w:pStyle w:val="ConsPlusNormal"/>
        <w:spacing w:before="220"/>
        <w:ind w:firstLine="540"/>
        <w:jc w:val="both"/>
      </w:pPr>
      <w:r>
        <w:t>2.6.1.2. Снятие детей с учета осуществляется на основании письменного отказа одного из родителей (законного представителя) от предоставления муниципальной услуги (</w:t>
      </w:r>
      <w:hyperlink w:anchor="P694">
        <w:r>
          <w:rPr>
            <w:color w:val="0000FF"/>
          </w:rPr>
          <w:t>приложение 5</w:t>
        </w:r>
      </w:hyperlink>
      <w:r>
        <w:t xml:space="preserve"> к настоящему Регламенту).</w:t>
      </w:r>
    </w:p>
    <w:p w:rsidR="007009C4" w:rsidRDefault="007009C4">
      <w:pPr>
        <w:pStyle w:val="ConsPlusNormal"/>
        <w:spacing w:before="220"/>
        <w:ind w:firstLine="540"/>
        <w:jc w:val="both"/>
      </w:pPr>
      <w:bookmarkStart w:id="11" w:name="P204"/>
      <w:bookmarkEnd w:id="11"/>
      <w:r>
        <w:t>2.6.1.3. При личном обращении заявителя (представителя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заявлении, и возвращается владельцу в день приема.</w:t>
      </w:r>
    </w:p>
    <w:p w:rsidR="007009C4" w:rsidRDefault="007009C4">
      <w:pPr>
        <w:pStyle w:val="ConsPlusNormal"/>
        <w:spacing w:before="220"/>
        <w:ind w:firstLine="540"/>
        <w:jc w:val="both"/>
      </w:pPr>
      <w:r>
        <w:t>2.6.1.4.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нотариально переводом на русский язык.</w:t>
      </w:r>
    </w:p>
    <w:p w:rsidR="007009C4" w:rsidRDefault="007009C4">
      <w:pPr>
        <w:pStyle w:val="ConsPlusNormal"/>
        <w:spacing w:before="220"/>
        <w:ind w:firstLine="540"/>
        <w:jc w:val="both"/>
      </w:pPr>
      <w:bookmarkStart w:id="12" w:name="P206"/>
      <w:bookmarkEnd w:id="12"/>
      <w:r>
        <w:t>2.6.2. 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(документы, предъявляются в оригинале):</w:t>
      </w:r>
    </w:p>
    <w:p w:rsidR="007009C4" w:rsidRDefault="007009C4">
      <w:pPr>
        <w:pStyle w:val="ConsPlusNormal"/>
        <w:spacing w:before="220"/>
        <w:ind w:firstLine="540"/>
        <w:jc w:val="both"/>
      </w:pPr>
      <w:r>
        <w:t>а) свидетельство о рождении ребенка, выданное органом исполнительной власти, органом местного самоуправления, расположенным на территории Приморского края;</w:t>
      </w:r>
    </w:p>
    <w:p w:rsidR="007009C4" w:rsidRDefault="007009C4">
      <w:pPr>
        <w:pStyle w:val="ConsPlusNormal"/>
        <w:spacing w:before="220"/>
        <w:ind w:firstLine="540"/>
        <w:jc w:val="both"/>
      </w:pPr>
      <w:r>
        <w:t>б)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7009C4" w:rsidRDefault="007009C4">
      <w:pPr>
        <w:pStyle w:val="ConsPlusNormal"/>
        <w:spacing w:before="220"/>
        <w:ind w:firstLine="540"/>
        <w:jc w:val="both"/>
      </w:pPr>
      <w:r>
        <w:t>При отсутствии регистрации детей по месту жительства или по месту пребывания на закрепленной территории постановка на учет детей в целях зачисления в муниципальные образовательные организации, реализующие основные образовательные программы дошкольного образования, осуществляется при отсутствии зарегистрированных в единой электронной базе данных региональной автоматизированной информационной системы "Портал образовательных услуг (https://portal.prim-edu.ru)" детей дошкольного возраста, проживающих на территории Артемовского городского округа и нуждающихся в получении мест в муниципальных образовательных организациях, реализующих основные образовательные программы дошкольного образования;</w:t>
      </w:r>
    </w:p>
    <w:p w:rsidR="007009C4" w:rsidRDefault="007009C4">
      <w:pPr>
        <w:pStyle w:val="ConsPlusNormal"/>
        <w:jc w:val="both"/>
      </w:pPr>
      <w:r>
        <w:t xml:space="preserve">(в ред. Постановлений администрации Артемовского городского округа от 23.03.2020 </w:t>
      </w:r>
      <w:hyperlink r:id="rId71">
        <w:r>
          <w:rPr>
            <w:color w:val="0000FF"/>
          </w:rPr>
          <w:t>N 808-па</w:t>
        </w:r>
      </w:hyperlink>
      <w:r>
        <w:t xml:space="preserve">, от 07.12.2022 </w:t>
      </w:r>
      <w:hyperlink r:id="rId72">
        <w:r>
          <w:rPr>
            <w:color w:val="0000FF"/>
          </w:rPr>
          <w:t>N 846-па</w:t>
        </w:r>
      </w:hyperlink>
      <w:r>
        <w:t>)</w:t>
      </w:r>
    </w:p>
    <w:p w:rsidR="007009C4" w:rsidRDefault="007009C4">
      <w:pPr>
        <w:pStyle w:val="ConsPlusNormal"/>
        <w:spacing w:before="220"/>
        <w:ind w:firstLine="540"/>
        <w:jc w:val="both"/>
      </w:pPr>
      <w:r>
        <w:t>в) справка из органов социальной защиты (для многодетных семей);</w:t>
      </w:r>
    </w:p>
    <w:p w:rsidR="007009C4" w:rsidRDefault="007009C4">
      <w:pPr>
        <w:pStyle w:val="ConsPlusNormal"/>
        <w:spacing w:before="220"/>
        <w:ind w:firstLine="540"/>
        <w:jc w:val="both"/>
      </w:pPr>
      <w:r>
        <w:t>г) справка, подтверждающая факт установления инвалидности, или выписка из акта освидетельствования гражданина, признанного инвалидом, выданная федеральными государственными учреждениями медико-социальной экспертизы (для родителей-инвалидов и родителей, имеющих детей-инвалидов, нуждающихся в предоставлении мест в муниципальных образовательных организациях, реализующих основные образовательные программы дошкольного образования).</w:t>
      </w:r>
    </w:p>
    <w:p w:rsidR="007009C4" w:rsidRDefault="007009C4">
      <w:pPr>
        <w:pStyle w:val="ConsPlusNormal"/>
        <w:jc w:val="both"/>
      </w:pPr>
      <w:r>
        <w:t>(</w:t>
      </w:r>
      <w:proofErr w:type="spellStart"/>
      <w:r>
        <w:t>пп</w:t>
      </w:r>
      <w:proofErr w:type="spellEnd"/>
      <w:r>
        <w:t xml:space="preserve">. "г" введен </w:t>
      </w:r>
      <w:hyperlink r:id="rId73">
        <w:r>
          <w:rPr>
            <w:color w:val="0000FF"/>
          </w:rPr>
          <w:t>Постановлением</w:t>
        </w:r>
      </w:hyperlink>
      <w:r>
        <w:t xml:space="preserve"> администрации Артемовского городского округа от 26.06.2020 N 1653-па; в ред. </w:t>
      </w:r>
      <w:hyperlink r:id="rId74">
        <w:r>
          <w:rPr>
            <w:color w:val="0000FF"/>
          </w:rPr>
          <w:t>Постановления</w:t>
        </w:r>
      </w:hyperlink>
      <w:r>
        <w:t xml:space="preserve"> администрации Артемовского городского округа от 07.12.2022 N 846-па)</w:t>
      </w:r>
    </w:p>
    <w:p w:rsidR="007009C4" w:rsidRDefault="007009C4">
      <w:pPr>
        <w:pStyle w:val="ConsPlusNormal"/>
        <w:spacing w:before="220"/>
        <w:ind w:firstLine="540"/>
        <w:jc w:val="both"/>
      </w:pPr>
      <w:r>
        <w:t xml:space="preserve">2.6.3. В случае, если документы, указанные в </w:t>
      </w:r>
      <w:hyperlink w:anchor="P206">
        <w:r>
          <w:rPr>
            <w:color w:val="0000FF"/>
          </w:rPr>
          <w:t>пункте 2.6.2</w:t>
        </w:r>
      </w:hyperlink>
      <w:r>
        <w:t xml:space="preserve"> настоящего Регламента, не представлены заявителем по собственной инициативе, Администрация или МФЦ (в соответствии с соглашением о взаимодействии, заключенным между МФЦ и Администрацией) запрашивают сведения, содержащиеся в данных документах, самостоятельно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w:t>
      </w:r>
    </w:p>
    <w:p w:rsidR="007009C4" w:rsidRDefault="007009C4">
      <w:pPr>
        <w:pStyle w:val="ConsPlusNormal"/>
        <w:spacing w:before="220"/>
        <w:ind w:firstLine="540"/>
        <w:jc w:val="both"/>
      </w:pPr>
      <w:r>
        <w:t>При отсутствии в федеральном реестре инвалидов сведений об инвалидности муниципальная услуга оказывается на основании представленных заявителем документов.</w:t>
      </w:r>
    </w:p>
    <w:p w:rsidR="007009C4" w:rsidRDefault="007009C4">
      <w:pPr>
        <w:pStyle w:val="ConsPlusNormal"/>
        <w:jc w:val="both"/>
      </w:pPr>
      <w:r>
        <w:t xml:space="preserve">(абзац введен </w:t>
      </w:r>
      <w:hyperlink r:id="rId75">
        <w:r>
          <w:rPr>
            <w:color w:val="0000FF"/>
          </w:rPr>
          <w:t>Постановлением</w:t>
        </w:r>
      </w:hyperlink>
      <w:r>
        <w:t xml:space="preserve"> администрации Артемовского городского округа от 26.06.2020 N 1653-па)</w:t>
      </w:r>
    </w:p>
    <w:p w:rsidR="007009C4" w:rsidRDefault="007009C4">
      <w:pPr>
        <w:pStyle w:val="ConsPlusNormal"/>
        <w:spacing w:before="220"/>
        <w:ind w:firstLine="540"/>
        <w:jc w:val="both"/>
      </w:pPr>
      <w:r>
        <w:t>2.6.4. Запрещается требовать от заявителя:</w:t>
      </w:r>
    </w:p>
    <w:p w:rsidR="007009C4" w:rsidRDefault="007009C4">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7009C4" w:rsidRDefault="007009C4">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муниципальной услуги, которая находится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услуг, предусмотренных </w:t>
      </w:r>
      <w:hyperlink r:id="rId76">
        <w:r>
          <w:rPr>
            <w:color w:val="0000FF"/>
          </w:rPr>
          <w:t>частью 1 статьи 1</w:t>
        </w:r>
      </w:hyperlink>
      <w:r>
        <w:t xml:space="preserve"> Федерального закона от 27.07.2010 N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77">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7009C4" w:rsidRDefault="007009C4">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8">
        <w:r>
          <w:rPr>
            <w:color w:val="0000FF"/>
          </w:rPr>
          <w:t>части 1 статьи 9</w:t>
        </w:r>
      </w:hyperlink>
      <w:r>
        <w:t xml:space="preserve"> Федерального закона от 27.07.2010 N 210-ФЗ "Об организации предоставления государственных и муниципальных услуг";</w:t>
      </w:r>
    </w:p>
    <w:p w:rsidR="007009C4" w:rsidRDefault="007009C4">
      <w:pPr>
        <w:pStyle w:val="ConsPlusNormal"/>
        <w:spacing w:before="22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7009C4" w:rsidRDefault="007009C4">
      <w:pPr>
        <w:pStyle w:val="ConsPlusNormal"/>
        <w:spacing w:before="220"/>
        <w:ind w:firstLine="540"/>
        <w:jc w:val="both"/>
      </w:pPr>
      <w: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009C4" w:rsidRDefault="007009C4">
      <w:pPr>
        <w:pStyle w:val="ConsPlusNormal"/>
        <w:spacing w:before="220"/>
        <w:ind w:firstLine="540"/>
        <w:jc w:val="both"/>
      </w:pPr>
      <w: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009C4" w:rsidRDefault="007009C4">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009C4" w:rsidRDefault="007009C4">
      <w:pPr>
        <w:pStyle w:val="ConsPlusNormal"/>
        <w:spacing w:before="220"/>
        <w:ind w:firstLine="540"/>
        <w:jc w:val="both"/>
      </w:pPr>
      <w: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79">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80">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7009C4" w:rsidRDefault="007009C4">
      <w:pPr>
        <w:pStyle w:val="ConsPlusNormal"/>
        <w:spacing w:before="22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r:id="rId81">
        <w:r>
          <w:rPr>
            <w:color w:val="0000FF"/>
          </w:rPr>
          <w:t>пунктом 7.2 части 1 статьи 16</w:t>
        </w:r>
      </w:hyperlink>
      <w: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для предоставления муниципальной услуги, и иных случаев, установленных федеральными законами".</w:t>
      </w:r>
    </w:p>
    <w:p w:rsidR="007009C4" w:rsidRDefault="007009C4">
      <w:pPr>
        <w:pStyle w:val="ConsPlusNormal"/>
        <w:spacing w:before="220"/>
        <w:ind w:firstLine="540"/>
        <w:jc w:val="both"/>
      </w:pPr>
      <w:r>
        <w:t>Принятие администрацией Артемовского городского округа, иными органами и организациями, предоставляющими муниципальные услуги, решений о предоставлении инвалидам мер социальной поддержки, об оказании им муниципальных услуг, о реализации иных прав инвалидов, предусмотренных законодательством Российской Федерации, осуществляется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 на основании представленных заявителем документов.</w:t>
      </w:r>
    </w:p>
    <w:p w:rsidR="007009C4" w:rsidRDefault="007009C4">
      <w:pPr>
        <w:pStyle w:val="ConsPlusNormal"/>
        <w:jc w:val="both"/>
      </w:pPr>
      <w:r>
        <w:t>(</w:t>
      </w:r>
      <w:proofErr w:type="spellStart"/>
      <w:r>
        <w:t>пп</w:t>
      </w:r>
      <w:proofErr w:type="spellEnd"/>
      <w:r>
        <w:t xml:space="preserve">. 2.6.4 в ред. </w:t>
      </w:r>
      <w:hyperlink r:id="rId82">
        <w:r>
          <w:rPr>
            <w:color w:val="0000FF"/>
          </w:rPr>
          <w:t>Постановления</w:t>
        </w:r>
      </w:hyperlink>
      <w:r>
        <w:t xml:space="preserve"> администрации Артемовского городского округа от 07.12.2022 N 846-па)</w:t>
      </w:r>
    </w:p>
    <w:p w:rsidR="007009C4" w:rsidRDefault="007009C4">
      <w:pPr>
        <w:pStyle w:val="ConsPlusNormal"/>
        <w:spacing w:before="220"/>
        <w:ind w:firstLine="540"/>
        <w:jc w:val="both"/>
      </w:pPr>
      <w:r>
        <w:t>2.6.5. По выбору заявителей запрос о предоставлении муниципальной услуги может быть направлен в управление образования администрации Артемовского городского округа в письменной форме по почте, по электронной почте, в электронной форме посредством автоматизированной информационной системы "Портал образовательных услуг (https://portal.prim-edu.ru)", при личном обращении либо через МФЦ.</w:t>
      </w:r>
    </w:p>
    <w:p w:rsidR="007009C4" w:rsidRDefault="007009C4">
      <w:pPr>
        <w:pStyle w:val="ConsPlusNormal"/>
        <w:jc w:val="both"/>
      </w:pPr>
      <w:r>
        <w:t xml:space="preserve">(в ред. Постановлений администрации Артемовского городского округа от 16.07.2019 </w:t>
      </w:r>
      <w:hyperlink r:id="rId83">
        <w:r>
          <w:rPr>
            <w:color w:val="0000FF"/>
          </w:rPr>
          <w:t>N 1260-па</w:t>
        </w:r>
      </w:hyperlink>
      <w:r>
        <w:t xml:space="preserve">, от 23.03.2020 </w:t>
      </w:r>
      <w:hyperlink r:id="rId84">
        <w:r>
          <w:rPr>
            <w:color w:val="0000FF"/>
          </w:rPr>
          <w:t>N 808-па</w:t>
        </w:r>
      </w:hyperlink>
      <w:r>
        <w:t>)</w:t>
      </w:r>
    </w:p>
    <w:p w:rsidR="007009C4" w:rsidRDefault="007009C4">
      <w:pPr>
        <w:pStyle w:val="ConsPlusNormal"/>
        <w:spacing w:before="220"/>
        <w:ind w:firstLine="540"/>
        <w:jc w:val="both"/>
      </w:pPr>
      <w:r>
        <w:t>2.6.6. В случае предоставления заявителями информации, необходимой для получения муниципальной услуги, в форме электронных документов такие документы подписываются электронной подписью в соответствии с требованиями законодательства Российской Федерации.</w:t>
      </w:r>
    </w:p>
    <w:p w:rsidR="007009C4" w:rsidRDefault="007009C4">
      <w:pPr>
        <w:pStyle w:val="ConsPlusNormal"/>
        <w:spacing w:before="220"/>
        <w:ind w:firstLine="540"/>
        <w:jc w:val="both"/>
      </w:pPr>
      <w:r>
        <w:t>2.6.7. Получение результата предоставления муниципальной услуги при личном обращении в образовательную организацию или Администрацию возможно согласно форме, указанной в заявлении.</w:t>
      </w:r>
    </w:p>
    <w:p w:rsidR="007009C4" w:rsidRDefault="007009C4">
      <w:pPr>
        <w:pStyle w:val="ConsPlusNormal"/>
        <w:spacing w:before="220"/>
        <w:ind w:firstLine="540"/>
        <w:jc w:val="both"/>
      </w:pPr>
      <w:r>
        <w:t>Ответ на обращение о предоставлении муниципальной услуги при поступлении обращения в форме электронного документа направляется в форме электронного документа по адресу электронной почты, указанному в обращении.</w:t>
      </w:r>
    </w:p>
    <w:p w:rsidR="007009C4" w:rsidRDefault="007009C4">
      <w:pPr>
        <w:pStyle w:val="ConsPlusNormal"/>
        <w:spacing w:before="220"/>
        <w:ind w:firstLine="540"/>
        <w:jc w:val="both"/>
      </w:pPr>
      <w:r>
        <w:t>Ответ на обращение о предоставлении муниципальной услуги при поступлении обращения в письменной форме направляется в письменной форме по почтовому адресу, указанному в обращении.</w:t>
      </w:r>
    </w:p>
    <w:p w:rsidR="007009C4" w:rsidRDefault="007009C4">
      <w:pPr>
        <w:pStyle w:val="ConsPlusNormal"/>
        <w:jc w:val="both"/>
      </w:pPr>
      <w:r>
        <w:t>(</w:t>
      </w:r>
      <w:proofErr w:type="spellStart"/>
      <w:r>
        <w:t>пп</w:t>
      </w:r>
      <w:proofErr w:type="spellEnd"/>
      <w:r>
        <w:t xml:space="preserve">. 2.6.7 в ред. </w:t>
      </w:r>
      <w:hyperlink r:id="rId85">
        <w:r>
          <w:rPr>
            <w:color w:val="0000FF"/>
          </w:rPr>
          <w:t>Постановления</w:t>
        </w:r>
      </w:hyperlink>
      <w:r>
        <w:t xml:space="preserve"> администрации Артемовского городского округа от 13.07.2018 N 662-па)</w:t>
      </w:r>
    </w:p>
    <w:p w:rsidR="007009C4" w:rsidRDefault="007009C4">
      <w:pPr>
        <w:pStyle w:val="ConsPlusNormal"/>
        <w:spacing w:before="220"/>
        <w:ind w:firstLine="540"/>
        <w:jc w:val="both"/>
      </w:pPr>
      <w:r>
        <w:t>2.7. Исчерпывающий перечень оснований для отказа в приеме документов, необходимых для предоставления муниципальной услуги:</w:t>
      </w:r>
    </w:p>
    <w:p w:rsidR="007009C4" w:rsidRDefault="007009C4">
      <w:pPr>
        <w:pStyle w:val="ConsPlusNormal"/>
        <w:spacing w:before="220"/>
        <w:ind w:firstLine="540"/>
        <w:jc w:val="both"/>
      </w:pPr>
      <w:r>
        <w:t xml:space="preserve">а) непредставление либо представление не в полном объеме заявителем документов, указанных в </w:t>
      </w:r>
      <w:hyperlink w:anchor="P170">
        <w:r>
          <w:rPr>
            <w:color w:val="0000FF"/>
          </w:rPr>
          <w:t>п. 2.6.1</w:t>
        </w:r>
      </w:hyperlink>
      <w:r>
        <w:t xml:space="preserve"> настоящего Регламента;</w:t>
      </w:r>
    </w:p>
    <w:p w:rsidR="007009C4" w:rsidRDefault="007009C4">
      <w:pPr>
        <w:pStyle w:val="ConsPlusNormal"/>
        <w:spacing w:before="220"/>
        <w:ind w:firstLine="540"/>
        <w:jc w:val="both"/>
      </w:pPr>
      <w:r>
        <w:t xml:space="preserve">б) обращение за получением муниципальной услуги лица, не определенного в </w:t>
      </w:r>
      <w:hyperlink w:anchor="P72">
        <w:r>
          <w:rPr>
            <w:color w:val="0000FF"/>
          </w:rPr>
          <w:t>п. 1.2.1</w:t>
        </w:r>
      </w:hyperlink>
      <w:r>
        <w:t xml:space="preserve"> настоящего Регламента;</w:t>
      </w:r>
    </w:p>
    <w:p w:rsidR="007009C4" w:rsidRDefault="007009C4">
      <w:pPr>
        <w:pStyle w:val="ConsPlusNormal"/>
        <w:spacing w:before="220"/>
        <w:ind w:firstLine="540"/>
        <w:jc w:val="both"/>
      </w:pPr>
      <w: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7009C4" w:rsidRDefault="007009C4">
      <w:pPr>
        <w:pStyle w:val="ConsPlusNormal"/>
        <w:spacing w:before="220"/>
        <w:ind w:firstLine="540"/>
        <w:jc w:val="both"/>
      </w:pPr>
      <w:r>
        <w:t xml:space="preserve">г) нарушение заявителем (представителем заявителя) требования </w:t>
      </w:r>
      <w:hyperlink w:anchor="P204">
        <w:r>
          <w:rPr>
            <w:color w:val="0000FF"/>
          </w:rPr>
          <w:t>подпункта 2.6.1.3</w:t>
        </w:r>
      </w:hyperlink>
      <w:r>
        <w:t xml:space="preserve"> настоящего Регламента об обязательном предъявлении документа, удостоверяющего личность;</w:t>
      </w:r>
    </w:p>
    <w:p w:rsidR="007009C4" w:rsidRDefault="007009C4">
      <w:pPr>
        <w:pStyle w:val="ConsPlusNormal"/>
        <w:spacing w:before="220"/>
        <w:ind w:firstLine="540"/>
        <w:jc w:val="both"/>
      </w:pPr>
      <w:r>
        <w:t>д) текст представленного заявителем заявления не поддается прочтению, исполнен карандашом, имеет подчистки, исправления;</w:t>
      </w:r>
    </w:p>
    <w:p w:rsidR="007009C4" w:rsidRDefault="007009C4">
      <w:pPr>
        <w:pStyle w:val="ConsPlusNormal"/>
        <w:spacing w:before="220"/>
        <w:ind w:firstLine="540"/>
        <w:jc w:val="both"/>
      </w:pPr>
      <w:r>
        <w:t>е) в результате проверки усиленной квалифицированной электронной подписи (далее - УКЭП), используемой при подаче заявления в электронной форме, выявлено несоблюдение установленных условий признания ее действительности.</w:t>
      </w:r>
    </w:p>
    <w:p w:rsidR="007009C4" w:rsidRDefault="007009C4">
      <w:pPr>
        <w:pStyle w:val="ConsPlusNormal"/>
        <w:spacing w:before="220"/>
        <w:ind w:firstLine="540"/>
        <w:jc w:val="both"/>
      </w:pPr>
      <w: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7009C4" w:rsidRDefault="007009C4">
      <w:pPr>
        <w:pStyle w:val="ConsPlusNormal"/>
        <w:spacing w:before="220"/>
        <w:ind w:firstLine="540"/>
        <w:jc w:val="both"/>
      </w:pPr>
      <w:r>
        <w:t>2.8. Исчерпывающий перечень оснований для отказа в предоставлении муниципальной услуги</w:t>
      </w:r>
    </w:p>
    <w:p w:rsidR="007009C4" w:rsidRDefault="007009C4">
      <w:pPr>
        <w:pStyle w:val="ConsPlusNormal"/>
        <w:spacing w:before="220"/>
        <w:ind w:firstLine="540"/>
        <w:jc w:val="both"/>
      </w:pPr>
      <w:r>
        <w:t>Основаниями для отказа в предоставлении муниципальной услуги являются:</w:t>
      </w:r>
    </w:p>
    <w:p w:rsidR="007009C4" w:rsidRDefault="007009C4">
      <w:pPr>
        <w:pStyle w:val="ConsPlusNormal"/>
        <w:spacing w:before="220"/>
        <w:ind w:firstLine="540"/>
        <w:jc w:val="both"/>
      </w:pPr>
      <w:r>
        <w:t>а) предоставление заявителем недостоверных сведений в заявлении;</w:t>
      </w:r>
    </w:p>
    <w:p w:rsidR="007009C4" w:rsidRDefault="007009C4">
      <w:pPr>
        <w:pStyle w:val="ConsPlusNormal"/>
        <w:spacing w:before="220"/>
        <w:ind w:firstLine="540"/>
        <w:jc w:val="both"/>
      </w:pPr>
      <w:r>
        <w:t xml:space="preserve">б) непредставление либо представление не в полном объеме заявителем документов, указанных в </w:t>
      </w:r>
      <w:hyperlink w:anchor="P170">
        <w:r>
          <w:rPr>
            <w:color w:val="0000FF"/>
          </w:rPr>
          <w:t>п. 2.6.1</w:t>
        </w:r>
      </w:hyperlink>
      <w:r>
        <w:t xml:space="preserve"> настоящего Регламента;</w:t>
      </w:r>
    </w:p>
    <w:p w:rsidR="007009C4" w:rsidRDefault="007009C4">
      <w:pPr>
        <w:pStyle w:val="ConsPlusNormal"/>
        <w:spacing w:before="220"/>
        <w:ind w:firstLine="540"/>
        <w:jc w:val="both"/>
      </w:pPr>
      <w:r>
        <w:t>в) несоответствие возраста ребенка возрасту, указанному в настоящем Регламенте;</w:t>
      </w:r>
    </w:p>
    <w:p w:rsidR="007009C4" w:rsidRDefault="007009C4">
      <w:pPr>
        <w:pStyle w:val="ConsPlusNormal"/>
        <w:spacing w:before="220"/>
        <w:ind w:firstLine="540"/>
        <w:jc w:val="both"/>
      </w:pPr>
      <w:r>
        <w:t xml:space="preserve">г) в случае, если текст письменного обращения не позволяет определить суть предложения, заявления или жалобы, ответ на обращение </w:t>
      </w:r>
      <w:proofErr w:type="gramStart"/>
      <w:r>
        <w:t>не дается</w:t>
      </w:r>
      <w:proofErr w:type="gramEnd"/>
      <w:r>
        <w:t xml:space="preserve"> и оно не подлежит переадресации, о чем в течение семи дней со дня регистрации обращения сообщается заявителю, направившему обращение.</w:t>
      </w:r>
    </w:p>
    <w:p w:rsidR="007009C4" w:rsidRDefault="007009C4">
      <w:pPr>
        <w:pStyle w:val="ConsPlusNormal"/>
        <w:jc w:val="both"/>
      </w:pPr>
      <w:r>
        <w:t>(</w:t>
      </w:r>
      <w:proofErr w:type="spellStart"/>
      <w:r>
        <w:t>пп</w:t>
      </w:r>
      <w:proofErr w:type="spellEnd"/>
      <w:r>
        <w:t xml:space="preserve">. "г" введен </w:t>
      </w:r>
      <w:hyperlink r:id="rId86">
        <w:r>
          <w:rPr>
            <w:color w:val="0000FF"/>
          </w:rPr>
          <w:t>Постановлением</w:t>
        </w:r>
      </w:hyperlink>
      <w:r>
        <w:t xml:space="preserve"> администрации Артемовского городского округа от 13.07.2018 N 662-па)</w:t>
      </w:r>
    </w:p>
    <w:p w:rsidR="007009C4" w:rsidRDefault="007009C4">
      <w:pPr>
        <w:pStyle w:val="ConsPlusNormal"/>
        <w:spacing w:before="220"/>
        <w:ind w:firstLine="540"/>
        <w:jc w:val="both"/>
      </w:pPr>
      <w:r>
        <w:t>2.9. Размер платы, взимаемой с заявителя при предоставлении муниципальной услуги</w:t>
      </w:r>
    </w:p>
    <w:p w:rsidR="007009C4" w:rsidRDefault="007009C4">
      <w:pPr>
        <w:pStyle w:val="ConsPlusNormal"/>
        <w:spacing w:before="220"/>
        <w:ind w:firstLine="540"/>
        <w:jc w:val="both"/>
      </w:pPr>
      <w:r>
        <w:t>Муниципальная услуга предоставляется бесплатно.</w:t>
      </w:r>
    </w:p>
    <w:p w:rsidR="007009C4" w:rsidRDefault="007009C4">
      <w:pPr>
        <w:pStyle w:val="ConsPlusNormal"/>
        <w:spacing w:before="220"/>
        <w:ind w:firstLine="540"/>
        <w:jc w:val="both"/>
      </w:pPr>
      <w: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009C4" w:rsidRDefault="007009C4">
      <w:pPr>
        <w:pStyle w:val="ConsPlusNormal"/>
        <w:spacing w:before="220"/>
        <w:ind w:firstLine="540"/>
        <w:jc w:val="both"/>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7009C4" w:rsidRDefault="007009C4">
      <w:pPr>
        <w:pStyle w:val="ConsPlusNormal"/>
        <w:spacing w:before="220"/>
        <w:ind w:firstLine="540"/>
        <w:jc w:val="both"/>
      </w:pPr>
      <w:r>
        <w:t>2.11. Срок регистрации заявления о предоставлении муниципальной услуги</w:t>
      </w:r>
    </w:p>
    <w:p w:rsidR="007009C4" w:rsidRDefault="007009C4">
      <w:pPr>
        <w:pStyle w:val="ConsPlusNormal"/>
        <w:spacing w:before="220"/>
        <w:ind w:firstLine="540"/>
        <w:jc w:val="both"/>
      </w:pPr>
      <w:r>
        <w:t>2.11.1.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7009C4" w:rsidRDefault="007009C4">
      <w:pPr>
        <w:pStyle w:val="ConsPlusNormal"/>
        <w:spacing w:before="220"/>
        <w:ind w:firstLine="540"/>
        <w:jc w:val="both"/>
      </w:pPr>
      <w:r>
        <w:t>2.11.2. Заявление о предоставлении муниципальной услуги, поступившее в Администрацию с использованием электронных средств связи, в том числе через Единый портал в виде электронного документа, регистрируется в течение одного рабочего дня.</w:t>
      </w:r>
    </w:p>
    <w:p w:rsidR="007009C4" w:rsidRDefault="007009C4">
      <w:pPr>
        <w:pStyle w:val="ConsPlusNormal"/>
        <w:spacing w:before="220"/>
        <w:ind w:firstLine="540"/>
        <w:jc w:val="both"/>
      </w:pPr>
      <w: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009C4" w:rsidRDefault="007009C4">
      <w:pPr>
        <w:pStyle w:val="ConsPlusNormal"/>
        <w:spacing w:before="220"/>
        <w:ind w:firstLine="540"/>
        <w:jc w:val="both"/>
      </w:pPr>
      <w:r>
        <w:t>2.12.1.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7009C4" w:rsidRDefault="007009C4">
      <w:pPr>
        <w:pStyle w:val="ConsPlusNormal"/>
        <w:spacing w:before="220"/>
        <w:ind w:firstLine="540"/>
        <w:jc w:val="both"/>
      </w:pPr>
      <w: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7009C4" w:rsidRDefault="007009C4">
      <w:pPr>
        <w:pStyle w:val="ConsPlusNormal"/>
        <w:spacing w:before="220"/>
        <w:ind w:firstLine="540"/>
        <w:jc w:val="both"/>
      </w:pPr>
      <w:r>
        <w:t>Вход и выход из объекта оборудуются соответствующими указателями с автономными источниками бесперебойного питания.</w:t>
      </w:r>
    </w:p>
    <w:p w:rsidR="007009C4" w:rsidRDefault="007009C4">
      <w:pPr>
        <w:pStyle w:val="ConsPlusNormal"/>
        <w:spacing w:before="220"/>
        <w:ind w:firstLine="540"/>
        <w:jc w:val="both"/>
      </w:pPr>
      <w: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 мест.</w:t>
      </w:r>
    </w:p>
    <w:p w:rsidR="007009C4" w:rsidRDefault="007009C4">
      <w:pPr>
        <w:pStyle w:val="ConsPlusNormal"/>
        <w:spacing w:before="220"/>
        <w:ind w:firstLine="540"/>
        <w:jc w:val="both"/>
      </w:pPr>
      <w:r>
        <w:t>Зал ожидания укомплектовывается столами, стульями (кресельные секции, кресла, скамьи).</w:t>
      </w:r>
    </w:p>
    <w:p w:rsidR="007009C4" w:rsidRDefault="007009C4">
      <w:pPr>
        <w:pStyle w:val="ConsPlusNormal"/>
        <w:spacing w:before="220"/>
        <w:ind w:firstLine="540"/>
        <w:jc w:val="both"/>
      </w:pPr>
      <w: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7009C4" w:rsidRDefault="007009C4">
      <w:pPr>
        <w:pStyle w:val="ConsPlusNormal"/>
        <w:spacing w:before="220"/>
        <w:ind w:firstLine="540"/>
        <w:jc w:val="both"/>
      </w:pPr>
      <w:r>
        <w:t xml:space="preserve">2.12.2. Помещения для приема заявителей оборудуются информационными стендами или терминалами, содержащими сведения, указанными в </w:t>
      </w:r>
      <w:hyperlink w:anchor="P105">
        <w:r>
          <w:rPr>
            <w:color w:val="0000FF"/>
          </w:rPr>
          <w:t>пункте 1.3</w:t>
        </w:r>
      </w:hyperlink>
      <w:r>
        <w:t xml:space="preserve">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7009C4" w:rsidRDefault="007009C4">
      <w:pPr>
        <w:pStyle w:val="ConsPlusNormal"/>
        <w:spacing w:before="220"/>
        <w:ind w:firstLine="540"/>
        <w:jc w:val="both"/>
      </w:pPr>
      <w:r>
        <w:t>2.12.3. 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7009C4" w:rsidRDefault="007009C4">
      <w:pPr>
        <w:pStyle w:val="ConsPlusNormal"/>
        <w:spacing w:before="220"/>
        <w:ind w:firstLine="540"/>
        <w:jc w:val="both"/>
      </w:pPr>
      <w:r>
        <w:t>2.12.4. 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7009C4" w:rsidRDefault="007009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9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9C4" w:rsidRDefault="007009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9C4" w:rsidRDefault="007009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9C4" w:rsidRDefault="007009C4">
            <w:pPr>
              <w:pStyle w:val="ConsPlusNormal"/>
              <w:jc w:val="both"/>
            </w:pPr>
            <w:r>
              <w:rPr>
                <w:color w:val="392C69"/>
              </w:rPr>
              <w:t>Положения подпункта 2.12.5 в части обеспечения доступности для инвалидов объектов применяются с 1 июля 2016 года исключительно к вновь вводимым в эксплуатацию или прошедшим реконструкцию, модернизацию объектам (</w:t>
            </w:r>
            <w:hyperlink w:anchor="P287">
              <w:r>
                <w:rPr>
                  <w:color w:val="0000FF"/>
                </w:rPr>
                <w:t>подпункт 2.12.6</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009C4" w:rsidRDefault="007009C4">
            <w:pPr>
              <w:pStyle w:val="ConsPlusNormal"/>
            </w:pPr>
          </w:p>
        </w:tc>
      </w:tr>
    </w:tbl>
    <w:p w:rsidR="007009C4" w:rsidRDefault="007009C4">
      <w:pPr>
        <w:pStyle w:val="ConsPlusNormal"/>
        <w:spacing w:before="280"/>
        <w:ind w:firstLine="540"/>
        <w:jc w:val="both"/>
      </w:pPr>
      <w:bookmarkStart w:id="13" w:name="P269"/>
      <w:bookmarkEnd w:id="13"/>
      <w:r>
        <w:t>2.12.5. Требования к обеспечению доступности для инвалидов объектов, зала ожидания, мест для заполнения запросов о предоставлении муниципальной услуги, информационных стендов</w:t>
      </w:r>
    </w:p>
    <w:p w:rsidR="007009C4" w:rsidRDefault="007009C4">
      <w:pPr>
        <w:pStyle w:val="ConsPlusNormal"/>
        <w:spacing w:before="220"/>
        <w:ind w:firstLine="540"/>
        <w:jc w:val="both"/>
      </w:pPr>
      <w:r>
        <w:t>Для лиц с ограниченными возможностями здоровья обеспечиваются:</w:t>
      </w:r>
    </w:p>
    <w:p w:rsidR="007009C4" w:rsidRDefault="007009C4">
      <w:pPr>
        <w:pStyle w:val="ConsPlusNormal"/>
        <w:spacing w:before="220"/>
        <w:ind w:firstLine="540"/>
        <w:jc w:val="both"/>
      </w:pPr>
      <w:r>
        <w:t>возможность беспрепятственного входа в объекты и выхода из них;</w:t>
      </w:r>
    </w:p>
    <w:p w:rsidR="007009C4" w:rsidRDefault="007009C4">
      <w:pPr>
        <w:pStyle w:val="ConsPlusNormal"/>
        <w:spacing w:before="220"/>
        <w:ind w:firstLine="540"/>
        <w:jc w:val="both"/>
      </w:pPr>
      <w: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t>ассистивных</w:t>
      </w:r>
      <w:proofErr w:type="spellEnd"/>
      <w:r>
        <w:t xml:space="preserve"> и вспомогательных технологий, а также сменного кресла-коляски;</w:t>
      </w:r>
    </w:p>
    <w:p w:rsidR="007009C4" w:rsidRDefault="007009C4">
      <w:pPr>
        <w:pStyle w:val="ConsPlusNormal"/>
        <w:spacing w:before="220"/>
        <w:ind w:firstLine="540"/>
        <w:jc w:val="both"/>
      </w:pPr>
      <w: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7009C4" w:rsidRDefault="007009C4">
      <w:pPr>
        <w:pStyle w:val="ConsPlusNormal"/>
        <w:spacing w:before="220"/>
        <w:ind w:firstLine="540"/>
        <w:jc w:val="both"/>
      </w:pPr>
      <w:r>
        <w:t>содействие инвалиду при входе в объект и выходе из него, информирование инвалида о доступных маршрутах общественного транспорта;</w:t>
      </w:r>
    </w:p>
    <w:p w:rsidR="007009C4" w:rsidRDefault="007009C4">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7009C4" w:rsidRDefault="007009C4">
      <w:pPr>
        <w:pStyle w:val="ConsPlusNormal"/>
        <w:spacing w:before="220"/>
        <w:ind w:firstLine="540"/>
        <w:jc w:val="both"/>
      </w:pPr>
      <w: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009C4" w:rsidRDefault="007009C4">
      <w:pPr>
        <w:pStyle w:val="ConsPlusNormal"/>
        <w:spacing w:before="220"/>
        <w:ind w:firstLine="54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7009C4" w:rsidRDefault="007009C4">
      <w:pPr>
        <w:pStyle w:val="ConsPlusNormal"/>
        <w:spacing w:before="220"/>
        <w:ind w:firstLine="540"/>
        <w:jc w:val="both"/>
      </w:pPr>
      <w:r>
        <w:t xml:space="preserve">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w:t>
      </w:r>
      <w:hyperlink r:id="rId87">
        <w:r>
          <w:rPr>
            <w:color w:val="0000FF"/>
          </w:rPr>
          <w:t>форме</w:t>
        </w:r>
      </w:hyperlink>
      <w:r>
        <w:t xml:space="preserve"> и в </w:t>
      </w:r>
      <w:hyperlink r:id="rId88">
        <w:r>
          <w:rPr>
            <w:color w:val="0000FF"/>
          </w:rPr>
          <w:t>порядке</w:t>
        </w:r>
      </w:hyperlink>
      <w:r>
        <w:t>, утвержденном приказом Министерства труда и социальной защиты Российской Федерации от 22 июня 2015 года N 386н;</w:t>
      </w:r>
    </w:p>
    <w:p w:rsidR="007009C4" w:rsidRDefault="007009C4">
      <w:pPr>
        <w:pStyle w:val="ConsPlusNormal"/>
        <w:spacing w:before="220"/>
        <w:ind w:firstLine="540"/>
        <w:jc w:val="both"/>
      </w:pPr>
      <w:r>
        <w:t>оказание инвалидам помощи в преодолении барьеров, мешающих получению ими муниципальной услуги наравне с другими лицами.</w:t>
      </w:r>
    </w:p>
    <w:p w:rsidR="007009C4" w:rsidRDefault="007009C4">
      <w:pPr>
        <w:pStyle w:val="ConsPlusNormal"/>
        <w:spacing w:before="220"/>
        <w:ind w:firstLine="540"/>
        <w:jc w:val="both"/>
      </w:pPr>
      <w: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7009C4" w:rsidRDefault="007009C4">
      <w:pPr>
        <w:pStyle w:val="ConsPlusNormal"/>
        <w:spacing w:before="220"/>
        <w:ind w:firstLine="540"/>
        <w:jc w:val="both"/>
      </w:pPr>
      <w:r>
        <w:t>Информационные стенды, а также столы (стойки) для оформления документов размещаются в местах, обеспечивающих свободный доступ к ним маломобильных граждан, в том числе инвалидов-колясочников.</w:t>
      </w:r>
    </w:p>
    <w:p w:rsidR="007009C4" w:rsidRDefault="007009C4">
      <w:pPr>
        <w:pStyle w:val="ConsPlusNormal"/>
        <w:spacing w:before="220"/>
        <w:ind w:firstLine="540"/>
        <w:jc w:val="both"/>
      </w:pPr>
      <w:r>
        <w:t>С целью правильной и безопасной ориентации заявителей-инвалидов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7009C4" w:rsidRDefault="007009C4">
      <w:pPr>
        <w:pStyle w:val="ConsPlusNormal"/>
        <w:spacing w:before="220"/>
        <w:ind w:firstLine="540"/>
        <w:jc w:val="both"/>
      </w:pPr>
      <w:r>
        <w:t>Территория, прилегающая к объекту, по возможности оборудуется местами для парковки автотранспортных средств, включая автотранспортные средства инвалидов.</w:t>
      </w:r>
    </w:p>
    <w:p w:rsidR="007009C4" w:rsidRDefault="007009C4">
      <w:pPr>
        <w:pStyle w:val="ConsPlusNormal"/>
        <w:spacing w:before="220"/>
        <w:ind w:firstLine="540"/>
        <w:jc w:val="both"/>
      </w:pPr>
      <w: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7009C4" w:rsidRDefault="007009C4">
      <w:pPr>
        <w:pStyle w:val="ConsPlusNormal"/>
        <w:spacing w:before="220"/>
        <w:ind w:firstLine="540"/>
        <w:jc w:val="both"/>
      </w:pPr>
      <w:r>
        <w:t>Местонахождение зала ожидания, мест для заполнения запросов инвалидов: 692760, Приморский край, г. Артем, ул. Кирова, 48, 1 этаж, холл.</w:t>
      </w:r>
    </w:p>
    <w:p w:rsidR="007009C4" w:rsidRDefault="007009C4">
      <w:pPr>
        <w:pStyle w:val="ConsPlusNormal"/>
        <w:jc w:val="both"/>
      </w:pPr>
      <w:r>
        <w:t xml:space="preserve">(в ред. </w:t>
      </w:r>
      <w:hyperlink r:id="rId89">
        <w:r>
          <w:rPr>
            <w:color w:val="0000FF"/>
          </w:rPr>
          <w:t>Постановления</w:t>
        </w:r>
      </w:hyperlink>
      <w:r>
        <w:t xml:space="preserve"> администрации Артемовского городского округа от 07.12.2022 N 846-па)</w:t>
      </w:r>
    </w:p>
    <w:p w:rsidR="007009C4" w:rsidRDefault="007009C4">
      <w:pPr>
        <w:pStyle w:val="ConsPlusNormal"/>
        <w:spacing w:before="220"/>
        <w:ind w:firstLine="540"/>
        <w:jc w:val="both"/>
      </w:pPr>
      <w:bookmarkStart w:id="14" w:name="P287"/>
      <w:bookmarkEnd w:id="14"/>
      <w:r>
        <w:t xml:space="preserve">2.12.6. Положения </w:t>
      </w:r>
      <w:hyperlink w:anchor="P269">
        <w:r>
          <w:rPr>
            <w:color w:val="0000FF"/>
          </w:rPr>
          <w:t>подпункта 2.12.5</w:t>
        </w:r>
      </w:hyperlink>
      <w:r>
        <w:t xml:space="preserve"> настоящего Регламента в части обеспечения доступности для инвалидов объектов применяются с 1 июля 2016 года исключительно к вновь вводимым в эксплуатацию или прошедшим реконструкцию, модернизацию указанным объектам.</w:t>
      </w:r>
    </w:p>
    <w:p w:rsidR="007009C4" w:rsidRDefault="007009C4">
      <w:pPr>
        <w:pStyle w:val="ConsPlusNormal"/>
        <w:spacing w:before="220"/>
        <w:ind w:firstLine="540"/>
        <w:jc w:val="both"/>
      </w:pPr>
      <w:r>
        <w:t>2.13. Показатели доступности и качества муниципальной услуги</w:t>
      </w:r>
    </w:p>
    <w:p w:rsidR="007009C4" w:rsidRDefault="007009C4">
      <w:pPr>
        <w:pStyle w:val="ConsPlusNormal"/>
        <w:spacing w:before="220"/>
        <w:ind w:firstLine="540"/>
        <w:jc w:val="both"/>
      </w:pPr>
      <w:r>
        <w:t>Показателями доступности и качества муниципальной услуги являются взятые на себя Администрацией обязательства по предоставлению муниципальной услуги в соответствии со стандартом ее предоставления и оцениваются следующим образом:</w:t>
      </w:r>
    </w:p>
    <w:p w:rsidR="007009C4" w:rsidRDefault="007009C4">
      <w:pPr>
        <w:pStyle w:val="ConsPlusNormal"/>
        <w:spacing w:before="220"/>
        <w:ind w:firstLine="540"/>
        <w:jc w:val="both"/>
      </w:pPr>
      <w:r>
        <w:t>а) доступность:</w:t>
      </w:r>
    </w:p>
    <w:p w:rsidR="007009C4" w:rsidRDefault="007009C4">
      <w:pPr>
        <w:pStyle w:val="ConsPlusNormal"/>
        <w:spacing w:before="220"/>
        <w:ind w:firstLine="540"/>
        <w:jc w:val="both"/>
      </w:pPr>
      <w:r>
        <w:t>% (доля) заявителей (представителей заявителя), ожидающих получения муниципальной услуги в очереди не более 15 минут, - 100 процентов;</w:t>
      </w:r>
    </w:p>
    <w:p w:rsidR="007009C4" w:rsidRDefault="007009C4">
      <w:pPr>
        <w:pStyle w:val="ConsPlusNormal"/>
        <w:spacing w:before="220"/>
        <w:ind w:firstLine="540"/>
        <w:jc w:val="both"/>
      </w:pPr>
      <w: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7009C4" w:rsidRDefault="007009C4">
      <w:pPr>
        <w:pStyle w:val="ConsPlusNormal"/>
        <w:spacing w:before="220"/>
        <w:ind w:firstLine="540"/>
        <w:jc w:val="both"/>
      </w:pPr>
      <w: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7009C4" w:rsidRDefault="007009C4">
      <w:pPr>
        <w:pStyle w:val="ConsPlusNormal"/>
        <w:spacing w:before="220"/>
        <w:ind w:firstLine="540"/>
        <w:jc w:val="both"/>
      </w:pPr>
      <w:r>
        <w:t>% (доля) случаев предоставления муниципальной услуги в установленные сроки со дня поступления заявки - 100 процентов;</w:t>
      </w:r>
    </w:p>
    <w:p w:rsidR="007009C4" w:rsidRDefault="007009C4">
      <w:pPr>
        <w:pStyle w:val="ConsPlusNormal"/>
        <w:spacing w:before="220"/>
        <w:ind w:firstLine="540"/>
        <w:jc w:val="both"/>
      </w:pPr>
      <w:r>
        <w:t>% (доля) случаев предоставления муниципальной услуги, за получением которой заявитель (уполномоченный представитель) обратился с заявлением о предоставлении муниципальной услуги через МФЦ, - 90 процентов;</w:t>
      </w:r>
    </w:p>
    <w:p w:rsidR="007009C4" w:rsidRDefault="007009C4">
      <w:pPr>
        <w:pStyle w:val="ConsPlusNormal"/>
        <w:spacing w:before="220"/>
        <w:ind w:firstLine="540"/>
        <w:jc w:val="both"/>
      </w:pPr>
      <w:r>
        <w:t>б) качество:</w:t>
      </w:r>
    </w:p>
    <w:p w:rsidR="007009C4" w:rsidRDefault="007009C4">
      <w:pPr>
        <w:pStyle w:val="ConsPlusNormal"/>
        <w:spacing w:before="220"/>
        <w:ind w:firstLine="540"/>
        <w:jc w:val="both"/>
      </w:pPr>
      <w:r>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7009C4" w:rsidRDefault="007009C4">
      <w:pPr>
        <w:pStyle w:val="ConsPlusNormal"/>
        <w:spacing w:before="220"/>
        <w:ind w:firstLine="540"/>
        <w:jc w:val="both"/>
      </w:pPr>
      <w:r>
        <w:t>% (доля) заявителей (представителей заявителя), удовлетворенных качеством предоставления муниципальной услуги, - 90 процентов.</w:t>
      </w:r>
    </w:p>
    <w:p w:rsidR="007009C4" w:rsidRDefault="007009C4">
      <w:pPr>
        <w:pStyle w:val="ConsPlusNormal"/>
        <w:spacing w:before="220"/>
        <w:ind w:firstLine="540"/>
        <w:jc w:val="both"/>
      </w:pPr>
      <w:r>
        <w:t>2.14. Перечень услуг, которые являются необходимыми и обязательными для предоставления муниципальной услуги заявителю, отсутствуют.</w:t>
      </w:r>
    </w:p>
    <w:p w:rsidR="007009C4" w:rsidRDefault="007009C4">
      <w:pPr>
        <w:pStyle w:val="ConsPlusNormal"/>
        <w:jc w:val="both"/>
      </w:pPr>
      <w:r>
        <w:t xml:space="preserve">(п. 2.14 введен </w:t>
      </w:r>
      <w:hyperlink r:id="rId90">
        <w:r>
          <w:rPr>
            <w:color w:val="0000FF"/>
          </w:rPr>
          <w:t>Постановлением</w:t>
        </w:r>
      </w:hyperlink>
      <w:r>
        <w:t xml:space="preserve"> администрации Артемовского городского округа от 07.12.2022 N 846-па)</w:t>
      </w:r>
    </w:p>
    <w:p w:rsidR="007009C4" w:rsidRDefault="007009C4">
      <w:pPr>
        <w:pStyle w:val="ConsPlusNormal"/>
        <w:jc w:val="both"/>
      </w:pPr>
    </w:p>
    <w:p w:rsidR="007009C4" w:rsidRDefault="007009C4">
      <w:pPr>
        <w:pStyle w:val="ConsPlusTitle"/>
        <w:jc w:val="center"/>
        <w:outlineLvl w:val="1"/>
      </w:pPr>
      <w:r>
        <w:t>3. Состав, последовательность и сроки</w:t>
      </w:r>
    </w:p>
    <w:p w:rsidR="007009C4" w:rsidRDefault="007009C4">
      <w:pPr>
        <w:pStyle w:val="ConsPlusTitle"/>
        <w:jc w:val="center"/>
      </w:pPr>
      <w:r>
        <w:t>выполнения административных процедур, требования</w:t>
      </w:r>
    </w:p>
    <w:p w:rsidR="007009C4" w:rsidRDefault="007009C4">
      <w:pPr>
        <w:pStyle w:val="ConsPlusTitle"/>
        <w:jc w:val="center"/>
      </w:pPr>
      <w:r>
        <w:t>к порядку их выполнения, в том числе особенности выполнения</w:t>
      </w:r>
    </w:p>
    <w:p w:rsidR="007009C4" w:rsidRDefault="007009C4">
      <w:pPr>
        <w:pStyle w:val="ConsPlusTitle"/>
        <w:jc w:val="center"/>
      </w:pPr>
      <w:r>
        <w:t>административных процедур в электронной форме, а также</w:t>
      </w:r>
    </w:p>
    <w:p w:rsidR="007009C4" w:rsidRDefault="007009C4">
      <w:pPr>
        <w:pStyle w:val="ConsPlusTitle"/>
        <w:jc w:val="center"/>
      </w:pPr>
      <w:r>
        <w:t>особенности выполнения административных процедур</w:t>
      </w:r>
    </w:p>
    <w:p w:rsidR="007009C4" w:rsidRDefault="007009C4">
      <w:pPr>
        <w:pStyle w:val="ConsPlusTitle"/>
        <w:jc w:val="center"/>
      </w:pPr>
      <w:r>
        <w:t>в многофункциональных центрах</w:t>
      </w:r>
    </w:p>
    <w:p w:rsidR="007009C4" w:rsidRDefault="007009C4">
      <w:pPr>
        <w:pStyle w:val="ConsPlusNormal"/>
        <w:jc w:val="both"/>
      </w:pPr>
    </w:p>
    <w:p w:rsidR="007009C4" w:rsidRDefault="007009C4">
      <w:pPr>
        <w:pStyle w:val="ConsPlusNormal"/>
        <w:ind w:firstLine="540"/>
        <w:jc w:val="both"/>
      </w:pPr>
      <w:r>
        <w:t>3.1. Исчерпывающий перечень административных процедур</w:t>
      </w:r>
    </w:p>
    <w:p w:rsidR="007009C4" w:rsidRDefault="007009C4">
      <w:pPr>
        <w:pStyle w:val="ConsPlusNormal"/>
        <w:spacing w:before="220"/>
        <w:ind w:firstLine="540"/>
        <w:jc w:val="both"/>
      </w:pPr>
      <w:r>
        <w:t>3.1.1. Предоставление муниципальной услуги включает в себя следующие административные процедуры:</w:t>
      </w:r>
    </w:p>
    <w:p w:rsidR="007009C4" w:rsidRDefault="007009C4">
      <w:pPr>
        <w:pStyle w:val="ConsPlusNormal"/>
        <w:spacing w:before="220"/>
        <w:ind w:firstLine="540"/>
        <w:jc w:val="both"/>
      </w:pPr>
      <w:r>
        <w:t>а) прием и регистрация заявления и документов, представляемых заявителем;</w:t>
      </w:r>
    </w:p>
    <w:p w:rsidR="007009C4" w:rsidRDefault="007009C4">
      <w:pPr>
        <w:pStyle w:val="ConsPlusNormal"/>
        <w:spacing w:before="220"/>
        <w:ind w:firstLine="540"/>
        <w:jc w:val="both"/>
      </w:pPr>
      <w:r>
        <w:t>б) направление заявления и документов исполнителю муниципальной услуги;</w:t>
      </w:r>
    </w:p>
    <w:p w:rsidR="007009C4" w:rsidRDefault="007009C4">
      <w:pPr>
        <w:pStyle w:val="ConsPlusNormal"/>
        <w:spacing w:before="220"/>
        <w:ind w:firstLine="540"/>
        <w:jc w:val="both"/>
      </w:pPr>
      <w:r>
        <w:t>в) рассмотрение заявления и приложенных к заявлению документов, проверка представленных документов;</w:t>
      </w:r>
    </w:p>
    <w:p w:rsidR="007009C4" w:rsidRDefault="007009C4">
      <w:pPr>
        <w:pStyle w:val="ConsPlusNormal"/>
        <w:spacing w:before="220"/>
        <w:ind w:firstLine="540"/>
        <w:jc w:val="both"/>
      </w:pPr>
      <w:r>
        <w:t>г) принятие решения о предоставлении услуги, отказе в предоставлении услуги;</w:t>
      </w:r>
    </w:p>
    <w:p w:rsidR="007009C4" w:rsidRDefault="007009C4">
      <w:pPr>
        <w:pStyle w:val="ConsPlusNormal"/>
        <w:spacing w:before="220"/>
        <w:ind w:firstLine="540"/>
        <w:jc w:val="both"/>
      </w:pPr>
      <w:r>
        <w:t>д) постановка ребенка на учет в целях зачисления в муниципальные образовательные организации, реализующие основные образовательные программы дошкольного образования; отказ в предоставлении муниципальной услуги или снятие ребенка с учета;</w:t>
      </w:r>
    </w:p>
    <w:p w:rsidR="007009C4" w:rsidRDefault="007009C4">
      <w:pPr>
        <w:pStyle w:val="ConsPlusNormal"/>
        <w:jc w:val="both"/>
      </w:pPr>
      <w:r>
        <w:t xml:space="preserve">(в ред. </w:t>
      </w:r>
      <w:hyperlink r:id="rId91">
        <w:r>
          <w:rPr>
            <w:color w:val="0000FF"/>
          </w:rPr>
          <w:t>Постановления</w:t>
        </w:r>
      </w:hyperlink>
      <w:r>
        <w:t xml:space="preserve"> администрации Артемовского городского округа от 07.12.2022 N 846-па)</w:t>
      </w:r>
    </w:p>
    <w:p w:rsidR="007009C4" w:rsidRDefault="007009C4">
      <w:pPr>
        <w:pStyle w:val="ConsPlusNormal"/>
        <w:spacing w:before="220"/>
        <w:ind w:firstLine="540"/>
        <w:jc w:val="both"/>
      </w:pPr>
      <w:r>
        <w:t>е) выдача заявителю направления в муниципальную образовательную организацию, реализующую основную образовательную программу дошкольного образования; выдача заявителю направления для получения места в частных дошкольных образовательных организациях и у индивидуальных предпринимателей в рамках получения субсидии на возмещение расходов, возникающих при создании условий для осуществления присмотра и ухода за детьми дошкольного возраста.</w:t>
      </w:r>
    </w:p>
    <w:p w:rsidR="007009C4" w:rsidRDefault="007009C4">
      <w:pPr>
        <w:pStyle w:val="ConsPlusNormal"/>
        <w:jc w:val="both"/>
      </w:pPr>
      <w:r>
        <w:t>(</w:t>
      </w:r>
      <w:proofErr w:type="spellStart"/>
      <w:r>
        <w:t>пп</w:t>
      </w:r>
      <w:proofErr w:type="spellEnd"/>
      <w:r>
        <w:t xml:space="preserve">. "е" в ред. </w:t>
      </w:r>
      <w:hyperlink r:id="rId92">
        <w:r>
          <w:rPr>
            <w:color w:val="0000FF"/>
          </w:rPr>
          <w:t>Постановления</w:t>
        </w:r>
      </w:hyperlink>
      <w:r>
        <w:t xml:space="preserve"> администрации Артемовского городского округа от 07.12.2022 N 846-па)</w:t>
      </w:r>
    </w:p>
    <w:p w:rsidR="007009C4" w:rsidRDefault="007009C4">
      <w:pPr>
        <w:pStyle w:val="ConsPlusNormal"/>
        <w:spacing w:before="220"/>
        <w:ind w:firstLine="540"/>
        <w:jc w:val="both"/>
      </w:pPr>
      <w:r>
        <w:t>3.1.2. В случае принятия решения о постановке ребенка на учет в целях зачисления в муниципальные образовательные организации, реализующие основные образовательные программы дошкольного образования, необходимо выполнить дополнительные административные процедуры:</w:t>
      </w:r>
    </w:p>
    <w:p w:rsidR="007009C4" w:rsidRDefault="007009C4">
      <w:pPr>
        <w:pStyle w:val="ConsPlusNormal"/>
        <w:jc w:val="both"/>
      </w:pPr>
      <w:r>
        <w:t xml:space="preserve">(в ред. </w:t>
      </w:r>
      <w:hyperlink r:id="rId93">
        <w:r>
          <w:rPr>
            <w:color w:val="0000FF"/>
          </w:rPr>
          <w:t>Постановления</w:t>
        </w:r>
      </w:hyperlink>
      <w:r>
        <w:t xml:space="preserve"> администрации Артемовского городского округа от 07.12.2022 N 846-па)</w:t>
      </w:r>
    </w:p>
    <w:p w:rsidR="007009C4" w:rsidRDefault="007009C4">
      <w:pPr>
        <w:pStyle w:val="ConsPlusNormal"/>
        <w:spacing w:before="220"/>
        <w:ind w:firstLine="540"/>
        <w:jc w:val="both"/>
      </w:pPr>
      <w:r>
        <w:t>а) регистрация ребенка в Едином электронном реестре очередности;</w:t>
      </w:r>
    </w:p>
    <w:p w:rsidR="007009C4" w:rsidRDefault="007009C4">
      <w:pPr>
        <w:pStyle w:val="ConsPlusNormal"/>
        <w:spacing w:before="220"/>
        <w:ind w:firstLine="540"/>
        <w:jc w:val="both"/>
      </w:pPr>
      <w:r>
        <w:t>б) направление (выдача) заявителю (уполномоченному представителю) уведомления об оказании муниципальной услуги в части постановки ребенка на учет, в письменной форме способом, указанным в заявлении.</w:t>
      </w:r>
    </w:p>
    <w:p w:rsidR="007009C4" w:rsidRDefault="007009C4">
      <w:pPr>
        <w:pStyle w:val="ConsPlusNormal"/>
        <w:spacing w:before="220"/>
        <w:ind w:firstLine="540"/>
        <w:jc w:val="both"/>
      </w:pPr>
      <w:r>
        <w:t>3.1.3. В случае принятия решения о снятии ребенка с учета необходимо выполнить дополнительные административные процедуры:</w:t>
      </w:r>
    </w:p>
    <w:p w:rsidR="007009C4" w:rsidRDefault="007009C4">
      <w:pPr>
        <w:pStyle w:val="ConsPlusNormal"/>
        <w:spacing w:before="220"/>
        <w:ind w:firstLine="540"/>
        <w:jc w:val="both"/>
      </w:pPr>
      <w:r>
        <w:t>а) внесение сведений в Единый электронный реестр очередности;</w:t>
      </w:r>
    </w:p>
    <w:p w:rsidR="007009C4" w:rsidRDefault="007009C4">
      <w:pPr>
        <w:pStyle w:val="ConsPlusNormal"/>
        <w:spacing w:before="220"/>
        <w:ind w:firstLine="540"/>
        <w:jc w:val="both"/>
      </w:pPr>
      <w:r>
        <w:t>б) направление (выдача) заявителю (уполномоченному представителю) уведомления об оказании муниципальной услуги в части снятия ребенка с учета очередности, в письменной форме способом, указанным в заявлении.</w:t>
      </w:r>
    </w:p>
    <w:p w:rsidR="007009C4" w:rsidRDefault="007009C4">
      <w:pPr>
        <w:pStyle w:val="ConsPlusNormal"/>
        <w:spacing w:before="220"/>
        <w:ind w:firstLine="540"/>
        <w:jc w:val="both"/>
      </w:pPr>
      <w:r>
        <w:t>3.1.4. В случае принятия решения об отказе в предоставлении муниципальной услуги необходимо выполнить дополнительные административные процедуры:</w:t>
      </w:r>
    </w:p>
    <w:p w:rsidR="007009C4" w:rsidRDefault="007009C4">
      <w:pPr>
        <w:pStyle w:val="ConsPlusNormal"/>
        <w:spacing w:before="220"/>
        <w:ind w:firstLine="540"/>
        <w:jc w:val="both"/>
      </w:pPr>
      <w:r>
        <w:t>направление (выдача) заявителю (уполномоченному представителю) уведомления о принятии решения об отказе в предоставлении муниципальной услуги, в письменной форме способом, указанным в заявлении.</w:t>
      </w:r>
    </w:p>
    <w:p w:rsidR="007009C4" w:rsidRDefault="007009C4">
      <w:pPr>
        <w:pStyle w:val="ConsPlusNormal"/>
        <w:spacing w:before="220"/>
        <w:ind w:firstLine="540"/>
        <w:jc w:val="both"/>
      </w:pPr>
      <w:r>
        <w:t xml:space="preserve">3.1.5. Исключен. - </w:t>
      </w:r>
      <w:hyperlink r:id="rId94">
        <w:r>
          <w:rPr>
            <w:color w:val="0000FF"/>
          </w:rPr>
          <w:t>Постановление</w:t>
        </w:r>
      </w:hyperlink>
      <w:r>
        <w:t xml:space="preserve"> администрации Артемовского городского округа от 07.12.2022 N 846-па.</w:t>
      </w:r>
    </w:p>
    <w:p w:rsidR="007009C4" w:rsidRDefault="007009C4">
      <w:pPr>
        <w:pStyle w:val="ConsPlusNormal"/>
        <w:spacing w:before="220"/>
        <w:ind w:firstLine="540"/>
        <w:jc w:val="both"/>
      </w:pPr>
      <w:r>
        <w:t>3.2. Особенности предоставления муниципальной услуги в электронной форме</w:t>
      </w:r>
    </w:p>
    <w:p w:rsidR="007009C4" w:rsidRDefault="007009C4">
      <w:pPr>
        <w:pStyle w:val="ConsPlusNormal"/>
        <w:ind w:firstLine="540"/>
        <w:jc w:val="both"/>
      </w:pPr>
      <w:r>
        <w:t xml:space="preserve">(в ред. </w:t>
      </w:r>
      <w:hyperlink r:id="rId95">
        <w:r>
          <w:rPr>
            <w:color w:val="0000FF"/>
          </w:rPr>
          <w:t>Постановления</w:t>
        </w:r>
      </w:hyperlink>
      <w:r>
        <w:t xml:space="preserve"> администрации Артемовского городского округа от 13.07.2018 N 662-па)</w:t>
      </w:r>
    </w:p>
    <w:p w:rsidR="007009C4" w:rsidRDefault="007009C4">
      <w:pPr>
        <w:pStyle w:val="ConsPlusNormal"/>
        <w:spacing w:before="220"/>
        <w:ind w:firstLine="540"/>
        <w:jc w:val="both"/>
      </w:pPr>
      <w:r>
        <w:t>3.2.1. Предоставление муниципальной услуги может осуществляться в электронной форме, в том числе с использованием Единого портала государственных и муниципальных услуг. Заявитель вправе приложить к такому обращению необходимые документы и материалы в электронной форме.</w:t>
      </w:r>
    </w:p>
    <w:p w:rsidR="007009C4" w:rsidRDefault="007009C4">
      <w:pPr>
        <w:pStyle w:val="ConsPlusNormal"/>
        <w:spacing w:before="220"/>
        <w:ind w:firstLine="540"/>
        <w:jc w:val="both"/>
      </w:pPr>
      <w:r>
        <w:t>3.2.2. В обращении, направляемом в электронной форме, заявитель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получении обращения.</w:t>
      </w:r>
    </w:p>
    <w:p w:rsidR="007009C4" w:rsidRDefault="007009C4">
      <w:pPr>
        <w:pStyle w:val="ConsPlusNormal"/>
        <w:spacing w:before="220"/>
        <w:ind w:firstLine="540"/>
        <w:jc w:val="both"/>
      </w:pPr>
      <w:r>
        <w:t>3.2.3. Получение заявления и прилагаемых к нему документов подтверждается управлением образования путем направления заявителю уведомления, подписанного усиленной квалифицированной подписью начальника управления образования или лица, его замещающего,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7009C4" w:rsidRDefault="007009C4">
      <w:pPr>
        <w:pStyle w:val="ConsPlusNormal"/>
        <w:spacing w:before="220"/>
        <w:ind w:firstLine="540"/>
        <w:jc w:val="both"/>
      </w:pPr>
      <w:r>
        <w:t>3.2.4. Для получения муниципальной услуги в электронной форме заявителям предоставляется возможность направить заявление о предоставлении муниципальной услуги через автоматизированную информационную систему "Портал образовательных услуг (https://portal.prim-edu.ru)" путем заполнения специальной интерактивной формы.</w:t>
      </w:r>
    </w:p>
    <w:p w:rsidR="007009C4" w:rsidRDefault="007009C4">
      <w:pPr>
        <w:pStyle w:val="ConsPlusNormal"/>
        <w:jc w:val="both"/>
      </w:pPr>
      <w:r>
        <w:t xml:space="preserve">(в ред. </w:t>
      </w:r>
      <w:hyperlink r:id="rId96">
        <w:r>
          <w:rPr>
            <w:color w:val="0000FF"/>
          </w:rPr>
          <w:t>Постановления</w:t>
        </w:r>
      </w:hyperlink>
      <w:r>
        <w:t xml:space="preserve"> администрации Артемовского городского округа от 23.03.2020 N 808-па)</w:t>
      </w:r>
    </w:p>
    <w:p w:rsidR="007009C4" w:rsidRDefault="007009C4">
      <w:pPr>
        <w:pStyle w:val="ConsPlusNormal"/>
        <w:spacing w:before="220"/>
        <w:ind w:firstLine="540"/>
        <w:jc w:val="both"/>
      </w:pPr>
      <w:r>
        <w:t xml:space="preserve">3.2.5. Прием и регистрация заявления о предоставлении муниципальной услуги в электронной форме с прикреплением сканированных документов, указанных в </w:t>
      </w:r>
      <w:hyperlink w:anchor="P170">
        <w:r>
          <w:rPr>
            <w:color w:val="0000FF"/>
          </w:rPr>
          <w:t>пункте 2.6.1</w:t>
        </w:r>
      </w:hyperlink>
      <w:r>
        <w:t xml:space="preserve"> настоящего Регламента, обеспечивается автоматизированной информационной системой "Портал образовательных услуг (https://portal.prim-edu.ru)".</w:t>
      </w:r>
    </w:p>
    <w:p w:rsidR="007009C4" w:rsidRDefault="007009C4">
      <w:pPr>
        <w:pStyle w:val="ConsPlusNormal"/>
        <w:jc w:val="both"/>
      </w:pPr>
      <w:r>
        <w:t xml:space="preserve">(в ред. </w:t>
      </w:r>
      <w:hyperlink r:id="rId97">
        <w:r>
          <w:rPr>
            <w:color w:val="0000FF"/>
          </w:rPr>
          <w:t>Постановления</w:t>
        </w:r>
      </w:hyperlink>
      <w:r>
        <w:t xml:space="preserve"> администрации Артемовского городского округа от 23.03.2020 N 808-па)</w:t>
      </w:r>
    </w:p>
    <w:p w:rsidR="007009C4" w:rsidRDefault="007009C4">
      <w:pPr>
        <w:pStyle w:val="ConsPlusNormal"/>
        <w:spacing w:before="220"/>
        <w:ind w:firstLine="540"/>
        <w:jc w:val="both"/>
      </w:pPr>
      <w:r>
        <w:t>3.2.6. Получение результата предоставления муниципальной услуги при поступлении обращения в форме электронного документа возможно в форме электронного документа по адресу электронной почты, указанному в обращении.</w:t>
      </w:r>
    </w:p>
    <w:p w:rsidR="007009C4" w:rsidRDefault="007009C4">
      <w:pPr>
        <w:pStyle w:val="ConsPlusNormal"/>
        <w:spacing w:before="220"/>
        <w:ind w:firstLine="540"/>
        <w:jc w:val="both"/>
      </w:pPr>
      <w:bookmarkStart w:id="15" w:name="P339"/>
      <w:bookmarkEnd w:id="15"/>
      <w:r>
        <w:t>3.3. Особенности предоставления муниципальной услуги в МФЦ</w:t>
      </w:r>
    </w:p>
    <w:p w:rsidR="007009C4" w:rsidRDefault="007009C4">
      <w:pPr>
        <w:pStyle w:val="ConsPlusNormal"/>
        <w:spacing w:before="220"/>
        <w:ind w:firstLine="540"/>
        <w:jc w:val="both"/>
      </w:pPr>
      <w:r>
        <w:t>3.3.1. В соответствии с заключенным соглашением об организации предоставления муниципальной услуги о взаимодействии между уполномоченным МФЦ (далее - УМФЦ) и администрацией Артемовского городского округа, МФЦ осуществляет следующие административные процедуры:</w:t>
      </w:r>
    </w:p>
    <w:p w:rsidR="007009C4" w:rsidRDefault="007009C4">
      <w:pPr>
        <w:pStyle w:val="ConsPlusNormal"/>
        <w:spacing w:before="220"/>
        <w:ind w:firstLine="540"/>
        <w:jc w:val="both"/>
      </w:pPr>
      <w:r>
        <w:t>а) информирование (консультация) о порядке предоставления муниципальной услуги;</w:t>
      </w:r>
    </w:p>
    <w:p w:rsidR="007009C4" w:rsidRDefault="007009C4">
      <w:pPr>
        <w:pStyle w:val="ConsPlusNormal"/>
        <w:spacing w:before="220"/>
        <w:ind w:firstLine="540"/>
        <w:jc w:val="both"/>
      </w:pPr>
      <w:r>
        <w:t>б) прием и регистрация запроса и документов от заявителя для получения муниципальной услуги;</w:t>
      </w:r>
    </w:p>
    <w:p w:rsidR="007009C4" w:rsidRDefault="007009C4">
      <w:pPr>
        <w:pStyle w:val="ConsPlusNormal"/>
        <w:spacing w:before="220"/>
        <w:ind w:firstLine="540"/>
        <w:jc w:val="both"/>
      </w:pPr>
      <w:r>
        <w:t>в)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7009C4" w:rsidRDefault="007009C4">
      <w:pPr>
        <w:pStyle w:val="ConsPlusNormal"/>
        <w:spacing w:before="220"/>
        <w:ind w:firstLine="540"/>
        <w:jc w:val="both"/>
      </w:pPr>
      <w:r>
        <w:t>3.3.2. Осуществление административной процедуры "Информирование (консультация) о порядке предоставления муниципальной услуги"</w:t>
      </w:r>
    </w:p>
    <w:p w:rsidR="007009C4" w:rsidRDefault="007009C4">
      <w:pPr>
        <w:pStyle w:val="ConsPlusNormal"/>
        <w:spacing w:before="220"/>
        <w:ind w:firstLine="540"/>
        <w:jc w:val="both"/>
      </w:pPr>
      <w:r>
        <w:t>Административную процедуру "Информирование (консультация) о порядке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УМФЦ по следующим вопросам:</w:t>
      </w:r>
    </w:p>
    <w:p w:rsidR="007009C4" w:rsidRDefault="007009C4">
      <w:pPr>
        <w:pStyle w:val="ConsPlusNormal"/>
        <w:spacing w:before="220"/>
        <w:ind w:firstLine="540"/>
        <w:jc w:val="both"/>
      </w:pPr>
      <w:r>
        <w:t>а) срок предоставления муниципальной услуги;</w:t>
      </w:r>
    </w:p>
    <w:p w:rsidR="007009C4" w:rsidRDefault="007009C4">
      <w:pPr>
        <w:pStyle w:val="ConsPlusNormal"/>
        <w:spacing w:before="220"/>
        <w:ind w:firstLine="540"/>
        <w:jc w:val="both"/>
      </w:pPr>
      <w:r>
        <w:t>б) 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7009C4" w:rsidRDefault="007009C4">
      <w:pPr>
        <w:pStyle w:val="ConsPlusNormal"/>
        <w:spacing w:before="220"/>
        <w:ind w:firstLine="540"/>
        <w:jc w:val="both"/>
      </w:pPr>
      <w:r>
        <w:t>в)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7009C4" w:rsidRDefault="007009C4">
      <w:pPr>
        <w:pStyle w:val="ConsPlusNormal"/>
        <w:spacing w:before="220"/>
        <w:ind w:firstLine="540"/>
        <w:jc w:val="both"/>
      </w:pPr>
      <w:r>
        <w:t>г) 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7009C4" w:rsidRDefault="007009C4">
      <w:pPr>
        <w:pStyle w:val="ConsPlusNormal"/>
        <w:spacing w:before="220"/>
        <w:ind w:firstLine="540"/>
        <w:jc w:val="both"/>
      </w:pPr>
      <w:r>
        <w:t>д) информация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7009C4" w:rsidRDefault="007009C4">
      <w:pPr>
        <w:pStyle w:val="ConsPlusNormal"/>
        <w:spacing w:before="220"/>
        <w:ind w:firstLine="540"/>
        <w:jc w:val="both"/>
      </w:pPr>
      <w:r>
        <w:t>е) режим работы и адреса иных МФЦ и привлекаемых организаций, находящихся на территории субъекта Российской Федерации;</w:t>
      </w:r>
    </w:p>
    <w:p w:rsidR="007009C4" w:rsidRDefault="007009C4">
      <w:pPr>
        <w:pStyle w:val="ConsPlusNormal"/>
        <w:spacing w:before="220"/>
        <w:ind w:firstLine="540"/>
        <w:jc w:val="both"/>
      </w:pPr>
      <w:r>
        <w:t>ж) иная информация, необходимая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rsidR="007009C4" w:rsidRDefault="007009C4">
      <w:pPr>
        <w:pStyle w:val="ConsPlusNormal"/>
        <w:spacing w:before="220"/>
        <w:ind w:firstLine="540"/>
        <w:jc w:val="both"/>
      </w:pPr>
      <w:r>
        <w:t>3.3.3. Осуществление административной процедуры "Прием и регистрация запроса и документов"</w:t>
      </w:r>
    </w:p>
    <w:p w:rsidR="007009C4" w:rsidRDefault="007009C4">
      <w:pPr>
        <w:pStyle w:val="ConsPlusNormal"/>
        <w:spacing w:before="220"/>
        <w:ind w:firstLine="540"/>
        <w:jc w:val="both"/>
      </w:pPr>
      <w:r>
        <w:t>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7009C4" w:rsidRDefault="007009C4">
      <w:pPr>
        <w:pStyle w:val="ConsPlusNormal"/>
        <w:spacing w:before="220"/>
        <w:ind w:firstLine="540"/>
        <w:jc w:val="both"/>
      </w:pPr>
      <w:r>
        <w:t>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документы, представленные заявителем, на полноту и соответствие требованиям, установленным настоящим Регламентом:</w:t>
      </w:r>
    </w:p>
    <w:p w:rsidR="007009C4" w:rsidRDefault="007009C4">
      <w:pPr>
        <w:pStyle w:val="ConsPlusNormal"/>
        <w:spacing w:before="220"/>
        <w:ind w:firstLine="540"/>
        <w:jc w:val="both"/>
      </w:pPr>
      <w:r>
        <w:t xml:space="preserve">а) в случае наличия оснований для отказа в приеме документов, определенных в </w:t>
      </w:r>
      <w:hyperlink w:anchor="P169">
        <w:r>
          <w:rPr>
            <w:color w:val="0000FF"/>
          </w:rPr>
          <w:t>пункте 2.6</w:t>
        </w:r>
      </w:hyperlink>
      <w:r>
        <w:t xml:space="preserve"> настоящего Регламента, уведомляет заявителя о возможности получения отказа в предоставлении муниципальной услуги;</w:t>
      </w:r>
    </w:p>
    <w:p w:rsidR="007009C4" w:rsidRDefault="007009C4">
      <w:pPr>
        <w:pStyle w:val="ConsPlusNormal"/>
        <w:spacing w:before="220"/>
        <w:ind w:firstLine="540"/>
        <w:jc w:val="both"/>
      </w:pPr>
      <w:r>
        <w:t>б) если заявитель настаивает на приеме документов, специалист приема МФЦ делает в расписке отметку "принято по требованию".</w:t>
      </w:r>
    </w:p>
    <w:p w:rsidR="007009C4" w:rsidRDefault="007009C4">
      <w:pPr>
        <w:pStyle w:val="ConsPlusNormal"/>
        <w:spacing w:before="220"/>
        <w:ind w:firstLine="540"/>
        <w:jc w:val="both"/>
      </w:pPr>
      <w:r>
        <w:t>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7009C4" w:rsidRDefault="007009C4">
      <w:pPr>
        <w:pStyle w:val="ConsPlusNormal"/>
        <w:spacing w:before="220"/>
        <w:ind w:firstLine="540"/>
        <w:jc w:val="both"/>
      </w:pPr>
      <w:r>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p>
    <w:p w:rsidR="007009C4" w:rsidRDefault="007009C4">
      <w:pPr>
        <w:pStyle w:val="ConsPlusNormal"/>
        <w:spacing w:before="220"/>
        <w:ind w:firstLine="540"/>
        <w:jc w:val="both"/>
      </w:pPr>
      <w:r>
        <w:t>Принятые у заявителя документы, заявление и расписка передаются в электронном виде в уполномоченный орган по защищенным каналам связи.</w:t>
      </w:r>
    </w:p>
    <w:p w:rsidR="007009C4" w:rsidRDefault="007009C4">
      <w:pPr>
        <w:pStyle w:val="ConsPlusNormal"/>
        <w:spacing w:before="220"/>
        <w:ind w:firstLine="540"/>
        <w:jc w:val="both"/>
      </w:pPr>
      <w:r>
        <w:t>3.3.4. 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7009C4" w:rsidRDefault="007009C4">
      <w:pPr>
        <w:pStyle w:val="ConsPlusNormal"/>
        <w:spacing w:before="220"/>
        <w:ind w:firstLine="540"/>
        <w:jc w:val="both"/>
      </w:pPr>
      <w:r>
        <w:t>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w:t>
      </w:r>
    </w:p>
    <w:p w:rsidR="007009C4" w:rsidRDefault="007009C4">
      <w:pPr>
        <w:pStyle w:val="ConsPlusNormal"/>
        <w:spacing w:before="220"/>
        <w:ind w:firstLine="540"/>
        <w:jc w:val="both"/>
      </w:pPr>
      <w:r>
        <w:t>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7009C4" w:rsidRDefault="007009C4">
      <w:pPr>
        <w:pStyle w:val="ConsPlusNormal"/>
        <w:spacing w:before="220"/>
        <w:ind w:firstLine="540"/>
        <w:jc w:val="both"/>
      </w:pPr>
      <w:r>
        <w:t>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7009C4" w:rsidRDefault="007009C4">
      <w:pPr>
        <w:pStyle w:val="ConsPlusNormal"/>
        <w:spacing w:before="220"/>
        <w:ind w:firstLine="540"/>
        <w:jc w:val="both"/>
      </w:pPr>
      <w: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7009C4" w:rsidRDefault="007009C4">
      <w:pPr>
        <w:pStyle w:val="ConsPlusNormal"/>
        <w:spacing w:before="220"/>
        <w:ind w:firstLine="540"/>
        <w:jc w:val="both"/>
      </w:pPr>
      <w:r>
        <w:t>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009C4" w:rsidRDefault="007009C4">
      <w:pPr>
        <w:pStyle w:val="ConsPlusNormal"/>
        <w:spacing w:before="220"/>
        <w:ind w:firstLine="540"/>
        <w:jc w:val="both"/>
      </w:pPr>
      <w:r>
        <w:t>в) учет выдачи экземпляров электронных документов на бумажном носителе.</w:t>
      </w:r>
    </w:p>
    <w:p w:rsidR="007009C4" w:rsidRDefault="007009C4">
      <w:pPr>
        <w:pStyle w:val="ConsPlusNormal"/>
        <w:spacing w:before="220"/>
        <w:ind w:firstLine="540"/>
        <w:jc w:val="both"/>
      </w:pPr>
      <w:r>
        <w:t>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7009C4" w:rsidRDefault="007009C4">
      <w:pPr>
        <w:pStyle w:val="ConsPlusNormal"/>
        <w:spacing w:before="220"/>
        <w:ind w:firstLine="540"/>
        <w:jc w:val="both"/>
      </w:pPr>
      <w:r>
        <w:t>3.3.5. В соответствии с заключенным соглашением о взаимодействии между УМФЦ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составлению и заверению выписок, полученных из информационных систем уполномоченного органа, в том числе с использованием информационно-технологической и коммуникационной инфраструктуры, и выдаче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7009C4" w:rsidRDefault="007009C4">
      <w:pPr>
        <w:pStyle w:val="ConsPlusNormal"/>
        <w:spacing w:before="220"/>
        <w:ind w:firstLine="540"/>
        <w:jc w:val="both"/>
      </w:pPr>
      <w:r>
        <w:t>3.3.6. В соответствии с муниципальными правовыми актами для муниципальной услуги и соглашением о взаимодействии, на МФЦ может быть возложена функция по предоставлению муниципальной услуги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муниципальной услуги либо совершение надписей или иных юридически значимых действий, являющихся результатом предоставления муниципальной услуги.</w:t>
      </w:r>
    </w:p>
    <w:p w:rsidR="007009C4" w:rsidRDefault="007009C4">
      <w:pPr>
        <w:pStyle w:val="ConsPlusNormal"/>
        <w:spacing w:before="220"/>
        <w:ind w:firstLine="540"/>
        <w:jc w:val="both"/>
      </w:pPr>
      <w:r>
        <w:t>3.4. Порядок исправления допущенных опечаток и ошибок в выданных в результате предоставления муниципальной услуги документах в бумажной форме</w:t>
      </w:r>
    </w:p>
    <w:p w:rsidR="007009C4" w:rsidRDefault="007009C4">
      <w:pPr>
        <w:pStyle w:val="ConsPlusNormal"/>
        <w:ind w:firstLine="540"/>
        <w:jc w:val="both"/>
      </w:pPr>
      <w:r>
        <w:t xml:space="preserve">(введен </w:t>
      </w:r>
      <w:hyperlink r:id="rId98">
        <w:r>
          <w:rPr>
            <w:color w:val="0000FF"/>
          </w:rPr>
          <w:t>Постановлением</w:t>
        </w:r>
      </w:hyperlink>
      <w:r>
        <w:t xml:space="preserve"> администрации Артемовского городского округа от 07.12.2022 N 846-па)</w:t>
      </w:r>
    </w:p>
    <w:p w:rsidR="007009C4" w:rsidRDefault="007009C4">
      <w:pPr>
        <w:pStyle w:val="ConsPlusNormal"/>
        <w:spacing w:before="220"/>
        <w:ind w:firstLine="540"/>
        <w:jc w:val="both"/>
      </w:pPr>
      <w:r>
        <w:t xml:space="preserve">3.4.1. В случае выявления опечаток и ошибок заявитель вправе обратиться в уполномоченный орган с заявлением с приложением документов, указанных в </w:t>
      </w:r>
      <w:hyperlink w:anchor="P170">
        <w:r>
          <w:rPr>
            <w:color w:val="0000FF"/>
          </w:rPr>
          <w:t>подпункте 2.6.1</w:t>
        </w:r>
      </w:hyperlink>
      <w:r>
        <w:t xml:space="preserve"> настоящего Регламента.</w:t>
      </w:r>
    </w:p>
    <w:p w:rsidR="007009C4" w:rsidRDefault="007009C4">
      <w:pPr>
        <w:pStyle w:val="ConsPlusNormal"/>
        <w:spacing w:before="220"/>
        <w:ind w:firstLine="540"/>
        <w:jc w:val="both"/>
      </w:pPr>
      <w:r>
        <w:t>3.4.2. 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w:t>
      </w:r>
    </w:p>
    <w:p w:rsidR="007009C4" w:rsidRDefault="007009C4">
      <w:pPr>
        <w:pStyle w:val="ConsPlusNormal"/>
        <w:spacing w:before="220"/>
        <w:ind w:firstLine="540"/>
        <w:jc w:val="both"/>
      </w:pPr>
      <w:r>
        <w:t>а)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7009C4" w:rsidRDefault="007009C4">
      <w:pPr>
        <w:pStyle w:val="ConsPlusNormal"/>
        <w:spacing w:before="220"/>
        <w:ind w:firstLine="540"/>
        <w:jc w:val="both"/>
      </w:pPr>
      <w:r>
        <w:t>б) уполномоченный орган при получении заявления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7009C4" w:rsidRDefault="007009C4">
      <w:pPr>
        <w:pStyle w:val="ConsPlusNormal"/>
        <w:spacing w:before="220"/>
        <w:ind w:firstLine="540"/>
        <w:jc w:val="both"/>
      </w:pPr>
      <w:r>
        <w:t>в) 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7009C4" w:rsidRDefault="007009C4">
      <w:pPr>
        <w:pStyle w:val="ConsPlusNormal"/>
        <w:spacing w:before="220"/>
        <w:ind w:firstLine="540"/>
        <w:jc w:val="both"/>
      </w:pPr>
      <w:r>
        <w:t>г) срок устранения опечаток и ошибок не должен превышать 3 (трех) рабочих дней с даты регистрации заявления.</w:t>
      </w:r>
    </w:p>
    <w:p w:rsidR="007009C4" w:rsidRDefault="007009C4">
      <w:pPr>
        <w:pStyle w:val="ConsPlusNormal"/>
        <w:jc w:val="both"/>
      </w:pPr>
    </w:p>
    <w:p w:rsidR="007009C4" w:rsidRDefault="007009C4">
      <w:pPr>
        <w:pStyle w:val="ConsPlusTitle"/>
        <w:jc w:val="center"/>
        <w:outlineLvl w:val="1"/>
      </w:pPr>
      <w:r>
        <w:t>4. Формы контроля</w:t>
      </w:r>
    </w:p>
    <w:p w:rsidR="007009C4" w:rsidRDefault="007009C4">
      <w:pPr>
        <w:pStyle w:val="ConsPlusTitle"/>
        <w:jc w:val="center"/>
      </w:pPr>
      <w:r>
        <w:t>за исполнением административного регламента</w:t>
      </w:r>
    </w:p>
    <w:p w:rsidR="007009C4" w:rsidRDefault="007009C4">
      <w:pPr>
        <w:pStyle w:val="ConsPlusNormal"/>
        <w:jc w:val="both"/>
      </w:pPr>
    </w:p>
    <w:p w:rsidR="007009C4" w:rsidRDefault="007009C4">
      <w:pPr>
        <w:pStyle w:val="ConsPlusNormal"/>
        <w:ind w:firstLine="540"/>
        <w:jc w:val="both"/>
      </w:pPr>
      <w:r>
        <w:t>4.1. Текущий контроль за соблюдением и исполнением специалистами управления образования администрации Артемовского городского округа, организующего предоставление муниципальной услуги, положений настоящего Регламента и иных нормативных правовых актов, устанавливающих требования к предоставлению муниципальной услуги, осуществляется начальником управления образования администрации Артемовского городского округа.</w:t>
      </w:r>
    </w:p>
    <w:p w:rsidR="007009C4" w:rsidRDefault="007009C4">
      <w:pPr>
        <w:pStyle w:val="ConsPlusNormal"/>
        <w:spacing w:before="220"/>
        <w:ind w:firstLine="540"/>
        <w:jc w:val="both"/>
      </w:pPr>
      <w:r>
        <w:t>4.2. Контроль за полнотой и качеством предоставления муниципальной услуги проводится:</w:t>
      </w:r>
    </w:p>
    <w:p w:rsidR="007009C4" w:rsidRDefault="007009C4">
      <w:pPr>
        <w:pStyle w:val="ConsPlusNormal"/>
        <w:spacing w:before="220"/>
        <w:ind w:firstLine="540"/>
        <w:jc w:val="both"/>
      </w:pPr>
      <w:r>
        <w:t xml:space="preserve">а) в форме плановых проверок на основании </w:t>
      </w:r>
      <w:hyperlink r:id="rId99">
        <w:r>
          <w:rPr>
            <w:color w:val="0000FF"/>
          </w:rPr>
          <w:t>Методики</w:t>
        </w:r>
      </w:hyperlink>
      <w:r>
        <w:t>, утвержденной распоряжением администрации Артемовского городского округа от 30.12.2011 N 721-ра "Об утверждении Методики проведения мониторинга качества предоставления муниципальных услуг на территории Артемовского городского округа";</w:t>
      </w:r>
    </w:p>
    <w:p w:rsidR="007009C4" w:rsidRDefault="007009C4">
      <w:pPr>
        <w:pStyle w:val="ConsPlusNormal"/>
        <w:spacing w:before="220"/>
        <w:ind w:firstLine="540"/>
        <w:jc w:val="both"/>
      </w:pPr>
      <w:r>
        <w:t>б) в форме внеплановых проверок (по конкретному обращению граждан, их объединений и организаций).</w:t>
      </w:r>
    </w:p>
    <w:p w:rsidR="007009C4" w:rsidRDefault="007009C4">
      <w:pPr>
        <w:pStyle w:val="ConsPlusNormal"/>
        <w:spacing w:before="220"/>
        <w:ind w:firstLine="540"/>
        <w:jc w:val="both"/>
      </w:pPr>
      <w:r>
        <w:t>4.3. По результатам проверок в случае выявления нарушений прав заявителя осуществляется привлечение виновных лиц к ответственности в соответствии с законодательством.</w:t>
      </w:r>
    </w:p>
    <w:p w:rsidR="007009C4" w:rsidRDefault="007009C4">
      <w:pPr>
        <w:pStyle w:val="ConsPlusNormal"/>
        <w:jc w:val="both"/>
      </w:pPr>
    </w:p>
    <w:p w:rsidR="007009C4" w:rsidRDefault="007009C4">
      <w:pPr>
        <w:pStyle w:val="ConsPlusTitle"/>
        <w:jc w:val="center"/>
        <w:outlineLvl w:val="1"/>
      </w:pPr>
      <w:r>
        <w:t>5. Досудебный (внесудебный) порядок обжалования решений</w:t>
      </w:r>
    </w:p>
    <w:p w:rsidR="007009C4" w:rsidRDefault="007009C4">
      <w:pPr>
        <w:pStyle w:val="ConsPlusTitle"/>
        <w:jc w:val="center"/>
      </w:pPr>
      <w:r>
        <w:t>и действий (бездействия) органа, предоставляющего</w:t>
      </w:r>
    </w:p>
    <w:p w:rsidR="007009C4" w:rsidRDefault="007009C4">
      <w:pPr>
        <w:pStyle w:val="ConsPlusTitle"/>
        <w:jc w:val="center"/>
      </w:pPr>
      <w:r>
        <w:t>муниципальную услугу, а также должностных лиц,</w:t>
      </w:r>
    </w:p>
    <w:p w:rsidR="007009C4" w:rsidRDefault="007009C4">
      <w:pPr>
        <w:pStyle w:val="ConsPlusTitle"/>
        <w:jc w:val="center"/>
      </w:pPr>
      <w:r>
        <w:t>муниципальных служащих</w:t>
      </w:r>
    </w:p>
    <w:p w:rsidR="007009C4" w:rsidRDefault="007009C4">
      <w:pPr>
        <w:pStyle w:val="ConsPlusNormal"/>
        <w:jc w:val="center"/>
      </w:pPr>
      <w:r>
        <w:t xml:space="preserve">(в ред. </w:t>
      </w:r>
      <w:hyperlink r:id="rId100">
        <w:r>
          <w:rPr>
            <w:color w:val="0000FF"/>
          </w:rPr>
          <w:t>Постановления</w:t>
        </w:r>
      </w:hyperlink>
      <w:r>
        <w:t xml:space="preserve"> администрации</w:t>
      </w:r>
    </w:p>
    <w:p w:rsidR="007009C4" w:rsidRDefault="007009C4">
      <w:pPr>
        <w:pStyle w:val="ConsPlusNormal"/>
        <w:jc w:val="center"/>
      </w:pPr>
      <w:r>
        <w:t>Артемовского городского округа</w:t>
      </w:r>
    </w:p>
    <w:p w:rsidR="007009C4" w:rsidRDefault="007009C4">
      <w:pPr>
        <w:pStyle w:val="ConsPlusNormal"/>
        <w:jc w:val="center"/>
      </w:pPr>
      <w:r>
        <w:t>от 07.12.2022 N 846-па)</w:t>
      </w:r>
    </w:p>
    <w:p w:rsidR="007009C4" w:rsidRDefault="007009C4">
      <w:pPr>
        <w:pStyle w:val="ConsPlusNormal"/>
        <w:jc w:val="both"/>
      </w:pPr>
    </w:p>
    <w:p w:rsidR="007009C4" w:rsidRDefault="007009C4">
      <w:pPr>
        <w:pStyle w:val="ConsPlusNormal"/>
        <w:ind w:firstLine="540"/>
        <w:jc w:val="both"/>
      </w:pPr>
      <w:r>
        <w:t>5.1. Заявитель может обратиться с жалобой, в том числе в следующих случаях:</w:t>
      </w:r>
    </w:p>
    <w:p w:rsidR="007009C4" w:rsidRDefault="007009C4">
      <w:pPr>
        <w:pStyle w:val="ConsPlusNormal"/>
        <w:spacing w:before="220"/>
        <w:ind w:firstLine="540"/>
        <w:jc w:val="both"/>
      </w:pPr>
      <w:r>
        <w:t>1) нарушения срока регистрации запроса о предоставлении муниципальной услуги, запроса о предоставлении нескольких муниципальных услуг;</w:t>
      </w:r>
    </w:p>
    <w:p w:rsidR="007009C4" w:rsidRDefault="007009C4">
      <w:pPr>
        <w:pStyle w:val="ConsPlusNormal"/>
        <w:spacing w:before="220"/>
        <w:ind w:firstLine="540"/>
        <w:jc w:val="both"/>
      </w:pPr>
      <w:r>
        <w:t>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действующим законодательством;</w:t>
      </w:r>
    </w:p>
    <w:p w:rsidR="007009C4" w:rsidRDefault="007009C4">
      <w:pPr>
        <w:pStyle w:val="ConsPlusNormal"/>
        <w:spacing w:before="220"/>
        <w:ind w:firstLine="540"/>
        <w:jc w:val="both"/>
      </w:pPr>
      <w: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009C4" w:rsidRDefault="007009C4">
      <w:pPr>
        <w:pStyle w:val="ConsPlusNormal"/>
        <w:spacing w:before="220"/>
        <w:ind w:firstLine="540"/>
        <w:jc w:val="both"/>
      </w:pPr>
      <w: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009C4" w:rsidRDefault="007009C4">
      <w:pPr>
        <w:pStyle w:val="ConsPlusNormal"/>
        <w:spacing w:before="220"/>
        <w:ind w:firstLine="540"/>
        <w:jc w:val="both"/>
      </w:pPr>
      <w: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Федеральным </w:t>
      </w:r>
      <w:hyperlink r:id="rId101">
        <w:r>
          <w:rPr>
            <w:color w:val="0000FF"/>
          </w:rPr>
          <w:t>законом</w:t>
        </w:r>
      </w:hyperlink>
      <w:r>
        <w:t xml:space="preserve"> N 210-ФЗ;</w:t>
      </w:r>
    </w:p>
    <w:p w:rsidR="007009C4" w:rsidRDefault="007009C4">
      <w:pPr>
        <w:pStyle w:val="ConsPlusNormal"/>
        <w:spacing w:before="220"/>
        <w:ind w:firstLine="540"/>
        <w:jc w:val="both"/>
      </w:pPr>
      <w: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009C4" w:rsidRDefault="007009C4">
      <w:pPr>
        <w:pStyle w:val="ConsPlusNormal"/>
        <w:spacing w:before="220"/>
        <w:ind w:firstLine="540"/>
        <w:jc w:val="both"/>
      </w:pPr>
      <w:r>
        <w:t xml:space="preserve">7) отказа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02">
        <w:r>
          <w:rPr>
            <w:color w:val="0000FF"/>
          </w:rPr>
          <w:t>частью 1.1 статьи 16</w:t>
        </w:r>
      </w:hyperlink>
      <w:r>
        <w:t xml:space="preserve"> Федерального закона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3">
        <w:r>
          <w:rPr>
            <w:color w:val="0000FF"/>
          </w:rPr>
          <w:t>частью 1.3 статьи 16</w:t>
        </w:r>
      </w:hyperlink>
      <w:r>
        <w:t xml:space="preserve"> Федерального закона N 210-ФЗ;</w:t>
      </w:r>
    </w:p>
    <w:p w:rsidR="007009C4" w:rsidRDefault="007009C4">
      <w:pPr>
        <w:pStyle w:val="ConsPlusNormal"/>
        <w:spacing w:before="220"/>
        <w:ind w:firstLine="540"/>
        <w:jc w:val="both"/>
      </w:pPr>
      <w:r>
        <w:t>8) нарушения срока или порядка выдачи документов по результатам предоставления муниципальной услуги;</w:t>
      </w:r>
    </w:p>
    <w:p w:rsidR="007009C4" w:rsidRDefault="007009C4">
      <w:pPr>
        <w:pStyle w:val="ConsPlusNormal"/>
        <w:spacing w:before="220"/>
        <w:ind w:firstLine="540"/>
        <w:jc w:val="both"/>
      </w:pPr>
      <w:r>
        <w:t xml:space="preserve">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4">
        <w:r>
          <w:rPr>
            <w:color w:val="0000FF"/>
          </w:rPr>
          <w:t>частью 1.3 статьи 16</w:t>
        </w:r>
      </w:hyperlink>
      <w:r>
        <w:t xml:space="preserve"> Федерального закона N 210-ФЗ;</w:t>
      </w:r>
    </w:p>
    <w:p w:rsidR="007009C4" w:rsidRDefault="007009C4">
      <w:pPr>
        <w:pStyle w:val="ConsPlusNormal"/>
        <w:spacing w:before="220"/>
        <w:ind w:firstLine="540"/>
        <w:jc w:val="both"/>
      </w:pPr>
      <w: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5">
        <w:r>
          <w:rPr>
            <w:color w:val="0000FF"/>
          </w:rPr>
          <w:t>пунктом 4 части 1 статьи 7</w:t>
        </w:r>
      </w:hyperlink>
      <w:r>
        <w:t xml:space="preserve"> Федерального закона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6">
        <w:r>
          <w:rPr>
            <w:color w:val="0000FF"/>
          </w:rPr>
          <w:t>частью 1.3 статьи 16</w:t>
        </w:r>
      </w:hyperlink>
      <w:r>
        <w:t xml:space="preserve"> Федерального закона N 210-ФЗ.</w:t>
      </w:r>
    </w:p>
    <w:p w:rsidR="007009C4" w:rsidRDefault="007009C4">
      <w:pPr>
        <w:pStyle w:val="ConsPlusNormal"/>
        <w:spacing w:before="220"/>
        <w:ind w:firstLine="540"/>
        <w:jc w:val="both"/>
      </w:pPr>
      <w: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07">
        <w:r>
          <w:rPr>
            <w:color w:val="0000FF"/>
          </w:rPr>
          <w:t>частью 1.1 статьи 16</w:t>
        </w:r>
      </w:hyperlink>
      <w:r>
        <w:t xml:space="preserve"> Федерального закона N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08">
        <w:r>
          <w:rPr>
            <w:color w:val="0000FF"/>
          </w:rPr>
          <w:t>частью 1.1 статьи 16</w:t>
        </w:r>
      </w:hyperlink>
      <w:r>
        <w:t xml:space="preserve"> Федерального закона N 210-ФЗ, подаются руководителям этих организаций.</w:t>
      </w:r>
    </w:p>
    <w:p w:rsidR="007009C4" w:rsidRDefault="007009C4">
      <w:pPr>
        <w:pStyle w:val="ConsPlusNormal"/>
        <w:spacing w:before="220"/>
        <w:ind w:firstLine="540"/>
        <w:jc w:val="both"/>
      </w:pPr>
      <w:r>
        <w:t xml:space="preserve">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09">
        <w:r>
          <w:rPr>
            <w:color w:val="0000FF"/>
          </w:rPr>
          <w:t>частью 1.1 статьи 16</w:t>
        </w:r>
      </w:hyperlink>
      <w:r>
        <w:t xml:space="preserve"> Федерального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009C4" w:rsidRDefault="007009C4">
      <w:pPr>
        <w:pStyle w:val="ConsPlusNormal"/>
        <w:spacing w:before="220"/>
        <w:ind w:firstLine="540"/>
        <w:jc w:val="both"/>
      </w:pPr>
      <w:r>
        <w:t>5.4. Жалоба должна содержать:</w:t>
      </w:r>
    </w:p>
    <w:p w:rsidR="007009C4" w:rsidRDefault="007009C4">
      <w:pPr>
        <w:pStyle w:val="ConsPlusNormal"/>
        <w:spacing w:before="220"/>
        <w:ind w:firstLine="540"/>
        <w:jc w:val="both"/>
      </w:pPr>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10">
        <w:r>
          <w:rPr>
            <w:color w:val="0000FF"/>
          </w:rPr>
          <w:t>частью 1.1 статьи 16</w:t>
        </w:r>
      </w:hyperlink>
      <w:r>
        <w:t xml:space="preserve"> Федерального закона N 210-ФЗ, их руководителей и (или) работников, решения и действия (бездействие) которых обжалуются;</w:t>
      </w:r>
    </w:p>
    <w:p w:rsidR="007009C4" w:rsidRDefault="007009C4">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009C4" w:rsidRDefault="007009C4">
      <w:pPr>
        <w:pStyle w:val="ConsPlusNormal"/>
        <w:spacing w:before="220"/>
        <w:ind w:firstLine="540"/>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11">
        <w:r>
          <w:rPr>
            <w:color w:val="0000FF"/>
          </w:rPr>
          <w:t>частью 1.1 статьи 16</w:t>
        </w:r>
      </w:hyperlink>
      <w:r>
        <w:t xml:space="preserve"> Федерального закона N 210-ФЗ, их работников;</w:t>
      </w:r>
    </w:p>
    <w:p w:rsidR="007009C4" w:rsidRDefault="007009C4">
      <w:pPr>
        <w:pStyle w:val="ConsPlusNormal"/>
        <w:spacing w:before="220"/>
        <w:ind w:firstLine="540"/>
        <w:jc w:val="both"/>
      </w:pPr>
      <w: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12">
        <w:r>
          <w:rPr>
            <w:color w:val="0000FF"/>
          </w:rPr>
          <w:t>частью 1.1 статьи 16</w:t>
        </w:r>
      </w:hyperlink>
      <w: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7009C4" w:rsidRDefault="007009C4">
      <w:pPr>
        <w:pStyle w:val="ConsPlusNormal"/>
        <w:spacing w:before="220"/>
        <w:ind w:firstLine="540"/>
        <w:jc w:val="both"/>
      </w:pPr>
      <w:r>
        <w:t xml:space="preserve">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113">
        <w:r>
          <w:rPr>
            <w:color w:val="0000FF"/>
          </w:rPr>
          <w:t>частью 1.1 статьи 16</w:t>
        </w:r>
      </w:hyperlink>
      <w:r>
        <w:t xml:space="preserve"> Федерального закона N 210-ФЗ, либо в вышестоящий орган (при его наличии), подлежит рассмотрению в течение 15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114">
        <w:r>
          <w:rPr>
            <w:color w:val="0000FF"/>
          </w:rPr>
          <w:t>частью 1.1 статьи 16</w:t>
        </w:r>
      </w:hyperlink>
      <w:r>
        <w:t xml:space="preserve"> Федерального закона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7009C4" w:rsidRDefault="007009C4">
      <w:pPr>
        <w:pStyle w:val="ConsPlusNormal"/>
        <w:spacing w:before="220"/>
        <w:ind w:firstLine="540"/>
        <w:jc w:val="both"/>
      </w:pPr>
      <w:r>
        <w:t>5.6. По результатам рассмотрения жалобы принимается одно из следующих решений:</w:t>
      </w:r>
    </w:p>
    <w:p w:rsidR="007009C4" w:rsidRDefault="007009C4">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009C4" w:rsidRDefault="007009C4">
      <w:pPr>
        <w:pStyle w:val="ConsPlusNormal"/>
        <w:spacing w:before="220"/>
        <w:ind w:firstLine="540"/>
        <w:jc w:val="both"/>
      </w:pPr>
      <w:r>
        <w:t>2) в удовлетворении жалобы отказывается.</w:t>
      </w:r>
    </w:p>
    <w:p w:rsidR="007009C4" w:rsidRDefault="007009C4">
      <w:pPr>
        <w:pStyle w:val="ConsPlusNormal"/>
        <w:spacing w:before="220"/>
        <w:ind w:firstLine="540"/>
        <w:jc w:val="both"/>
      </w:pPr>
      <w:r>
        <w:t>5.7. Не позднее дня, следующего за днем принятия решения об отказе или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009C4" w:rsidRDefault="007009C4">
      <w:pPr>
        <w:pStyle w:val="ConsPlusNormal"/>
        <w:spacing w:before="220"/>
        <w:ind w:firstLine="540"/>
        <w:jc w:val="both"/>
      </w:pPr>
      <w:r>
        <w:t xml:space="preserve">5.7.1.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15">
        <w:r>
          <w:rPr>
            <w:color w:val="0000FF"/>
          </w:rPr>
          <w:t>частью 1.1 статьи 16</w:t>
        </w:r>
      </w:hyperlink>
      <w: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009C4" w:rsidRDefault="007009C4">
      <w:pPr>
        <w:pStyle w:val="ConsPlusNormal"/>
        <w:spacing w:before="220"/>
        <w:ind w:firstLine="540"/>
        <w:jc w:val="both"/>
      </w:pPr>
      <w:r>
        <w:t>5.7.2.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009C4" w:rsidRDefault="007009C4">
      <w:pPr>
        <w:pStyle w:val="ConsPlusNormal"/>
        <w:spacing w:before="220"/>
        <w:ind w:firstLine="540"/>
        <w:jc w:val="both"/>
      </w:pPr>
      <w: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009C4" w:rsidRDefault="007009C4">
      <w:pPr>
        <w:pStyle w:val="ConsPlusNormal"/>
        <w:jc w:val="both"/>
      </w:pPr>
    </w:p>
    <w:p w:rsidR="007009C4" w:rsidRDefault="007009C4">
      <w:pPr>
        <w:pStyle w:val="ConsPlusTitle"/>
        <w:jc w:val="center"/>
        <w:outlineLvl w:val="1"/>
      </w:pPr>
      <w:r>
        <w:t>6. Административная ответственность должностного лица</w:t>
      </w:r>
    </w:p>
    <w:p w:rsidR="007009C4" w:rsidRDefault="007009C4">
      <w:pPr>
        <w:pStyle w:val="ConsPlusTitle"/>
        <w:jc w:val="center"/>
      </w:pPr>
      <w:r>
        <w:t>администрации Артемовского городского округа либо работника</w:t>
      </w:r>
    </w:p>
    <w:p w:rsidR="007009C4" w:rsidRDefault="007009C4">
      <w:pPr>
        <w:pStyle w:val="ConsPlusTitle"/>
        <w:jc w:val="center"/>
      </w:pPr>
      <w:r>
        <w:t>муниципального учреждения за нарушение</w:t>
      </w:r>
    </w:p>
    <w:p w:rsidR="007009C4" w:rsidRDefault="007009C4">
      <w:pPr>
        <w:pStyle w:val="ConsPlusTitle"/>
        <w:jc w:val="center"/>
      </w:pPr>
      <w:r>
        <w:t>административного регламента</w:t>
      </w:r>
    </w:p>
    <w:p w:rsidR="007009C4" w:rsidRDefault="007009C4">
      <w:pPr>
        <w:pStyle w:val="ConsPlusNormal"/>
        <w:jc w:val="both"/>
      </w:pPr>
    </w:p>
    <w:p w:rsidR="007009C4" w:rsidRDefault="007009C4">
      <w:pPr>
        <w:pStyle w:val="ConsPlusNormal"/>
        <w:ind w:firstLine="540"/>
        <w:jc w:val="both"/>
      </w:pPr>
      <w:r>
        <w:t xml:space="preserve">Исключен. - </w:t>
      </w:r>
      <w:hyperlink r:id="rId116">
        <w:r>
          <w:rPr>
            <w:color w:val="0000FF"/>
          </w:rPr>
          <w:t>Постановление</w:t>
        </w:r>
      </w:hyperlink>
      <w:r>
        <w:t xml:space="preserve"> администрации Артемовского городского округа от 07.12.2022 N 846-па.</w:t>
      </w:r>
    </w:p>
    <w:p w:rsidR="007009C4" w:rsidRDefault="007009C4">
      <w:pPr>
        <w:pStyle w:val="ConsPlusNormal"/>
        <w:jc w:val="both"/>
      </w:pPr>
    </w:p>
    <w:p w:rsidR="007009C4" w:rsidRDefault="007009C4">
      <w:pPr>
        <w:pStyle w:val="ConsPlusNormal"/>
        <w:jc w:val="both"/>
      </w:pPr>
    </w:p>
    <w:p w:rsidR="007009C4" w:rsidRDefault="007009C4">
      <w:pPr>
        <w:pStyle w:val="ConsPlusNormal"/>
        <w:jc w:val="both"/>
      </w:pPr>
    </w:p>
    <w:p w:rsidR="007009C4" w:rsidRDefault="007009C4">
      <w:pPr>
        <w:pStyle w:val="ConsPlusNormal"/>
        <w:jc w:val="both"/>
      </w:pPr>
    </w:p>
    <w:p w:rsidR="007009C4" w:rsidRDefault="007009C4">
      <w:pPr>
        <w:pStyle w:val="ConsPlusNormal"/>
        <w:jc w:val="both"/>
      </w:pPr>
    </w:p>
    <w:p w:rsidR="007009C4" w:rsidRDefault="007009C4">
      <w:pPr>
        <w:pStyle w:val="ConsPlusNormal"/>
        <w:jc w:val="right"/>
        <w:outlineLvl w:val="1"/>
      </w:pPr>
      <w:r>
        <w:t>Приложение 1</w:t>
      </w:r>
    </w:p>
    <w:p w:rsidR="007009C4" w:rsidRDefault="007009C4">
      <w:pPr>
        <w:pStyle w:val="ConsPlusNormal"/>
        <w:jc w:val="right"/>
      </w:pPr>
      <w:r>
        <w:t>к Административному</w:t>
      </w:r>
    </w:p>
    <w:p w:rsidR="007009C4" w:rsidRDefault="007009C4">
      <w:pPr>
        <w:pStyle w:val="ConsPlusNormal"/>
        <w:jc w:val="right"/>
      </w:pPr>
      <w:r>
        <w:t>регламенту</w:t>
      </w:r>
    </w:p>
    <w:p w:rsidR="007009C4" w:rsidRDefault="007009C4">
      <w:pPr>
        <w:pStyle w:val="ConsPlusNormal"/>
        <w:jc w:val="right"/>
      </w:pPr>
      <w:r>
        <w:t>предоставления</w:t>
      </w:r>
    </w:p>
    <w:p w:rsidR="007009C4" w:rsidRDefault="007009C4">
      <w:pPr>
        <w:pStyle w:val="ConsPlusNormal"/>
        <w:jc w:val="right"/>
      </w:pPr>
      <w:r>
        <w:t>муниципальной услуги</w:t>
      </w:r>
    </w:p>
    <w:p w:rsidR="007009C4" w:rsidRDefault="007009C4">
      <w:pPr>
        <w:pStyle w:val="ConsPlusNormal"/>
        <w:jc w:val="right"/>
      </w:pPr>
      <w:r>
        <w:t>"Прием заявлений и</w:t>
      </w:r>
    </w:p>
    <w:p w:rsidR="007009C4" w:rsidRDefault="007009C4">
      <w:pPr>
        <w:pStyle w:val="ConsPlusNormal"/>
        <w:jc w:val="right"/>
      </w:pPr>
      <w:r>
        <w:t>постановка на учет</w:t>
      </w:r>
    </w:p>
    <w:p w:rsidR="007009C4" w:rsidRDefault="007009C4">
      <w:pPr>
        <w:pStyle w:val="ConsPlusNormal"/>
        <w:jc w:val="right"/>
      </w:pPr>
      <w:r>
        <w:t>детей в целях</w:t>
      </w:r>
    </w:p>
    <w:p w:rsidR="007009C4" w:rsidRDefault="007009C4">
      <w:pPr>
        <w:pStyle w:val="ConsPlusNormal"/>
        <w:jc w:val="right"/>
      </w:pPr>
      <w:r>
        <w:t>зачисления в</w:t>
      </w:r>
    </w:p>
    <w:p w:rsidR="007009C4" w:rsidRDefault="007009C4">
      <w:pPr>
        <w:pStyle w:val="ConsPlusNormal"/>
        <w:jc w:val="right"/>
      </w:pPr>
      <w:r>
        <w:t>муниципальные</w:t>
      </w:r>
    </w:p>
    <w:p w:rsidR="007009C4" w:rsidRDefault="007009C4">
      <w:pPr>
        <w:pStyle w:val="ConsPlusNormal"/>
        <w:jc w:val="right"/>
      </w:pPr>
      <w:r>
        <w:t>образовательные</w:t>
      </w:r>
    </w:p>
    <w:p w:rsidR="007009C4" w:rsidRDefault="007009C4">
      <w:pPr>
        <w:pStyle w:val="ConsPlusNormal"/>
        <w:jc w:val="right"/>
      </w:pPr>
      <w:r>
        <w:t>организации,</w:t>
      </w:r>
    </w:p>
    <w:p w:rsidR="007009C4" w:rsidRDefault="007009C4">
      <w:pPr>
        <w:pStyle w:val="ConsPlusNormal"/>
        <w:jc w:val="right"/>
      </w:pPr>
      <w:r>
        <w:t>реализующие основные</w:t>
      </w:r>
    </w:p>
    <w:p w:rsidR="007009C4" w:rsidRDefault="007009C4">
      <w:pPr>
        <w:pStyle w:val="ConsPlusNormal"/>
        <w:jc w:val="right"/>
      </w:pPr>
      <w:r>
        <w:t>общеобразовательные</w:t>
      </w:r>
    </w:p>
    <w:p w:rsidR="007009C4" w:rsidRDefault="007009C4">
      <w:pPr>
        <w:pStyle w:val="ConsPlusNormal"/>
        <w:jc w:val="right"/>
      </w:pPr>
      <w:r>
        <w:t>программы дошкольного</w:t>
      </w:r>
    </w:p>
    <w:p w:rsidR="007009C4" w:rsidRDefault="007009C4">
      <w:pPr>
        <w:pStyle w:val="ConsPlusNormal"/>
        <w:jc w:val="right"/>
      </w:pPr>
      <w:r>
        <w:t>образования"</w:t>
      </w:r>
    </w:p>
    <w:p w:rsidR="007009C4" w:rsidRDefault="007009C4">
      <w:pPr>
        <w:pStyle w:val="ConsPlusNormal"/>
        <w:jc w:val="both"/>
      </w:pPr>
    </w:p>
    <w:p w:rsidR="007009C4" w:rsidRDefault="007009C4">
      <w:pPr>
        <w:pStyle w:val="ConsPlusTitle"/>
        <w:jc w:val="center"/>
      </w:pPr>
      <w:r>
        <w:t>СПРАВОЧНАЯ ИНФОРМАЦИЯ</w:t>
      </w:r>
    </w:p>
    <w:p w:rsidR="007009C4" w:rsidRDefault="007009C4">
      <w:pPr>
        <w:pStyle w:val="ConsPlusTitle"/>
        <w:jc w:val="center"/>
      </w:pPr>
      <w:r>
        <w:t>О МЕСТОНАХОЖДЕНИИ, ГРАФИКЕ РАБОТЫ,</w:t>
      </w:r>
    </w:p>
    <w:p w:rsidR="007009C4" w:rsidRDefault="007009C4">
      <w:pPr>
        <w:pStyle w:val="ConsPlusTitle"/>
        <w:jc w:val="center"/>
      </w:pPr>
      <w:r>
        <w:t>КОНТАКТНЫХ ТЕЛЕФОНАХ, АДРЕСАХ ЭЛЕКТРОННОЙ ПОЧТЫ</w:t>
      </w:r>
    </w:p>
    <w:p w:rsidR="007009C4" w:rsidRDefault="007009C4">
      <w:pPr>
        <w:pStyle w:val="ConsPlusTitle"/>
        <w:jc w:val="center"/>
      </w:pPr>
      <w:r>
        <w:t>ОРГАНА, ПРЕДОСТАВЛЯЮЩЕГО МУНИЦИПАЛЬНУЮ УСЛУГУ, ОРГАНИЗАЦИЙ,</w:t>
      </w:r>
    </w:p>
    <w:p w:rsidR="007009C4" w:rsidRDefault="007009C4">
      <w:pPr>
        <w:pStyle w:val="ConsPlusTitle"/>
        <w:jc w:val="center"/>
      </w:pPr>
      <w:r>
        <w:t>УЧАСТВУЮЩИХ В ПРЕДОСТАВЛЕНИИ МУНИЦИПАЛЬНОЙ УСЛУГИ,</w:t>
      </w:r>
    </w:p>
    <w:p w:rsidR="007009C4" w:rsidRDefault="007009C4">
      <w:pPr>
        <w:pStyle w:val="ConsPlusTitle"/>
        <w:jc w:val="center"/>
      </w:pPr>
      <w:r>
        <w:t>И МНОГОФУНКЦИОНАЛЬНЫХ ЦЕНТРОВ ПРЕДОСТАВЛЕНИЯ</w:t>
      </w:r>
    </w:p>
    <w:p w:rsidR="007009C4" w:rsidRDefault="007009C4">
      <w:pPr>
        <w:pStyle w:val="ConsPlusTitle"/>
        <w:jc w:val="center"/>
      </w:pPr>
      <w:r>
        <w:t>ГОСУДАРСТВЕННЫХ И МУНИЦИПАЛЬНЫХ УСЛУГ</w:t>
      </w:r>
    </w:p>
    <w:p w:rsidR="007009C4" w:rsidRDefault="007009C4">
      <w:pPr>
        <w:pStyle w:val="ConsPlusNormal"/>
        <w:jc w:val="both"/>
      </w:pPr>
    </w:p>
    <w:p w:rsidR="007009C4" w:rsidRDefault="007009C4">
      <w:pPr>
        <w:pStyle w:val="ConsPlusNormal"/>
        <w:ind w:firstLine="540"/>
        <w:jc w:val="both"/>
      </w:pPr>
      <w:r>
        <w:t xml:space="preserve">Исключена. - </w:t>
      </w:r>
      <w:hyperlink r:id="rId117">
        <w:r>
          <w:rPr>
            <w:color w:val="0000FF"/>
          </w:rPr>
          <w:t>Постановление</w:t>
        </w:r>
      </w:hyperlink>
      <w:r>
        <w:t xml:space="preserve"> администрации Артемовского городского округа от 07.12.2022 N 846-па.</w:t>
      </w:r>
    </w:p>
    <w:p w:rsidR="007009C4" w:rsidRDefault="007009C4">
      <w:pPr>
        <w:pStyle w:val="ConsPlusNormal"/>
        <w:jc w:val="both"/>
      </w:pPr>
    </w:p>
    <w:p w:rsidR="007009C4" w:rsidRDefault="007009C4">
      <w:pPr>
        <w:pStyle w:val="ConsPlusNormal"/>
        <w:jc w:val="both"/>
      </w:pPr>
    </w:p>
    <w:p w:rsidR="007009C4" w:rsidRDefault="007009C4">
      <w:pPr>
        <w:pStyle w:val="ConsPlusNormal"/>
        <w:jc w:val="both"/>
      </w:pPr>
    </w:p>
    <w:p w:rsidR="007009C4" w:rsidRDefault="007009C4">
      <w:pPr>
        <w:pStyle w:val="ConsPlusNormal"/>
        <w:jc w:val="both"/>
      </w:pPr>
    </w:p>
    <w:p w:rsidR="007009C4" w:rsidRDefault="007009C4">
      <w:pPr>
        <w:pStyle w:val="ConsPlusNormal"/>
        <w:jc w:val="both"/>
      </w:pPr>
    </w:p>
    <w:p w:rsidR="007009C4" w:rsidRDefault="007009C4">
      <w:pPr>
        <w:pStyle w:val="ConsPlusNormal"/>
        <w:jc w:val="right"/>
        <w:outlineLvl w:val="1"/>
      </w:pPr>
      <w:r>
        <w:t>Приложение 2</w:t>
      </w:r>
    </w:p>
    <w:p w:rsidR="007009C4" w:rsidRDefault="007009C4">
      <w:pPr>
        <w:pStyle w:val="ConsPlusNormal"/>
        <w:jc w:val="right"/>
      </w:pPr>
      <w:r>
        <w:t>к Административному</w:t>
      </w:r>
    </w:p>
    <w:p w:rsidR="007009C4" w:rsidRDefault="007009C4">
      <w:pPr>
        <w:pStyle w:val="ConsPlusNormal"/>
        <w:jc w:val="right"/>
      </w:pPr>
      <w:r>
        <w:t>регламенту</w:t>
      </w:r>
    </w:p>
    <w:p w:rsidR="007009C4" w:rsidRDefault="007009C4">
      <w:pPr>
        <w:pStyle w:val="ConsPlusNormal"/>
        <w:jc w:val="right"/>
      </w:pPr>
      <w:r>
        <w:t>предоставления</w:t>
      </w:r>
    </w:p>
    <w:p w:rsidR="007009C4" w:rsidRDefault="007009C4">
      <w:pPr>
        <w:pStyle w:val="ConsPlusNormal"/>
        <w:jc w:val="right"/>
      </w:pPr>
      <w:r>
        <w:t>муниципальной услуги</w:t>
      </w:r>
    </w:p>
    <w:p w:rsidR="007009C4" w:rsidRDefault="007009C4">
      <w:pPr>
        <w:pStyle w:val="ConsPlusNormal"/>
        <w:jc w:val="right"/>
      </w:pPr>
      <w:r>
        <w:t>"Прием заявлений и</w:t>
      </w:r>
    </w:p>
    <w:p w:rsidR="007009C4" w:rsidRDefault="007009C4">
      <w:pPr>
        <w:pStyle w:val="ConsPlusNormal"/>
        <w:jc w:val="right"/>
      </w:pPr>
      <w:r>
        <w:t>постановка на учет</w:t>
      </w:r>
    </w:p>
    <w:p w:rsidR="007009C4" w:rsidRDefault="007009C4">
      <w:pPr>
        <w:pStyle w:val="ConsPlusNormal"/>
        <w:jc w:val="right"/>
      </w:pPr>
      <w:r>
        <w:t>детей в целях</w:t>
      </w:r>
    </w:p>
    <w:p w:rsidR="007009C4" w:rsidRDefault="007009C4">
      <w:pPr>
        <w:pStyle w:val="ConsPlusNormal"/>
        <w:jc w:val="right"/>
      </w:pPr>
      <w:r>
        <w:t>зачисления в</w:t>
      </w:r>
    </w:p>
    <w:p w:rsidR="007009C4" w:rsidRDefault="007009C4">
      <w:pPr>
        <w:pStyle w:val="ConsPlusNormal"/>
        <w:jc w:val="right"/>
      </w:pPr>
      <w:r>
        <w:t>муниципальные</w:t>
      </w:r>
    </w:p>
    <w:p w:rsidR="007009C4" w:rsidRDefault="007009C4">
      <w:pPr>
        <w:pStyle w:val="ConsPlusNormal"/>
        <w:jc w:val="right"/>
      </w:pPr>
      <w:r>
        <w:t>образовательные</w:t>
      </w:r>
    </w:p>
    <w:p w:rsidR="007009C4" w:rsidRDefault="007009C4">
      <w:pPr>
        <w:pStyle w:val="ConsPlusNormal"/>
        <w:jc w:val="right"/>
      </w:pPr>
      <w:r>
        <w:t>организации,</w:t>
      </w:r>
    </w:p>
    <w:p w:rsidR="007009C4" w:rsidRDefault="007009C4">
      <w:pPr>
        <w:pStyle w:val="ConsPlusNormal"/>
        <w:jc w:val="right"/>
      </w:pPr>
      <w:r>
        <w:t>реализующие основные</w:t>
      </w:r>
    </w:p>
    <w:p w:rsidR="007009C4" w:rsidRDefault="007009C4">
      <w:pPr>
        <w:pStyle w:val="ConsPlusNormal"/>
        <w:jc w:val="right"/>
      </w:pPr>
      <w:r>
        <w:t>общеобразовательные</w:t>
      </w:r>
    </w:p>
    <w:p w:rsidR="007009C4" w:rsidRDefault="007009C4">
      <w:pPr>
        <w:pStyle w:val="ConsPlusNormal"/>
        <w:jc w:val="right"/>
      </w:pPr>
      <w:r>
        <w:t>программы дошкольного</w:t>
      </w:r>
    </w:p>
    <w:p w:rsidR="007009C4" w:rsidRDefault="007009C4">
      <w:pPr>
        <w:pStyle w:val="ConsPlusNormal"/>
        <w:jc w:val="right"/>
      </w:pPr>
      <w:r>
        <w:t>образования"</w:t>
      </w:r>
    </w:p>
    <w:p w:rsidR="007009C4" w:rsidRDefault="007009C4">
      <w:pPr>
        <w:pStyle w:val="ConsPlusNormal"/>
        <w:jc w:val="both"/>
      </w:pPr>
    </w:p>
    <w:p w:rsidR="007009C4" w:rsidRDefault="007009C4">
      <w:pPr>
        <w:pStyle w:val="ConsPlusTitle"/>
        <w:jc w:val="center"/>
      </w:pPr>
      <w:r>
        <w:t>БЛОК-СХЕМА</w:t>
      </w:r>
    </w:p>
    <w:p w:rsidR="007009C4" w:rsidRDefault="007009C4">
      <w:pPr>
        <w:pStyle w:val="ConsPlusTitle"/>
        <w:jc w:val="center"/>
      </w:pPr>
      <w:r>
        <w:t>ПОСЛЕДОВАТЕЛЬНОСТИ ДЕЙСТВИЙ</w:t>
      </w:r>
    </w:p>
    <w:p w:rsidR="007009C4" w:rsidRDefault="007009C4">
      <w:pPr>
        <w:pStyle w:val="ConsPlusTitle"/>
        <w:jc w:val="center"/>
      </w:pPr>
      <w:r>
        <w:t>ПРИ ВЫПОЛНЕНИИ АДМИНИСТРАТИВНЫХ ПРОЦЕДУР</w:t>
      </w:r>
    </w:p>
    <w:p w:rsidR="007009C4" w:rsidRDefault="007009C4">
      <w:pPr>
        <w:pStyle w:val="ConsPlusNormal"/>
        <w:jc w:val="both"/>
      </w:pPr>
    </w:p>
    <w:p w:rsidR="007009C4" w:rsidRDefault="007009C4">
      <w:pPr>
        <w:pStyle w:val="ConsPlusNormal"/>
        <w:ind w:firstLine="540"/>
        <w:jc w:val="both"/>
      </w:pPr>
      <w:r>
        <w:t xml:space="preserve">Исключена. - </w:t>
      </w:r>
      <w:hyperlink r:id="rId118">
        <w:r>
          <w:rPr>
            <w:color w:val="0000FF"/>
          </w:rPr>
          <w:t>Постановление</w:t>
        </w:r>
      </w:hyperlink>
      <w:r>
        <w:t xml:space="preserve"> администрации Артемовского городского округа от 07.12.2022 N 846-па.</w:t>
      </w:r>
    </w:p>
    <w:p w:rsidR="007009C4" w:rsidRDefault="007009C4">
      <w:pPr>
        <w:pStyle w:val="ConsPlusNormal"/>
        <w:jc w:val="both"/>
      </w:pPr>
    </w:p>
    <w:p w:rsidR="007009C4" w:rsidRDefault="007009C4">
      <w:pPr>
        <w:pStyle w:val="ConsPlusNormal"/>
        <w:jc w:val="both"/>
      </w:pPr>
    </w:p>
    <w:p w:rsidR="007009C4" w:rsidRDefault="007009C4">
      <w:pPr>
        <w:pStyle w:val="ConsPlusNormal"/>
        <w:jc w:val="both"/>
      </w:pPr>
    </w:p>
    <w:p w:rsidR="007009C4" w:rsidRDefault="007009C4">
      <w:pPr>
        <w:pStyle w:val="ConsPlusNormal"/>
        <w:jc w:val="both"/>
      </w:pPr>
    </w:p>
    <w:p w:rsidR="007009C4" w:rsidRDefault="007009C4">
      <w:pPr>
        <w:pStyle w:val="ConsPlusNormal"/>
        <w:jc w:val="both"/>
      </w:pPr>
    </w:p>
    <w:p w:rsidR="007009C4" w:rsidRDefault="007009C4">
      <w:pPr>
        <w:pStyle w:val="ConsPlusNormal"/>
        <w:jc w:val="right"/>
        <w:outlineLvl w:val="1"/>
      </w:pPr>
      <w:r>
        <w:t>Приложение 3</w:t>
      </w:r>
    </w:p>
    <w:p w:rsidR="007009C4" w:rsidRDefault="007009C4">
      <w:pPr>
        <w:pStyle w:val="ConsPlusNormal"/>
        <w:jc w:val="right"/>
      </w:pPr>
      <w:r>
        <w:t>к Административному</w:t>
      </w:r>
    </w:p>
    <w:p w:rsidR="007009C4" w:rsidRDefault="007009C4">
      <w:pPr>
        <w:pStyle w:val="ConsPlusNormal"/>
        <w:jc w:val="right"/>
      </w:pPr>
      <w:r>
        <w:t>регламенту</w:t>
      </w:r>
    </w:p>
    <w:p w:rsidR="007009C4" w:rsidRDefault="007009C4">
      <w:pPr>
        <w:pStyle w:val="ConsPlusNormal"/>
        <w:jc w:val="right"/>
      </w:pPr>
      <w:r>
        <w:t>предоставления</w:t>
      </w:r>
    </w:p>
    <w:p w:rsidR="007009C4" w:rsidRDefault="007009C4">
      <w:pPr>
        <w:pStyle w:val="ConsPlusNormal"/>
        <w:jc w:val="right"/>
      </w:pPr>
      <w:r>
        <w:t>муниципальной услуги</w:t>
      </w:r>
    </w:p>
    <w:p w:rsidR="007009C4" w:rsidRDefault="007009C4">
      <w:pPr>
        <w:pStyle w:val="ConsPlusNormal"/>
        <w:jc w:val="right"/>
      </w:pPr>
      <w:r>
        <w:t>"Прием заявлений и</w:t>
      </w:r>
    </w:p>
    <w:p w:rsidR="007009C4" w:rsidRDefault="007009C4">
      <w:pPr>
        <w:pStyle w:val="ConsPlusNormal"/>
        <w:jc w:val="right"/>
      </w:pPr>
      <w:r>
        <w:t>постановка на учет</w:t>
      </w:r>
    </w:p>
    <w:p w:rsidR="007009C4" w:rsidRDefault="007009C4">
      <w:pPr>
        <w:pStyle w:val="ConsPlusNormal"/>
        <w:jc w:val="right"/>
      </w:pPr>
      <w:r>
        <w:t>детей в целях</w:t>
      </w:r>
    </w:p>
    <w:p w:rsidR="007009C4" w:rsidRDefault="007009C4">
      <w:pPr>
        <w:pStyle w:val="ConsPlusNormal"/>
        <w:jc w:val="right"/>
      </w:pPr>
      <w:r>
        <w:t>зачисления в</w:t>
      </w:r>
    </w:p>
    <w:p w:rsidR="007009C4" w:rsidRDefault="007009C4">
      <w:pPr>
        <w:pStyle w:val="ConsPlusNormal"/>
        <w:jc w:val="right"/>
      </w:pPr>
      <w:r>
        <w:t>муниципальные</w:t>
      </w:r>
    </w:p>
    <w:p w:rsidR="007009C4" w:rsidRDefault="007009C4">
      <w:pPr>
        <w:pStyle w:val="ConsPlusNormal"/>
        <w:jc w:val="right"/>
      </w:pPr>
      <w:r>
        <w:t>образовательные</w:t>
      </w:r>
    </w:p>
    <w:p w:rsidR="007009C4" w:rsidRDefault="007009C4">
      <w:pPr>
        <w:pStyle w:val="ConsPlusNormal"/>
        <w:jc w:val="right"/>
      </w:pPr>
      <w:r>
        <w:t>организации,</w:t>
      </w:r>
    </w:p>
    <w:p w:rsidR="007009C4" w:rsidRDefault="007009C4">
      <w:pPr>
        <w:pStyle w:val="ConsPlusNormal"/>
        <w:jc w:val="right"/>
      </w:pPr>
      <w:r>
        <w:t>реализующие основные</w:t>
      </w:r>
    </w:p>
    <w:p w:rsidR="007009C4" w:rsidRDefault="007009C4">
      <w:pPr>
        <w:pStyle w:val="ConsPlusNormal"/>
        <w:jc w:val="right"/>
      </w:pPr>
      <w:r>
        <w:t>образовательные</w:t>
      </w:r>
    </w:p>
    <w:p w:rsidR="007009C4" w:rsidRDefault="007009C4">
      <w:pPr>
        <w:pStyle w:val="ConsPlusNormal"/>
        <w:jc w:val="right"/>
      </w:pPr>
      <w:r>
        <w:t>программы дошкольного</w:t>
      </w:r>
    </w:p>
    <w:p w:rsidR="007009C4" w:rsidRDefault="007009C4">
      <w:pPr>
        <w:pStyle w:val="ConsPlusNormal"/>
        <w:jc w:val="right"/>
      </w:pPr>
      <w:r>
        <w:t>образования"</w:t>
      </w:r>
    </w:p>
    <w:p w:rsidR="007009C4" w:rsidRDefault="007009C4">
      <w:pPr>
        <w:pStyle w:val="ConsPlusNormal"/>
        <w:jc w:val="both"/>
      </w:pPr>
    </w:p>
    <w:p w:rsidR="007009C4" w:rsidRDefault="007009C4">
      <w:pPr>
        <w:pStyle w:val="ConsPlusTitle"/>
        <w:jc w:val="center"/>
      </w:pPr>
      <w:bookmarkStart w:id="16" w:name="P510"/>
      <w:bookmarkEnd w:id="16"/>
      <w:r>
        <w:t>СПИСОК НОРМАТИВНЫХ АКТОВ,</w:t>
      </w:r>
    </w:p>
    <w:p w:rsidR="007009C4" w:rsidRDefault="007009C4">
      <w:pPr>
        <w:pStyle w:val="ConsPlusTitle"/>
        <w:jc w:val="center"/>
      </w:pPr>
      <w:r>
        <w:t>В СООТВЕТСТВИИ С КОТОРЫМИ ОСУЩЕСТВЛЯЕТСЯ</w:t>
      </w:r>
    </w:p>
    <w:p w:rsidR="007009C4" w:rsidRDefault="007009C4">
      <w:pPr>
        <w:pStyle w:val="ConsPlusTitle"/>
        <w:jc w:val="center"/>
      </w:pPr>
      <w:r>
        <w:t>ОКАЗАНИЕ МУНИЦИПАЛЬНОЙ УСЛУГИ</w:t>
      </w:r>
    </w:p>
    <w:p w:rsidR="007009C4" w:rsidRDefault="007009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9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9C4" w:rsidRDefault="007009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9C4" w:rsidRDefault="007009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9C4" w:rsidRDefault="007009C4">
            <w:pPr>
              <w:pStyle w:val="ConsPlusNormal"/>
              <w:jc w:val="center"/>
            </w:pPr>
            <w:r>
              <w:rPr>
                <w:color w:val="392C69"/>
              </w:rPr>
              <w:t>Список изменяющих документов</w:t>
            </w:r>
          </w:p>
          <w:p w:rsidR="007009C4" w:rsidRDefault="007009C4">
            <w:pPr>
              <w:pStyle w:val="ConsPlusNormal"/>
              <w:jc w:val="center"/>
            </w:pPr>
            <w:r>
              <w:rPr>
                <w:color w:val="392C69"/>
              </w:rPr>
              <w:t>(в ред. Постановлений администрации</w:t>
            </w:r>
          </w:p>
          <w:p w:rsidR="007009C4" w:rsidRDefault="007009C4">
            <w:pPr>
              <w:pStyle w:val="ConsPlusNormal"/>
              <w:jc w:val="center"/>
            </w:pPr>
            <w:r>
              <w:rPr>
                <w:color w:val="392C69"/>
              </w:rPr>
              <w:t>Артемовского городского округа</w:t>
            </w:r>
          </w:p>
          <w:p w:rsidR="007009C4" w:rsidRDefault="007009C4">
            <w:pPr>
              <w:pStyle w:val="ConsPlusNormal"/>
              <w:jc w:val="center"/>
            </w:pPr>
            <w:r>
              <w:rPr>
                <w:color w:val="392C69"/>
              </w:rPr>
              <w:t xml:space="preserve">от 16.07.2019 </w:t>
            </w:r>
            <w:hyperlink r:id="rId119">
              <w:r>
                <w:rPr>
                  <w:color w:val="0000FF"/>
                </w:rPr>
                <w:t>N 1260-па</w:t>
              </w:r>
            </w:hyperlink>
            <w:r>
              <w:rPr>
                <w:color w:val="392C69"/>
              </w:rPr>
              <w:t xml:space="preserve">, от 23.03.2020 </w:t>
            </w:r>
            <w:hyperlink r:id="rId120">
              <w:r>
                <w:rPr>
                  <w:color w:val="0000FF"/>
                </w:rPr>
                <w:t>N 808-па</w:t>
              </w:r>
            </w:hyperlink>
            <w:r>
              <w:rPr>
                <w:color w:val="392C69"/>
              </w:rPr>
              <w:t>,</w:t>
            </w:r>
          </w:p>
          <w:p w:rsidR="007009C4" w:rsidRDefault="007009C4">
            <w:pPr>
              <w:pStyle w:val="ConsPlusNormal"/>
              <w:jc w:val="center"/>
            </w:pPr>
            <w:r>
              <w:rPr>
                <w:color w:val="392C69"/>
              </w:rPr>
              <w:t xml:space="preserve">от 07.12.2022 </w:t>
            </w:r>
            <w:hyperlink r:id="rId121">
              <w:r>
                <w:rPr>
                  <w:color w:val="0000FF"/>
                </w:rPr>
                <w:t>N 846-па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09C4" w:rsidRDefault="007009C4">
            <w:pPr>
              <w:pStyle w:val="ConsPlusNormal"/>
            </w:pPr>
          </w:p>
        </w:tc>
      </w:tr>
    </w:tbl>
    <w:p w:rsidR="007009C4" w:rsidRDefault="007009C4">
      <w:pPr>
        <w:pStyle w:val="ConsPlusNormal"/>
        <w:jc w:val="both"/>
      </w:pPr>
    </w:p>
    <w:p w:rsidR="007009C4" w:rsidRDefault="007009C4">
      <w:pPr>
        <w:pStyle w:val="ConsPlusNormal"/>
        <w:ind w:firstLine="540"/>
        <w:jc w:val="both"/>
      </w:pPr>
      <w:r>
        <w:t xml:space="preserve">1. </w:t>
      </w:r>
      <w:hyperlink r:id="rId122">
        <w:r>
          <w:rPr>
            <w:color w:val="0000FF"/>
          </w:rPr>
          <w:t>Конституция</w:t>
        </w:r>
      </w:hyperlink>
      <w:r>
        <w:t xml:space="preserve"> Российской Федерации.</w:t>
      </w:r>
    </w:p>
    <w:p w:rsidR="007009C4" w:rsidRDefault="007009C4">
      <w:pPr>
        <w:pStyle w:val="ConsPlusNormal"/>
        <w:spacing w:before="220"/>
        <w:ind w:firstLine="540"/>
        <w:jc w:val="both"/>
      </w:pPr>
      <w:r>
        <w:t xml:space="preserve">2. Федеральный </w:t>
      </w:r>
      <w:hyperlink r:id="rId123">
        <w:r>
          <w:rPr>
            <w:color w:val="0000FF"/>
          </w:rPr>
          <w:t>закон</w:t>
        </w:r>
      </w:hyperlink>
      <w:r>
        <w:t xml:space="preserve"> от 24.07.1998 N 124-ФЗ "Об основных гарантиях прав ребенка в Российской Федерации" (с изм.).</w:t>
      </w:r>
    </w:p>
    <w:p w:rsidR="007009C4" w:rsidRDefault="007009C4">
      <w:pPr>
        <w:pStyle w:val="ConsPlusNormal"/>
        <w:spacing w:before="220"/>
        <w:ind w:firstLine="540"/>
        <w:jc w:val="both"/>
      </w:pPr>
      <w:r>
        <w:t xml:space="preserve">3. Федеральный </w:t>
      </w:r>
      <w:hyperlink r:id="rId124">
        <w:r>
          <w:rPr>
            <w:color w:val="0000FF"/>
          </w:rPr>
          <w:t>закон</w:t>
        </w:r>
      </w:hyperlink>
      <w:r>
        <w:t xml:space="preserve"> от 06.10.2003 N 131-ФЗ "Об общих принципах организации местного самоуправления в Российской Федерации" (с изм.).</w:t>
      </w:r>
    </w:p>
    <w:p w:rsidR="007009C4" w:rsidRDefault="007009C4">
      <w:pPr>
        <w:pStyle w:val="ConsPlusNormal"/>
        <w:spacing w:before="220"/>
        <w:ind w:firstLine="540"/>
        <w:jc w:val="both"/>
      </w:pPr>
      <w:r>
        <w:t xml:space="preserve">4. Федеральный </w:t>
      </w:r>
      <w:hyperlink r:id="rId125">
        <w:r>
          <w:rPr>
            <w:color w:val="0000FF"/>
          </w:rPr>
          <w:t>закон</w:t>
        </w:r>
      </w:hyperlink>
      <w:r>
        <w:t xml:space="preserve"> от 27.07.2006 N 149-ФЗ "Об информации, информационных технологиях и о защите информации" (с изм.).</w:t>
      </w:r>
    </w:p>
    <w:p w:rsidR="007009C4" w:rsidRDefault="007009C4">
      <w:pPr>
        <w:pStyle w:val="ConsPlusNormal"/>
        <w:spacing w:before="220"/>
        <w:ind w:firstLine="540"/>
        <w:jc w:val="both"/>
      </w:pPr>
      <w:r>
        <w:t xml:space="preserve">5. Федеральный </w:t>
      </w:r>
      <w:hyperlink r:id="rId126">
        <w:r>
          <w:rPr>
            <w:color w:val="0000FF"/>
          </w:rPr>
          <w:t>закон</w:t>
        </w:r>
      </w:hyperlink>
      <w:r>
        <w:t xml:space="preserve"> от 09.02.2009 N 8-ФЗ "Об обеспечении доступа к информации о деятельности государственных органов и органов местного самоуправления" (с изм.).</w:t>
      </w:r>
    </w:p>
    <w:p w:rsidR="007009C4" w:rsidRDefault="007009C4">
      <w:pPr>
        <w:pStyle w:val="ConsPlusNormal"/>
        <w:spacing w:before="220"/>
        <w:ind w:firstLine="540"/>
        <w:jc w:val="both"/>
      </w:pPr>
      <w:r>
        <w:t xml:space="preserve">6. Федеральный </w:t>
      </w:r>
      <w:hyperlink r:id="rId127">
        <w:r>
          <w:rPr>
            <w:color w:val="0000FF"/>
          </w:rPr>
          <w:t>закон</w:t>
        </w:r>
      </w:hyperlink>
      <w:r>
        <w:t xml:space="preserve"> от 27.07.2010 N 210-ФЗ "Об организации предоставления государственных и муниципальных услуг" (с изм.).</w:t>
      </w:r>
    </w:p>
    <w:p w:rsidR="007009C4" w:rsidRDefault="007009C4">
      <w:pPr>
        <w:pStyle w:val="ConsPlusNormal"/>
        <w:spacing w:before="220"/>
        <w:ind w:firstLine="540"/>
        <w:jc w:val="both"/>
      </w:pPr>
      <w:r>
        <w:t xml:space="preserve">7. Федеральный </w:t>
      </w:r>
      <w:hyperlink r:id="rId128">
        <w:r>
          <w:rPr>
            <w:color w:val="0000FF"/>
          </w:rPr>
          <w:t>закон</w:t>
        </w:r>
      </w:hyperlink>
      <w:r>
        <w:t xml:space="preserve"> от 06.04.2011 N 63-ФЗ "Об электронной подписи" (с изм.).</w:t>
      </w:r>
    </w:p>
    <w:p w:rsidR="007009C4" w:rsidRDefault="007009C4">
      <w:pPr>
        <w:pStyle w:val="ConsPlusNormal"/>
        <w:spacing w:before="220"/>
        <w:ind w:firstLine="540"/>
        <w:jc w:val="both"/>
      </w:pPr>
      <w:r>
        <w:t xml:space="preserve">8. Федеральный </w:t>
      </w:r>
      <w:hyperlink r:id="rId129">
        <w:r>
          <w:rPr>
            <w:color w:val="0000FF"/>
          </w:rPr>
          <w:t>закон</w:t>
        </w:r>
      </w:hyperlink>
      <w:r>
        <w:t xml:space="preserve"> от 29.12.2012 N 273-ФЗ "Об образовании в Российской Федерации" (с изм.).</w:t>
      </w:r>
    </w:p>
    <w:p w:rsidR="007009C4" w:rsidRDefault="007009C4">
      <w:pPr>
        <w:pStyle w:val="ConsPlusNormal"/>
        <w:spacing w:before="220"/>
        <w:ind w:firstLine="540"/>
        <w:jc w:val="both"/>
      </w:pPr>
      <w:r>
        <w:t xml:space="preserve">9. </w:t>
      </w:r>
      <w:hyperlink r:id="rId130">
        <w:r>
          <w:rPr>
            <w:color w:val="0000FF"/>
          </w:rPr>
          <w:t>Постановление</w:t>
        </w:r>
      </w:hyperlink>
      <w: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изм.).</w:t>
      </w:r>
    </w:p>
    <w:p w:rsidR="007009C4" w:rsidRDefault="007009C4">
      <w:pPr>
        <w:pStyle w:val="ConsPlusNormal"/>
        <w:spacing w:before="220"/>
        <w:ind w:firstLine="540"/>
        <w:jc w:val="both"/>
      </w:pPr>
      <w:r>
        <w:t xml:space="preserve">10. </w:t>
      </w:r>
      <w:hyperlink r:id="rId131">
        <w:r>
          <w:rPr>
            <w:color w:val="0000FF"/>
          </w:rPr>
          <w:t>Постановление</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w:t>
      </w:r>
    </w:p>
    <w:p w:rsidR="007009C4" w:rsidRDefault="007009C4">
      <w:pPr>
        <w:pStyle w:val="ConsPlusNormal"/>
        <w:spacing w:before="220"/>
        <w:ind w:firstLine="540"/>
        <w:jc w:val="both"/>
      </w:pPr>
      <w:r>
        <w:t xml:space="preserve">11. </w:t>
      </w:r>
      <w:hyperlink r:id="rId132">
        <w:r>
          <w:rPr>
            <w:color w:val="0000FF"/>
          </w:rPr>
          <w:t>Постановление</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(с изм.).</w:t>
      </w:r>
    </w:p>
    <w:p w:rsidR="007009C4" w:rsidRDefault="007009C4">
      <w:pPr>
        <w:pStyle w:val="ConsPlusNormal"/>
        <w:spacing w:before="220"/>
        <w:ind w:firstLine="540"/>
        <w:jc w:val="both"/>
      </w:pPr>
      <w:r>
        <w:t xml:space="preserve">12. </w:t>
      </w:r>
      <w:hyperlink r:id="rId133">
        <w:r>
          <w:rPr>
            <w:color w:val="0000FF"/>
          </w:rPr>
          <w:t>Постановление</w:t>
        </w:r>
      </w:hyperlink>
      <w:r>
        <w:t xml:space="preserve"> Правительства Российской Федерации от 09.06.2016 N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7009C4" w:rsidRDefault="007009C4">
      <w:pPr>
        <w:pStyle w:val="ConsPlusNormal"/>
        <w:spacing w:before="220"/>
        <w:ind w:firstLine="540"/>
        <w:jc w:val="both"/>
      </w:pPr>
      <w:r>
        <w:t xml:space="preserve">13. </w:t>
      </w:r>
      <w:hyperlink r:id="rId134">
        <w:r>
          <w:rPr>
            <w:color w:val="0000FF"/>
          </w:rPr>
          <w:t>Распоряжение</w:t>
        </w:r>
      </w:hyperlink>
      <w: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 (с изм.).</w:t>
      </w:r>
    </w:p>
    <w:p w:rsidR="007009C4" w:rsidRDefault="007009C4">
      <w:pPr>
        <w:pStyle w:val="ConsPlusNormal"/>
        <w:spacing w:before="220"/>
        <w:ind w:firstLine="540"/>
        <w:jc w:val="both"/>
      </w:pPr>
      <w:r>
        <w:t xml:space="preserve">14. </w:t>
      </w:r>
      <w:hyperlink r:id="rId135">
        <w:r>
          <w:rPr>
            <w:color w:val="0000FF"/>
          </w:rPr>
          <w:t>Распоряжение</w:t>
        </w:r>
      </w:hyperlink>
      <w:r>
        <w:t xml:space="preserve"> Правительства Российской Федерации от 25.04.2011 N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p>
    <w:p w:rsidR="007009C4" w:rsidRDefault="007009C4">
      <w:pPr>
        <w:pStyle w:val="ConsPlusNormal"/>
        <w:spacing w:before="220"/>
        <w:ind w:firstLine="540"/>
        <w:jc w:val="both"/>
      </w:pPr>
      <w:r>
        <w:t xml:space="preserve">15. </w:t>
      </w:r>
      <w:hyperlink r:id="rId136">
        <w:r>
          <w:rPr>
            <w:color w:val="0000FF"/>
          </w:rPr>
          <w:t>Письмо</w:t>
        </w:r>
      </w:hyperlink>
      <w:r>
        <w:t xml:space="preserve"> Министерства образования и науки Российской Федерации от 08.08.2013 N 08-1063 "О рекомендациях по порядку комплектования дошкольных образовательных учреждений".</w:t>
      </w:r>
    </w:p>
    <w:p w:rsidR="007009C4" w:rsidRDefault="007009C4">
      <w:pPr>
        <w:pStyle w:val="ConsPlusNormal"/>
        <w:spacing w:before="220"/>
        <w:ind w:firstLine="540"/>
        <w:jc w:val="both"/>
      </w:pPr>
      <w:r>
        <w:t xml:space="preserve">16. </w:t>
      </w:r>
      <w:hyperlink r:id="rId137">
        <w:r>
          <w:rPr>
            <w:color w:val="0000FF"/>
          </w:rPr>
          <w:t>Приказ</w:t>
        </w:r>
      </w:hyperlink>
      <w:r>
        <w:t xml:space="preserve"> </w:t>
      </w:r>
      <w:proofErr w:type="spellStart"/>
      <w:r>
        <w:t>Минпросвещения</w:t>
      </w:r>
      <w:proofErr w:type="spellEnd"/>
      <w:r>
        <w:t xml:space="preserve"> России от 15.05.2020 N 236 "Об утверждении Порядка приема на обучение по образовательным программам дошкольного образования" (с изм.).</w:t>
      </w:r>
    </w:p>
    <w:p w:rsidR="007009C4" w:rsidRDefault="007009C4">
      <w:pPr>
        <w:pStyle w:val="ConsPlusNormal"/>
        <w:jc w:val="both"/>
      </w:pPr>
      <w:r>
        <w:t xml:space="preserve">(в ред. </w:t>
      </w:r>
      <w:hyperlink r:id="rId138">
        <w:r>
          <w:rPr>
            <w:color w:val="0000FF"/>
          </w:rPr>
          <w:t>Постановления</w:t>
        </w:r>
      </w:hyperlink>
      <w:r>
        <w:t xml:space="preserve"> администрации Артемовского городского округа от 07.12.2022 N 846-па)</w:t>
      </w:r>
    </w:p>
    <w:p w:rsidR="007009C4" w:rsidRDefault="007009C4">
      <w:pPr>
        <w:pStyle w:val="ConsPlusNormal"/>
        <w:spacing w:before="220"/>
        <w:ind w:firstLine="540"/>
        <w:jc w:val="both"/>
      </w:pPr>
      <w:r>
        <w:t xml:space="preserve">17. </w:t>
      </w:r>
      <w:hyperlink r:id="rId139">
        <w:r>
          <w:rPr>
            <w:color w:val="0000FF"/>
          </w:rPr>
          <w:t>Закон</w:t>
        </w:r>
      </w:hyperlink>
      <w:r>
        <w:t xml:space="preserve"> Приморского края от 13.08.2013 N 243-КЗ "Об образовании в Приморском крае" (с изм.).</w:t>
      </w:r>
    </w:p>
    <w:p w:rsidR="007009C4" w:rsidRDefault="007009C4">
      <w:pPr>
        <w:pStyle w:val="ConsPlusNormal"/>
        <w:spacing w:before="220"/>
        <w:ind w:firstLine="540"/>
        <w:jc w:val="both"/>
      </w:pPr>
      <w:r>
        <w:t xml:space="preserve">18. </w:t>
      </w:r>
      <w:hyperlink r:id="rId140">
        <w:r>
          <w:rPr>
            <w:color w:val="0000FF"/>
          </w:rPr>
          <w:t>Устав</w:t>
        </w:r>
      </w:hyperlink>
      <w:r>
        <w:t xml:space="preserve"> Артемовского городского округа (с изм.).</w:t>
      </w:r>
    </w:p>
    <w:p w:rsidR="007009C4" w:rsidRDefault="007009C4">
      <w:pPr>
        <w:pStyle w:val="ConsPlusNormal"/>
        <w:spacing w:before="220"/>
        <w:ind w:firstLine="540"/>
        <w:jc w:val="both"/>
      </w:pPr>
      <w:r>
        <w:t xml:space="preserve">19. </w:t>
      </w:r>
      <w:hyperlink r:id="rId141">
        <w:r>
          <w:rPr>
            <w:color w:val="0000FF"/>
          </w:rPr>
          <w:t>Решение</w:t>
        </w:r>
      </w:hyperlink>
      <w:r>
        <w:t xml:space="preserve"> Думы Артемовского городского округа от 26.09.2013 N 168 "Об утверждении Положения об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организации предоставления дополнительного образования детям и общедоступного бесплатного дошкольного образования на территории Артемовского городского округа" (с изм.).</w:t>
      </w:r>
    </w:p>
    <w:p w:rsidR="007009C4" w:rsidRDefault="007009C4">
      <w:pPr>
        <w:pStyle w:val="ConsPlusNormal"/>
        <w:spacing w:before="220"/>
        <w:ind w:firstLine="540"/>
        <w:jc w:val="both"/>
      </w:pPr>
      <w:r>
        <w:t xml:space="preserve">20. </w:t>
      </w:r>
      <w:hyperlink r:id="rId142">
        <w:r>
          <w:rPr>
            <w:color w:val="0000FF"/>
          </w:rPr>
          <w:t>Постановление</w:t>
        </w:r>
      </w:hyperlink>
      <w:r>
        <w:t xml:space="preserve"> администрации Артемовского городского округа от 18.05.2022 N 316-па "О Порядке разработки и утверждения административных регламентов предоставления муниципальных услуг".</w:t>
      </w:r>
    </w:p>
    <w:p w:rsidR="007009C4" w:rsidRDefault="007009C4">
      <w:pPr>
        <w:pStyle w:val="ConsPlusNormal"/>
        <w:jc w:val="both"/>
      </w:pPr>
      <w:r>
        <w:t xml:space="preserve">(в ред. Постановлений администрации Артемовского городского округа от 23.03.2020 </w:t>
      </w:r>
      <w:hyperlink r:id="rId143">
        <w:r>
          <w:rPr>
            <w:color w:val="0000FF"/>
          </w:rPr>
          <w:t>N 808-па</w:t>
        </w:r>
      </w:hyperlink>
      <w:r>
        <w:t xml:space="preserve">, от 07.12.2022 </w:t>
      </w:r>
      <w:hyperlink r:id="rId144">
        <w:r>
          <w:rPr>
            <w:color w:val="0000FF"/>
          </w:rPr>
          <w:t>N 846-па</w:t>
        </w:r>
      </w:hyperlink>
      <w:r>
        <w:t>)</w:t>
      </w:r>
    </w:p>
    <w:p w:rsidR="007009C4" w:rsidRDefault="007009C4">
      <w:pPr>
        <w:pStyle w:val="ConsPlusNormal"/>
        <w:spacing w:before="220"/>
        <w:ind w:firstLine="540"/>
        <w:jc w:val="both"/>
      </w:pPr>
      <w:r>
        <w:t xml:space="preserve">21. </w:t>
      </w:r>
      <w:hyperlink r:id="rId145">
        <w:r>
          <w:rPr>
            <w:color w:val="0000FF"/>
          </w:rPr>
          <w:t>Постановление</w:t>
        </w:r>
      </w:hyperlink>
      <w:r>
        <w:t xml:space="preserve"> администрации Артемовского городского округа от 14.06.2012 N 1239-па "Об утверждении Положения о работе с письменными и устными обращениями граждан, юридических лиц в администрации Артемовского городского округа" (с изм.).</w:t>
      </w:r>
    </w:p>
    <w:p w:rsidR="007009C4" w:rsidRDefault="007009C4">
      <w:pPr>
        <w:pStyle w:val="ConsPlusNormal"/>
        <w:spacing w:before="220"/>
        <w:ind w:firstLine="540"/>
        <w:jc w:val="both"/>
      </w:pPr>
      <w:r>
        <w:t xml:space="preserve">22. </w:t>
      </w:r>
      <w:hyperlink r:id="rId146">
        <w:r>
          <w:rPr>
            <w:color w:val="0000FF"/>
          </w:rPr>
          <w:t>Постановление</w:t>
        </w:r>
      </w:hyperlink>
      <w:r>
        <w:t xml:space="preserve"> администрации Артемовского городского округа от 24.08.2021 N 1144-па "Об утверждении перечня муниципальных услуг, оказываемых администрацией Артемовского городского округа, предоставление которых организовано в краевом государственном автономном учреждении Приморского края "Многофункциональный центр предоставления государственных и муниципальных услуг в Приморском крае" по принципу "одного окна".</w:t>
      </w:r>
    </w:p>
    <w:p w:rsidR="007009C4" w:rsidRDefault="007009C4">
      <w:pPr>
        <w:pStyle w:val="ConsPlusNormal"/>
        <w:jc w:val="both"/>
      </w:pPr>
      <w:r>
        <w:t xml:space="preserve">(в ред. </w:t>
      </w:r>
      <w:hyperlink r:id="rId147">
        <w:r>
          <w:rPr>
            <w:color w:val="0000FF"/>
          </w:rPr>
          <w:t>Постановления</w:t>
        </w:r>
      </w:hyperlink>
      <w:r>
        <w:t xml:space="preserve"> администрации Артемовского городского округа от 07.12.2022 N 846-па)</w:t>
      </w:r>
    </w:p>
    <w:p w:rsidR="007009C4" w:rsidRDefault="007009C4">
      <w:pPr>
        <w:pStyle w:val="ConsPlusNormal"/>
        <w:jc w:val="both"/>
      </w:pPr>
    </w:p>
    <w:p w:rsidR="007009C4" w:rsidRDefault="007009C4">
      <w:pPr>
        <w:pStyle w:val="ConsPlusNormal"/>
        <w:jc w:val="both"/>
      </w:pPr>
    </w:p>
    <w:p w:rsidR="007009C4" w:rsidRDefault="007009C4">
      <w:pPr>
        <w:pStyle w:val="ConsPlusNormal"/>
        <w:jc w:val="both"/>
      </w:pPr>
    </w:p>
    <w:p w:rsidR="007009C4" w:rsidRDefault="007009C4">
      <w:pPr>
        <w:pStyle w:val="ConsPlusNormal"/>
        <w:jc w:val="both"/>
      </w:pPr>
    </w:p>
    <w:p w:rsidR="007009C4" w:rsidRDefault="007009C4">
      <w:pPr>
        <w:pStyle w:val="ConsPlusNormal"/>
        <w:jc w:val="both"/>
      </w:pPr>
    </w:p>
    <w:p w:rsidR="007009C4" w:rsidRDefault="007009C4">
      <w:pPr>
        <w:pStyle w:val="ConsPlusNormal"/>
        <w:jc w:val="right"/>
        <w:outlineLvl w:val="1"/>
      </w:pPr>
      <w:r>
        <w:t>Приложение 4</w:t>
      </w:r>
    </w:p>
    <w:p w:rsidR="007009C4" w:rsidRDefault="007009C4">
      <w:pPr>
        <w:pStyle w:val="ConsPlusNormal"/>
        <w:jc w:val="right"/>
      </w:pPr>
      <w:r>
        <w:t>к Административному</w:t>
      </w:r>
    </w:p>
    <w:p w:rsidR="007009C4" w:rsidRDefault="007009C4">
      <w:pPr>
        <w:pStyle w:val="ConsPlusNormal"/>
        <w:jc w:val="right"/>
      </w:pPr>
      <w:r>
        <w:t>регламенту</w:t>
      </w:r>
    </w:p>
    <w:p w:rsidR="007009C4" w:rsidRDefault="007009C4">
      <w:pPr>
        <w:pStyle w:val="ConsPlusNormal"/>
        <w:jc w:val="right"/>
      </w:pPr>
      <w:r>
        <w:t>предоставления</w:t>
      </w:r>
    </w:p>
    <w:p w:rsidR="007009C4" w:rsidRDefault="007009C4">
      <w:pPr>
        <w:pStyle w:val="ConsPlusNormal"/>
        <w:jc w:val="right"/>
      </w:pPr>
      <w:r>
        <w:t>муниципальной услуги</w:t>
      </w:r>
    </w:p>
    <w:p w:rsidR="007009C4" w:rsidRDefault="007009C4">
      <w:pPr>
        <w:pStyle w:val="ConsPlusNormal"/>
        <w:jc w:val="right"/>
      </w:pPr>
      <w:r>
        <w:t>"Прием заявлений и</w:t>
      </w:r>
    </w:p>
    <w:p w:rsidR="007009C4" w:rsidRDefault="007009C4">
      <w:pPr>
        <w:pStyle w:val="ConsPlusNormal"/>
        <w:jc w:val="right"/>
      </w:pPr>
      <w:r>
        <w:t>постановка на учет детей</w:t>
      </w:r>
    </w:p>
    <w:p w:rsidR="007009C4" w:rsidRDefault="007009C4">
      <w:pPr>
        <w:pStyle w:val="ConsPlusNormal"/>
        <w:jc w:val="right"/>
      </w:pPr>
      <w:r>
        <w:t>в целях зачисления</w:t>
      </w:r>
    </w:p>
    <w:p w:rsidR="007009C4" w:rsidRDefault="007009C4">
      <w:pPr>
        <w:pStyle w:val="ConsPlusNormal"/>
        <w:jc w:val="right"/>
      </w:pPr>
      <w:r>
        <w:t>в муниципальные</w:t>
      </w:r>
    </w:p>
    <w:p w:rsidR="007009C4" w:rsidRDefault="007009C4">
      <w:pPr>
        <w:pStyle w:val="ConsPlusNormal"/>
        <w:jc w:val="right"/>
      </w:pPr>
      <w:r>
        <w:t>образовательные</w:t>
      </w:r>
    </w:p>
    <w:p w:rsidR="007009C4" w:rsidRDefault="007009C4">
      <w:pPr>
        <w:pStyle w:val="ConsPlusNormal"/>
        <w:jc w:val="right"/>
      </w:pPr>
      <w:r>
        <w:t>организации,</w:t>
      </w:r>
    </w:p>
    <w:p w:rsidR="007009C4" w:rsidRDefault="007009C4">
      <w:pPr>
        <w:pStyle w:val="ConsPlusNormal"/>
        <w:jc w:val="right"/>
      </w:pPr>
      <w:r>
        <w:t>реализующие основные</w:t>
      </w:r>
    </w:p>
    <w:p w:rsidR="007009C4" w:rsidRDefault="007009C4">
      <w:pPr>
        <w:pStyle w:val="ConsPlusNormal"/>
        <w:jc w:val="right"/>
      </w:pPr>
      <w:r>
        <w:t>общеобразовательные</w:t>
      </w:r>
    </w:p>
    <w:p w:rsidR="007009C4" w:rsidRDefault="007009C4">
      <w:pPr>
        <w:pStyle w:val="ConsPlusNormal"/>
        <w:jc w:val="right"/>
      </w:pPr>
      <w:r>
        <w:t>программы дошкольного</w:t>
      </w:r>
    </w:p>
    <w:p w:rsidR="007009C4" w:rsidRDefault="007009C4">
      <w:pPr>
        <w:pStyle w:val="ConsPlusNormal"/>
        <w:jc w:val="right"/>
      </w:pPr>
      <w:r>
        <w:t>образования"</w:t>
      </w:r>
    </w:p>
    <w:p w:rsidR="007009C4" w:rsidRDefault="007009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9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9C4" w:rsidRDefault="007009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9C4" w:rsidRDefault="007009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9C4" w:rsidRDefault="007009C4">
            <w:pPr>
              <w:pStyle w:val="ConsPlusNormal"/>
              <w:jc w:val="center"/>
            </w:pPr>
            <w:r>
              <w:rPr>
                <w:color w:val="392C69"/>
              </w:rPr>
              <w:t>Список изменяющих документов</w:t>
            </w:r>
          </w:p>
          <w:p w:rsidR="007009C4" w:rsidRDefault="007009C4">
            <w:pPr>
              <w:pStyle w:val="ConsPlusNormal"/>
              <w:jc w:val="center"/>
            </w:pPr>
            <w:r>
              <w:rPr>
                <w:color w:val="392C69"/>
              </w:rPr>
              <w:t xml:space="preserve">(в ред. </w:t>
            </w:r>
            <w:hyperlink r:id="rId148">
              <w:r>
                <w:rPr>
                  <w:color w:val="0000FF"/>
                </w:rPr>
                <w:t>Постановления</w:t>
              </w:r>
            </w:hyperlink>
            <w:r>
              <w:rPr>
                <w:color w:val="392C69"/>
              </w:rPr>
              <w:t xml:space="preserve"> администрации</w:t>
            </w:r>
          </w:p>
          <w:p w:rsidR="007009C4" w:rsidRDefault="007009C4">
            <w:pPr>
              <w:pStyle w:val="ConsPlusNormal"/>
              <w:jc w:val="center"/>
            </w:pPr>
            <w:r>
              <w:rPr>
                <w:color w:val="392C69"/>
              </w:rPr>
              <w:t>Артемовского городского округа</w:t>
            </w:r>
          </w:p>
          <w:p w:rsidR="007009C4" w:rsidRDefault="007009C4">
            <w:pPr>
              <w:pStyle w:val="ConsPlusNormal"/>
              <w:jc w:val="center"/>
            </w:pPr>
            <w:r>
              <w:rPr>
                <w:color w:val="392C69"/>
              </w:rPr>
              <w:t>от 07.12.2022 N 846-па)</w:t>
            </w:r>
          </w:p>
        </w:tc>
        <w:tc>
          <w:tcPr>
            <w:tcW w:w="113" w:type="dxa"/>
            <w:tcBorders>
              <w:top w:val="nil"/>
              <w:left w:val="nil"/>
              <w:bottom w:val="nil"/>
              <w:right w:val="nil"/>
            </w:tcBorders>
            <w:shd w:val="clear" w:color="auto" w:fill="F4F3F8"/>
            <w:tcMar>
              <w:top w:w="0" w:type="dxa"/>
              <w:left w:w="0" w:type="dxa"/>
              <w:bottom w:w="0" w:type="dxa"/>
              <w:right w:w="0" w:type="dxa"/>
            </w:tcMar>
          </w:tcPr>
          <w:p w:rsidR="007009C4" w:rsidRDefault="007009C4">
            <w:pPr>
              <w:pStyle w:val="ConsPlusNormal"/>
            </w:pPr>
          </w:p>
        </w:tc>
      </w:tr>
    </w:tbl>
    <w:p w:rsidR="007009C4" w:rsidRDefault="007009C4">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1189"/>
        <w:gridCol w:w="1020"/>
        <w:gridCol w:w="1700"/>
        <w:gridCol w:w="510"/>
        <w:gridCol w:w="1303"/>
        <w:gridCol w:w="907"/>
        <w:gridCol w:w="340"/>
        <w:gridCol w:w="1644"/>
      </w:tblGrid>
      <w:tr w:rsidR="007009C4">
        <w:tc>
          <w:tcPr>
            <w:tcW w:w="4362" w:type="dxa"/>
            <w:gridSpan w:val="4"/>
            <w:vMerge w:val="restart"/>
            <w:tcBorders>
              <w:top w:val="nil"/>
              <w:left w:val="nil"/>
              <w:bottom w:val="nil"/>
              <w:right w:val="nil"/>
            </w:tcBorders>
          </w:tcPr>
          <w:p w:rsidR="007009C4" w:rsidRDefault="007009C4">
            <w:pPr>
              <w:pStyle w:val="ConsPlusNormal"/>
            </w:pPr>
          </w:p>
        </w:tc>
        <w:tc>
          <w:tcPr>
            <w:tcW w:w="4704" w:type="dxa"/>
            <w:gridSpan w:val="5"/>
            <w:tcBorders>
              <w:top w:val="nil"/>
              <w:left w:val="nil"/>
              <w:right w:val="nil"/>
            </w:tcBorders>
          </w:tcPr>
          <w:p w:rsidR="007009C4" w:rsidRDefault="007009C4">
            <w:pPr>
              <w:pStyle w:val="ConsPlusNormal"/>
            </w:pPr>
            <w:r>
              <w:t>Заместителю главы администрации - начальнику управления образования администрации Артемовского городского округа</w:t>
            </w:r>
          </w:p>
        </w:tc>
      </w:tr>
      <w:tr w:rsidR="007009C4">
        <w:tc>
          <w:tcPr>
            <w:tcW w:w="4362" w:type="dxa"/>
            <w:gridSpan w:val="4"/>
            <w:vMerge/>
            <w:tcBorders>
              <w:top w:val="nil"/>
              <w:left w:val="nil"/>
              <w:bottom w:val="nil"/>
              <w:right w:val="nil"/>
            </w:tcBorders>
          </w:tcPr>
          <w:p w:rsidR="007009C4" w:rsidRDefault="007009C4">
            <w:pPr>
              <w:pStyle w:val="ConsPlusNormal"/>
            </w:pPr>
          </w:p>
        </w:tc>
        <w:tc>
          <w:tcPr>
            <w:tcW w:w="4704" w:type="dxa"/>
            <w:gridSpan w:val="5"/>
            <w:tcBorders>
              <w:left w:val="nil"/>
              <w:right w:val="nil"/>
            </w:tcBorders>
          </w:tcPr>
          <w:p w:rsidR="007009C4" w:rsidRDefault="007009C4">
            <w:pPr>
              <w:pStyle w:val="ConsPlusNormal"/>
            </w:pPr>
          </w:p>
        </w:tc>
      </w:tr>
      <w:tr w:rsidR="007009C4">
        <w:tc>
          <w:tcPr>
            <w:tcW w:w="4362" w:type="dxa"/>
            <w:gridSpan w:val="4"/>
            <w:vMerge/>
            <w:tcBorders>
              <w:top w:val="nil"/>
              <w:left w:val="nil"/>
              <w:bottom w:val="nil"/>
              <w:right w:val="nil"/>
            </w:tcBorders>
          </w:tcPr>
          <w:p w:rsidR="007009C4" w:rsidRDefault="007009C4">
            <w:pPr>
              <w:pStyle w:val="ConsPlusNormal"/>
            </w:pPr>
          </w:p>
        </w:tc>
        <w:tc>
          <w:tcPr>
            <w:tcW w:w="4704" w:type="dxa"/>
            <w:gridSpan w:val="5"/>
            <w:tcBorders>
              <w:left w:val="nil"/>
              <w:right w:val="nil"/>
            </w:tcBorders>
          </w:tcPr>
          <w:p w:rsidR="007009C4" w:rsidRDefault="007009C4">
            <w:pPr>
              <w:pStyle w:val="ConsPlusNormal"/>
            </w:pPr>
            <w:r>
              <w:t>от</w:t>
            </w:r>
          </w:p>
        </w:tc>
      </w:tr>
      <w:tr w:rsidR="007009C4">
        <w:tc>
          <w:tcPr>
            <w:tcW w:w="4362" w:type="dxa"/>
            <w:gridSpan w:val="4"/>
            <w:vMerge/>
            <w:tcBorders>
              <w:top w:val="nil"/>
              <w:left w:val="nil"/>
              <w:bottom w:val="nil"/>
              <w:right w:val="nil"/>
            </w:tcBorders>
          </w:tcPr>
          <w:p w:rsidR="007009C4" w:rsidRDefault="007009C4">
            <w:pPr>
              <w:pStyle w:val="ConsPlusNormal"/>
            </w:pPr>
          </w:p>
        </w:tc>
        <w:tc>
          <w:tcPr>
            <w:tcW w:w="4704" w:type="dxa"/>
            <w:gridSpan w:val="5"/>
            <w:tcBorders>
              <w:left w:val="nil"/>
              <w:right w:val="nil"/>
            </w:tcBorders>
          </w:tcPr>
          <w:p w:rsidR="007009C4" w:rsidRDefault="007009C4">
            <w:pPr>
              <w:pStyle w:val="ConsPlusNormal"/>
              <w:jc w:val="center"/>
            </w:pPr>
            <w:r>
              <w:t>(Ф.И.О. заявителя)</w:t>
            </w:r>
          </w:p>
        </w:tc>
      </w:tr>
      <w:tr w:rsidR="007009C4">
        <w:tc>
          <w:tcPr>
            <w:tcW w:w="4362" w:type="dxa"/>
            <w:gridSpan w:val="4"/>
            <w:vMerge/>
            <w:tcBorders>
              <w:top w:val="nil"/>
              <w:left w:val="nil"/>
              <w:bottom w:val="nil"/>
              <w:right w:val="nil"/>
            </w:tcBorders>
          </w:tcPr>
          <w:p w:rsidR="007009C4" w:rsidRDefault="007009C4">
            <w:pPr>
              <w:pStyle w:val="ConsPlusNormal"/>
            </w:pPr>
          </w:p>
        </w:tc>
        <w:tc>
          <w:tcPr>
            <w:tcW w:w="4704" w:type="dxa"/>
            <w:gridSpan w:val="5"/>
            <w:tcBorders>
              <w:left w:val="nil"/>
              <w:right w:val="nil"/>
            </w:tcBorders>
          </w:tcPr>
          <w:p w:rsidR="007009C4" w:rsidRDefault="007009C4">
            <w:pPr>
              <w:pStyle w:val="ConsPlusNormal"/>
            </w:pPr>
            <w:r>
              <w:t>зарегистрированного по адресу</w:t>
            </w:r>
          </w:p>
        </w:tc>
      </w:tr>
      <w:tr w:rsidR="007009C4">
        <w:tc>
          <w:tcPr>
            <w:tcW w:w="4362" w:type="dxa"/>
            <w:gridSpan w:val="4"/>
            <w:vMerge/>
            <w:tcBorders>
              <w:top w:val="nil"/>
              <w:left w:val="nil"/>
              <w:bottom w:val="nil"/>
              <w:right w:val="nil"/>
            </w:tcBorders>
          </w:tcPr>
          <w:p w:rsidR="007009C4" w:rsidRDefault="007009C4">
            <w:pPr>
              <w:pStyle w:val="ConsPlusNormal"/>
            </w:pPr>
          </w:p>
        </w:tc>
        <w:tc>
          <w:tcPr>
            <w:tcW w:w="4704" w:type="dxa"/>
            <w:gridSpan w:val="5"/>
            <w:tcBorders>
              <w:left w:val="nil"/>
              <w:right w:val="nil"/>
            </w:tcBorders>
          </w:tcPr>
          <w:p w:rsidR="007009C4" w:rsidRDefault="007009C4">
            <w:pPr>
              <w:pStyle w:val="ConsPlusNormal"/>
            </w:pPr>
          </w:p>
        </w:tc>
      </w:tr>
      <w:tr w:rsidR="007009C4">
        <w:tc>
          <w:tcPr>
            <w:tcW w:w="4362" w:type="dxa"/>
            <w:gridSpan w:val="4"/>
            <w:vMerge/>
            <w:tcBorders>
              <w:top w:val="nil"/>
              <w:left w:val="nil"/>
              <w:bottom w:val="nil"/>
              <w:right w:val="nil"/>
            </w:tcBorders>
          </w:tcPr>
          <w:p w:rsidR="007009C4" w:rsidRDefault="007009C4">
            <w:pPr>
              <w:pStyle w:val="ConsPlusNormal"/>
            </w:pPr>
          </w:p>
        </w:tc>
        <w:tc>
          <w:tcPr>
            <w:tcW w:w="4704" w:type="dxa"/>
            <w:gridSpan w:val="5"/>
            <w:tcBorders>
              <w:left w:val="nil"/>
              <w:right w:val="nil"/>
            </w:tcBorders>
          </w:tcPr>
          <w:p w:rsidR="007009C4" w:rsidRDefault="007009C4">
            <w:pPr>
              <w:pStyle w:val="ConsPlusNormal"/>
            </w:pPr>
            <w:r>
              <w:t>(адрес по месту жительства или пребывания)</w:t>
            </w:r>
          </w:p>
        </w:tc>
      </w:tr>
      <w:tr w:rsidR="007009C4">
        <w:tc>
          <w:tcPr>
            <w:tcW w:w="4362" w:type="dxa"/>
            <w:gridSpan w:val="4"/>
            <w:vMerge/>
            <w:tcBorders>
              <w:top w:val="nil"/>
              <w:left w:val="nil"/>
              <w:bottom w:val="nil"/>
              <w:right w:val="nil"/>
            </w:tcBorders>
          </w:tcPr>
          <w:p w:rsidR="007009C4" w:rsidRDefault="007009C4">
            <w:pPr>
              <w:pStyle w:val="ConsPlusNormal"/>
            </w:pPr>
          </w:p>
        </w:tc>
        <w:tc>
          <w:tcPr>
            <w:tcW w:w="4704" w:type="dxa"/>
            <w:gridSpan w:val="5"/>
            <w:tcBorders>
              <w:left w:val="nil"/>
              <w:right w:val="nil"/>
            </w:tcBorders>
          </w:tcPr>
          <w:p w:rsidR="007009C4" w:rsidRDefault="007009C4">
            <w:pPr>
              <w:pStyle w:val="ConsPlusNormal"/>
            </w:pPr>
            <w:r>
              <w:t>серия, номер документа, удостоверяющего личность:</w:t>
            </w:r>
          </w:p>
        </w:tc>
      </w:tr>
      <w:tr w:rsidR="007009C4">
        <w:tc>
          <w:tcPr>
            <w:tcW w:w="4362" w:type="dxa"/>
            <w:gridSpan w:val="4"/>
            <w:vMerge/>
            <w:tcBorders>
              <w:top w:val="nil"/>
              <w:left w:val="nil"/>
              <w:bottom w:val="nil"/>
              <w:right w:val="nil"/>
            </w:tcBorders>
          </w:tcPr>
          <w:p w:rsidR="007009C4" w:rsidRDefault="007009C4">
            <w:pPr>
              <w:pStyle w:val="ConsPlusNormal"/>
            </w:pPr>
          </w:p>
        </w:tc>
        <w:tc>
          <w:tcPr>
            <w:tcW w:w="4704" w:type="dxa"/>
            <w:gridSpan w:val="5"/>
            <w:tcBorders>
              <w:left w:val="nil"/>
              <w:right w:val="nil"/>
            </w:tcBorders>
          </w:tcPr>
          <w:p w:rsidR="007009C4" w:rsidRDefault="007009C4">
            <w:pPr>
              <w:pStyle w:val="ConsPlusNormal"/>
            </w:pPr>
          </w:p>
        </w:tc>
      </w:tr>
      <w:tr w:rsidR="007009C4">
        <w:tc>
          <w:tcPr>
            <w:tcW w:w="4362" w:type="dxa"/>
            <w:gridSpan w:val="4"/>
            <w:vMerge/>
            <w:tcBorders>
              <w:top w:val="nil"/>
              <w:left w:val="nil"/>
              <w:bottom w:val="nil"/>
              <w:right w:val="nil"/>
            </w:tcBorders>
          </w:tcPr>
          <w:p w:rsidR="007009C4" w:rsidRDefault="007009C4">
            <w:pPr>
              <w:pStyle w:val="ConsPlusNormal"/>
            </w:pPr>
          </w:p>
        </w:tc>
        <w:tc>
          <w:tcPr>
            <w:tcW w:w="4704" w:type="dxa"/>
            <w:gridSpan w:val="5"/>
            <w:tcBorders>
              <w:left w:val="nil"/>
              <w:right w:val="nil"/>
            </w:tcBorders>
          </w:tcPr>
          <w:p w:rsidR="007009C4" w:rsidRDefault="007009C4">
            <w:pPr>
              <w:pStyle w:val="ConsPlusNormal"/>
            </w:pPr>
            <w:r>
              <w:t>дата и место выдачи:</w:t>
            </w:r>
          </w:p>
        </w:tc>
      </w:tr>
      <w:tr w:rsidR="007009C4">
        <w:tc>
          <w:tcPr>
            <w:tcW w:w="4362" w:type="dxa"/>
            <w:gridSpan w:val="4"/>
            <w:vMerge/>
            <w:tcBorders>
              <w:top w:val="nil"/>
              <w:left w:val="nil"/>
              <w:bottom w:val="nil"/>
              <w:right w:val="nil"/>
            </w:tcBorders>
          </w:tcPr>
          <w:p w:rsidR="007009C4" w:rsidRDefault="007009C4">
            <w:pPr>
              <w:pStyle w:val="ConsPlusNormal"/>
            </w:pPr>
          </w:p>
        </w:tc>
        <w:tc>
          <w:tcPr>
            <w:tcW w:w="4704" w:type="dxa"/>
            <w:gridSpan w:val="5"/>
            <w:tcBorders>
              <w:left w:val="nil"/>
              <w:right w:val="nil"/>
            </w:tcBorders>
          </w:tcPr>
          <w:p w:rsidR="007009C4" w:rsidRDefault="007009C4">
            <w:pPr>
              <w:pStyle w:val="ConsPlusNormal"/>
            </w:pPr>
          </w:p>
        </w:tc>
      </w:tr>
      <w:tr w:rsidR="007009C4">
        <w:tc>
          <w:tcPr>
            <w:tcW w:w="4362" w:type="dxa"/>
            <w:gridSpan w:val="4"/>
            <w:vMerge/>
            <w:tcBorders>
              <w:top w:val="nil"/>
              <w:left w:val="nil"/>
              <w:bottom w:val="nil"/>
              <w:right w:val="nil"/>
            </w:tcBorders>
          </w:tcPr>
          <w:p w:rsidR="007009C4" w:rsidRDefault="007009C4">
            <w:pPr>
              <w:pStyle w:val="ConsPlusNormal"/>
            </w:pPr>
          </w:p>
        </w:tc>
        <w:tc>
          <w:tcPr>
            <w:tcW w:w="4704" w:type="dxa"/>
            <w:gridSpan w:val="5"/>
            <w:tcBorders>
              <w:left w:val="nil"/>
              <w:right w:val="nil"/>
            </w:tcBorders>
          </w:tcPr>
          <w:p w:rsidR="007009C4" w:rsidRDefault="007009C4">
            <w:pPr>
              <w:pStyle w:val="ConsPlusNormal"/>
            </w:pPr>
          </w:p>
        </w:tc>
      </w:tr>
      <w:tr w:rsidR="007009C4">
        <w:tc>
          <w:tcPr>
            <w:tcW w:w="4362" w:type="dxa"/>
            <w:gridSpan w:val="4"/>
            <w:vMerge/>
            <w:tcBorders>
              <w:top w:val="nil"/>
              <w:left w:val="nil"/>
              <w:bottom w:val="nil"/>
              <w:right w:val="nil"/>
            </w:tcBorders>
          </w:tcPr>
          <w:p w:rsidR="007009C4" w:rsidRDefault="007009C4">
            <w:pPr>
              <w:pStyle w:val="ConsPlusNormal"/>
            </w:pPr>
          </w:p>
        </w:tc>
        <w:tc>
          <w:tcPr>
            <w:tcW w:w="4704" w:type="dxa"/>
            <w:gridSpan w:val="5"/>
            <w:tcBorders>
              <w:left w:val="nil"/>
              <w:right w:val="nil"/>
            </w:tcBorders>
          </w:tcPr>
          <w:p w:rsidR="007009C4" w:rsidRDefault="007009C4">
            <w:pPr>
              <w:pStyle w:val="ConsPlusNormal"/>
            </w:pPr>
            <w:r>
              <w:t>телефон:</w:t>
            </w:r>
          </w:p>
        </w:tc>
      </w:tr>
      <w:tr w:rsidR="007009C4">
        <w:tc>
          <w:tcPr>
            <w:tcW w:w="4362" w:type="dxa"/>
            <w:gridSpan w:val="4"/>
            <w:vMerge/>
            <w:tcBorders>
              <w:top w:val="nil"/>
              <w:left w:val="nil"/>
              <w:bottom w:val="nil"/>
              <w:right w:val="nil"/>
            </w:tcBorders>
          </w:tcPr>
          <w:p w:rsidR="007009C4" w:rsidRDefault="007009C4">
            <w:pPr>
              <w:pStyle w:val="ConsPlusNormal"/>
            </w:pPr>
          </w:p>
        </w:tc>
        <w:tc>
          <w:tcPr>
            <w:tcW w:w="4704" w:type="dxa"/>
            <w:gridSpan w:val="5"/>
            <w:tcBorders>
              <w:left w:val="nil"/>
              <w:right w:val="nil"/>
            </w:tcBorders>
          </w:tcPr>
          <w:p w:rsidR="007009C4" w:rsidRDefault="007009C4">
            <w:pPr>
              <w:pStyle w:val="ConsPlusNormal"/>
            </w:pPr>
            <w:r>
              <w:t>адрес электронной почты:</w:t>
            </w:r>
          </w:p>
        </w:tc>
      </w:tr>
      <w:tr w:rsidR="007009C4">
        <w:tblPrEx>
          <w:tblBorders>
            <w:insideH w:val="nil"/>
          </w:tblBorders>
        </w:tblPrEx>
        <w:tc>
          <w:tcPr>
            <w:tcW w:w="4362" w:type="dxa"/>
            <w:gridSpan w:val="4"/>
            <w:vMerge/>
            <w:tcBorders>
              <w:top w:val="nil"/>
              <w:left w:val="nil"/>
              <w:bottom w:val="nil"/>
              <w:right w:val="nil"/>
            </w:tcBorders>
          </w:tcPr>
          <w:p w:rsidR="007009C4" w:rsidRDefault="007009C4">
            <w:pPr>
              <w:pStyle w:val="ConsPlusNormal"/>
            </w:pPr>
          </w:p>
        </w:tc>
        <w:tc>
          <w:tcPr>
            <w:tcW w:w="4704" w:type="dxa"/>
            <w:gridSpan w:val="5"/>
            <w:tcBorders>
              <w:left w:val="nil"/>
              <w:bottom w:val="nil"/>
              <w:right w:val="nil"/>
            </w:tcBorders>
          </w:tcPr>
          <w:p w:rsidR="007009C4" w:rsidRDefault="007009C4">
            <w:pPr>
              <w:pStyle w:val="ConsPlusNormal"/>
            </w:pPr>
          </w:p>
        </w:tc>
      </w:tr>
      <w:tr w:rsidR="007009C4">
        <w:tblPrEx>
          <w:tblBorders>
            <w:insideH w:val="nil"/>
          </w:tblBorders>
        </w:tblPrEx>
        <w:tc>
          <w:tcPr>
            <w:tcW w:w="9066" w:type="dxa"/>
            <w:gridSpan w:val="9"/>
            <w:tcBorders>
              <w:top w:val="nil"/>
              <w:left w:val="nil"/>
              <w:bottom w:val="nil"/>
              <w:right w:val="nil"/>
            </w:tcBorders>
          </w:tcPr>
          <w:p w:rsidR="007009C4" w:rsidRDefault="007009C4">
            <w:pPr>
              <w:pStyle w:val="ConsPlusNormal"/>
              <w:jc w:val="center"/>
            </w:pPr>
            <w:bookmarkStart w:id="17" w:name="P585"/>
            <w:bookmarkEnd w:id="17"/>
            <w:r>
              <w:t>ЗАЯВЛЕНИЕ</w:t>
            </w:r>
          </w:p>
        </w:tc>
      </w:tr>
      <w:tr w:rsidR="007009C4">
        <w:tblPrEx>
          <w:tblBorders>
            <w:insideH w:val="nil"/>
          </w:tblBorders>
        </w:tblPrEx>
        <w:tc>
          <w:tcPr>
            <w:tcW w:w="9066" w:type="dxa"/>
            <w:gridSpan w:val="9"/>
            <w:tcBorders>
              <w:top w:val="nil"/>
              <w:left w:val="nil"/>
              <w:right w:val="nil"/>
            </w:tcBorders>
          </w:tcPr>
          <w:p w:rsidR="007009C4" w:rsidRDefault="007009C4">
            <w:pPr>
              <w:pStyle w:val="ConsPlusNormal"/>
              <w:ind w:firstLine="283"/>
              <w:jc w:val="both"/>
            </w:pPr>
            <w:r>
              <w:t>Прошу поставить на учет в целях зачисления в муниципальную образовательную организацию, реализующую основную общеобразовательную программу дошкольного образования Артемовского городского округа</w:t>
            </w:r>
          </w:p>
        </w:tc>
      </w:tr>
      <w:tr w:rsidR="007009C4">
        <w:tc>
          <w:tcPr>
            <w:tcW w:w="9066" w:type="dxa"/>
            <w:gridSpan w:val="9"/>
            <w:tcBorders>
              <w:left w:val="nil"/>
              <w:right w:val="nil"/>
            </w:tcBorders>
          </w:tcPr>
          <w:p w:rsidR="007009C4" w:rsidRDefault="007009C4">
            <w:pPr>
              <w:pStyle w:val="ConsPlusNormal"/>
            </w:pPr>
          </w:p>
        </w:tc>
      </w:tr>
      <w:tr w:rsidR="007009C4">
        <w:tc>
          <w:tcPr>
            <w:tcW w:w="9066" w:type="dxa"/>
            <w:gridSpan w:val="9"/>
            <w:tcBorders>
              <w:left w:val="nil"/>
              <w:right w:val="nil"/>
            </w:tcBorders>
          </w:tcPr>
          <w:p w:rsidR="007009C4" w:rsidRDefault="007009C4">
            <w:pPr>
              <w:pStyle w:val="ConsPlusNormal"/>
              <w:jc w:val="center"/>
            </w:pPr>
            <w:r>
              <w:t>(наименование муниципального образования)</w:t>
            </w:r>
          </w:p>
        </w:tc>
      </w:tr>
      <w:tr w:rsidR="007009C4">
        <w:tc>
          <w:tcPr>
            <w:tcW w:w="4362" w:type="dxa"/>
            <w:gridSpan w:val="4"/>
            <w:tcBorders>
              <w:left w:val="nil"/>
              <w:right w:val="nil"/>
            </w:tcBorders>
          </w:tcPr>
          <w:p w:rsidR="007009C4" w:rsidRDefault="007009C4">
            <w:pPr>
              <w:pStyle w:val="ConsPlusNormal"/>
            </w:pPr>
            <w:r>
              <w:t>моего ребенка:</w:t>
            </w:r>
          </w:p>
        </w:tc>
        <w:tc>
          <w:tcPr>
            <w:tcW w:w="4704" w:type="dxa"/>
            <w:gridSpan w:val="5"/>
            <w:tcBorders>
              <w:left w:val="nil"/>
              <w:right w:val="nil"/>
            </w:tcBorders>
          </w:tcPr>
          <w:p w:rsidR="007009C4" w:rsidRDefault="007009C4">
            <w:pPr>
              <w:pStyle w:val="ConsPlusNormal"/>
            </w:pPr>
          </w:p>
        </w:tc>
      </w:tr>
      <w:tr w:rsidR="007009C4">
        <w:tblPrEx>
          <w:tblBorders>
            <w:insideH w:val="nil"/>
          </w:tblBorders>
        </w:tblPrEx>
        <w:tc>
          <w:tcPr>
            <w:tcW w:w="9066" w:type="dxa"/>
            <w:gridSpan w:val="9"/>
            <w:tcBorders>
              <w:left w:val="nil"/>
              <w:bottom w:val="nil"/>
              <w:right w:val="nil"/>
            </w:tcBorders>
          </w:tcPr>
          <w:p w:rsidR="007009C4" w:rsidRDefault="007009C4">
            <w:pPr>
              <w:pStyle w:val="ConsPlusNormal"/>
              <w:jc w:val="center"/>
            </w:pPr>
            <w:r>
              <w:t>(Ф.И.О. ребенка)</w:t>
            </w:r>
          </w:p>
        </w:tc>
      </w:tr>
      <w:tr w:rsidR="007009C4">
        <w:tblPrEx>
          <w:tblBorders>
            <w:insideH w:val="nil"/>
          </w:tblBorders>
        </w:tblPrEx>
        <w:tc>
          <w:tcPr>
            <w:tcW w:w="6175" w:type="dxa"/>
            <w:gridSpan w:val="6"/>
            <w:tcBorders>
              <w:top w:val="nil"/>
              <w:left w:val="nil"/>
              <w:right w:val="nil"/>
            </w:tcBorders>
          </w:tcPr>
          <w:p w:rsidR="007009C4" w:rsidRDefault="007009C4">
            <w:pPr>
              <w:pStyle w:val="ConsPlusNormal"/>
            </w:pPr>
            <w:r>
              <w:t>Дата рождения ребенка:</w:t>
            </w:r>
          </w:p>
        </w:tc>
        <w:tc>
          <w:tcPr>
            <w:tcW w:w="2891" w:type="dxa"/>
            <w:gridSpan w:val="3"/>
            <w:tcBorders>
              <w:top w:val="nil"/>
              <w:left w:val="nil"/>
              <w:right w:val="nil"/>
            </w:tcBorders>
          </w:tcPr>
          <w:p w:rsidR="007009C4" w:rsidRDefault="007009C4">
            <w:pPr>
              <w:pStyle w:val="ConsPlusNormal"/>
            </w:pPr>
            <w:r>
              <w:t>года рождения</w:t>
            </w:r>
          </w:p>
        </w:tc>
      </w:tr>
      <w:tr w:rsidR="007009C4">
        <w:tblPrEx>
          <w:tblBorders>
            <w:insideH w:val="nil"/>
          </w:tblBorders>
        </w:tblPrEx>
        <w:tc>
          <w:tcPr>
            <w:tcW w:w="9066" w:type="dxa"/>
            <w:gridSpan w:val="9"/>
            <w:tcBorders>
              <w:left w:val="nil"/>
              <w:bottom w:val="nil"/>
              <w:right w:val="nil"/>
            </w:tcBorders>
          </w:tcPr>
          <w:p w:rsidR="007009C4" w:rsidRDefault="007009C4">
            <w:pPr>
              <w:pStyle w:val="ConsPlusNormal"/>
            </w:pPr>
          </w:p>
        </w:tc>
      </w:tr>
      <w:tr w:rsidR="007009C4">
        <w:tblPrEx>
          <w:tblBorders>
            <w:insideH w:val="nil"/>
          </w:tblBorders>
        </w:tblPrEx>
        <w:tc>
          <w:tcPr>
            <w:tcW w:w="9066" w:type="dxa"/>
            <w:gridSpan w:val="9"/>
            <w:tcBorders>
              <w:top w:val="nil"/>
              <w:left w:val="nil"/>
              <w:right w:val="nil"/>
            </w:tcBorders>
          </w:tcPr>
          <w:p w:rsidR="007009C4" w:rsidRDefault="007009C4">
            <w:pPr>
              <w:pStyle w:val="ConsPlusNormal"/>
              <w:jc w:val="both"/>
            </w:pPr>
            <w:r>
              <w:t>Зарегистрированного по месту: __________________________ на закрепленной</w:t>
            </w:r>
          </w:p>
          <w:p w:rsidR="007009C4" w:rsidRDefault="007009C4">
            <w:pPr>
              <w:pStyle w:val="ConsPlusNormal"/>
              <w:jc w:val="center"/>
            </w:pPr>
            <w:r>
              <w:t>(пребывания, проживания)</w:t>
            </w:r>
          </w:p>
          <w:p w:rsidR="007009C4" w:rsidRDefault="007009C4">
            <w:pPr>
              <w:pStyle w:val="ConsPlusNormal"/>
              <w:jc w:val="both"/>
            </w:pPr>
            <w:r>
              <w:t>территории по адресу:</w:t>
            </w:r>
          </w:p>
        </w:tc>
      </w:tr>
      <w:tr w:rsidR="007009C4">
        <w:tc>
          <w:tcPr>
            <w:tcW w:w="9066" w:type="dxa"/>
            <w:gridSpan w:val="9"/>
            <w:tcBorders>
              <w:left w:val="nil"/>
              <w:right w:val="nil"/>
            </w:tcBorders>
          </w:tcPr>
          <w:p w:rsidR="007009C4" w:rsidRDefault="007009C4">
            <w:pPr>
              <w:pStyle w:val="ConsPlusNormal"/>
            </w:pPr>
          </w:p>
        </w:tc>
      </w:tr>
      <w:tr w:rsidR="007009C4">
        <w:tc>
          <w:tcPr>
            <w:tcW w:w="9066" w:type="dxa"/>
            <w:gridSpan w:val="9"/>
            <w:tcBorders>
              <w:left w:val="nil"/>
              <w:right w:val="nil"/>
            </w:tcBorders>
          </w:tcPr>
          <w:p w:rsidR="007009C4" w:rsidRDefault="007009C4">
            <w:pPr>
              <w:pStyle w:val="ConsPlusNormal"/>
            </w:pPr>
            <w:r>
              <w:t>Свидетельство о рождении (серия, номер, кем и когда выдан):</w:t>
            </w:r>
          </w:p>
        </w:tc>
      </w:tr>
      <w:tr w:rsidR="007009C4">
        <w:tc>
          <w:tcPr>
            <w:tcW w:w="9066" w:type="dxa"/>
            <w:gridSpan w:val="9"/>
            <w:tcBorders>
              <w:left w:val="nil"/>
              <w:right w:val="nil"/>
            </w:tcBorders>
          </w:tcPr>
          <w:p w:rsidR="007009C4" w:rsidRDefault="007009C4">
            <w:pPr>
              <w:pStyle w:val="ConsPlusNormal"/>
            </w:pPr>
          </w:p>
        </w:tc>
      </w:tr>
      <w:tr w:rsidR="007009C4">
        <w:tc>
          <w:tcPr>
            <w:tcW w:w="9066" w:type="dxa"/>
            <w:gridSpan w:val="9"/>
            <w:tcBorders>
              <w:left w:val="nil"/>
              <w:right w:val="nil"/>
            </w:tcBorders>
          </w:tcPr>
          <w:p w:rsidR="007009C4" w:rsidRDefault="007009C4">
            <w:pPr>
              <w:pStyle w:val="ConsPlusNormal"/>
            </w:pPr>
          </w:p>
        </w:tc>
      </w:tr>
      <w:tr w:rsidR="007009C4">
        <w:tc>
          <w:tcPr>
            <w:tcW w:w="9066" w:type="dxa"/>
            <w:gridSpan w:val="9"/>
            <w:tcBorders>
              <w:left w:val="nil"/>
              <w:right w:val="nil"/>
            </w:tcBorders>
          </w:tcPr>
          <w:p w:rsidR="007009C4" w:rsidRDefault="007009C4">
            <w:pPr>
              <w:pStyle w:val="ConsPlusNormal"/>
            </w:pPr>
            <w:r>
              <w:t>Желаемая дата приема на обучение:</w:t>
            </w:r>
          </w:p>
        </w:tc>
      </w:tr>
      <w:tr w:rsidR="007009C4">
        <w:tc>
          <w:tcPr>
            <w:tcW w:w="9066" w:type="dxa"/>
            <w:gridSpan w:val="9"/>
            <w:tcBorders>
              <w:left w:val="nil"/>
              <w:right w:val="nil"/>
            </w:tcBorders>
          </w:tcPr>
          <w:p w:rsidR="007009C4" w:rsidRDefault="007009C4">
            <w:pPr>
              <w:pStyle w:val="ConsPlusNormal"/>
            </w:pPr>
            <w:r>
              <w:t>У ребенка _____________________________________________ полнородные</w:t>
            </w:r>
          </w:p>
          <w:p w:rsidR="007009C4" w:rsidRDefault="007009C4">
            <w:pPr>
              <w:pStyle w:val="ConsPlusNormal"/>
              <w:jc w:val="center"/>
            </w:pPr>
            <w:r>
              <w:t>(имеются/не имеются)</w:t>
            </w:r>
          </w:p>
          <w:p w:rsidR="007009C4" w:rsidRDefault="007009C4">
            <w:pPr>
              <w:pStyle w:val="ConsPlusNormal"/>
              <w:jc w:val="both"/>
            </w:pPr>
            <w:r>
              <w:t xml:space="preserve">и </w:t>
            </w:r>
            <w:proofErr w:type="spellStart"/>
            <w:r>
              <w:t>неполнородные</w:t>
            </w:r>
            <w:proofErr w:type="spellEnd"/>
            <w:r>
              <w:t xml:space="preserve"> брат и (или) сестра, обучающиеся в муниципальной, образовательной организации (Ф.И.О., дата рождения брата/сестры):</w:t>
            </w:r>
          </w:p>
        </w:tc>
      </w:tr>
      <w:tr w:rsidR="007009C4">
        <w:tc>
          <w:tcPr>
            <w:tcW w:w="9066" w:type="dxa"/>
            <w:gridSpan w:val="9"/>
            <w:tcBorders>
              <w:left w:val="nil"/>
              <w:right w:val="nil"/>
            </w:tcBorders>
          </w:tcPr>
          <w:p w:rsidR="007009C4" w:rsidRDefault="007009C4">
            <w:pPr>
              <w:pStyle w:val="ConsPlusNormal"/>
            </w:pPr>
          </w:p>
        </w:tc>
      </w:tr>
      <w:tr w:rsidR="007009C4">
        <w:tc>
          <w:tcPr>
            <w:tcW w:w="9066" w:type="dxa"/>
            <w:gridSpan w:val="9"/>
            <w:tcBorders>
              <w:left w:val="nil"/>
              <w:right w:val="nil"/>
            </w:tcBorders>
          </w:tcPr>
          <w:p w:rsidR="007009C4" w:rsidRDefault="007009C4">
            <w:pPr>
              <w:pStyle w:val="ConsPlusNormal"/>
              <w:jc w:val="both"/>
            </w:pPr>
            <w:r>
              <w:t>Потребность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 _________________________________________________________________</w:t>
            </w:r>
          </w:p>
          <w:p w:rsidR="007009C4" w:rsidRDefault="007009C4">
            <w:pPr>
              <w:pStyle w:val="ConsPlusNormal"/>
              <w:jc w:val="center"/>
            </w:pPr>
            <w:r>
              <w:t>(имеется/не имеется)</w:t>
            </w:r>
          </w:p>
        </w:tc>
      </w:tr>
      <w:tr w:rsidR="007009C4">
        <w:tc>
          <w:tcPr>
            <w:tcW w:w="9066" w:type="dxa"/>
            <w:gridSpan w:val="9"/>
            <w:tcBorders>
              <w:left w:val="nil"/>
              <w:right w:val="nil"/>
            </w:tcBorders>
          </w:tcPr>
          <w:p w:rsidR="007009C4" w:rsidRDefault="007009C4">
            <w:pPr>
              <w:pStyle w:val="ConsPlusNormal"/>
            </w:pPr>
            <w:r>
              <w:t>Язык обучения:</w:t>
            </w:r>
          </w:p>
        </w:tc>
      </w:tr>
      <w:tr w:rsidR="007009C4">
        <w:tc>
          <w:tcPr>
            <w:tcW w:w="9066" w:type="dxa"/>
            <w:gridSpan w:val="9"/>
            <w:tcBorders>
              <w:left w:val="nil"/>
              <w:right w:val="nil"/>
            </w:tcBorders>
          </w:tcPr>
          <w:p w:rsidR="007009C4" w:rsidRDefault="007009C4">
            <w:pPr>
              <w:pStyle w:val="ConsPlusNormal"/>
            </w:pPr>
            <w:r>
              <w:t>Направленность дошкольной группы:</w:t>
            </w:r>
          </w:p>
        </w:tc>
      </w:tr>
      <w:tr w:rsidR="007009C4">
        <w:tc>
          <w:tcPr>
            <w:tcW w:w="9066" w:type="dxa"/>
            <w:gridSpan w:val="9"/>
            <w:tcBorders>
              <w:left w:val="nil"/>
              <w:right w:val="nil"/>
            </w:tcBorders>
          </w:tcPr>
          <w:p w:rsidR="007009C4" w:rsidRDefault="007009C4">
            <w:pPr>
              <w:pStyle w:val="ConsPlusNormal"/>
            </w:pPr>
            <w:r>
              <w:t>Необходимый режим пребывания:</w:t>
            </w:r>
          </w:p>
        </w:tc>
      </w:tr>
      <w:tr w:rsidR="007009C4">
        <w:tc>
          <w:tcPr>
            <w:tcW w:w="9066" w:type="dxa"/>
            <w:gridSpan w:val="9"/>
            <w:tcBorders>
              <w:left w:val="nil"/>
              <w:right w:val="nil"/>
            </w:tcBorders>
          </w:tcPr>
          <w:p w:rsidR="007009C4" w:rsidRDefault="007009C4">
            <w:pPr>
              <w:pStyle w:val="ConsPlusNormal"/>
            </w:pPr>
            <w:r>
              <w:t>Имею _______________________________________________________ право</w:t>
            </w:r>
          </w:p>
          <w:p w:rsidR="007009C4" w:rsidRDefault="007009C4">
            <w:pPr>
              <w:pStyle w:val="ConsPlusNormal"/>
              <w:jc w:val="center"/>
            </w:pPr>
            <w:r>
              <w:t>(первоочередное/внеочередное)</w:t>
            </w:r>
          </w:p>
          <w:p w:rsidR="007009C4" w:rsidRDefault="007009C4">
            <w:pPr>
              <w:pStyle w:val="ConsPlusNormal"/>
              <w:jc w:val="both"/>
            </w:pPr>
            <w:r>
              <w:t>для зачисления в муниципальную образовательную организацию, реализующую основную общеобразовательную программу дошкольного образования, так как являюсь</w:t>
            </w:r>
          </w:p>
        </w:tc>
      </w:tr>
      <w:tr w:rsidR="007009C4">
        <w:tc>
          <w:tcPr>
            <w:tcW w:w="9066" w:type="dxa"/>
            <w:gridSpan w:val="9"/>
            <w:tcBorders>
              <w:left w:val="nil"/>
              <w:right w:val="nil"/>
            </w:tcBorders>
          </w:tcPr>
          <w:p w:rsidR="007009C4" w:rsidRDefault="007009C4">
            <w:pPr>
              <w:pStyle w:val="ConsPlusNormal"/>
              <w:jc w:val="center"/>
            </w:pPr>
            <w:r>
              <w:t>(указать категорию граждан, имеющих право на внеочередное ли первоочередное зачисление ребенка)</w:t>
            </w:r>
          </w:p>
        </w:tc>
      </w:tr>
      <w:tr w:rsidR="007009C4">
        <w:tc>
          <w:tcPr>
            <w:tcW w:w="9066" w:type="dxa"/>
            <w:gridSpan w:val="9"/>
            <w:tcBorders>
              <w:left w:val="nil"/>
              <w:right w:val="nil"/>
            </w:tcBorders>
          </w:tcPr>
          <w:p w:rsidR="007009C4" w:rsidRDefault="007009C4">
            <w:pPr>
              <w:pStyle w:val="ConsPlusNormal"/>
            </w:pPr>
            <w:r>
              <w:t>К заявлению прилагаю:</w:t>
            </w:r>
          </w:p>
        </w:tc>
      </w:tr>
      <w:tr w:rsidR="007009C4">
        <w:tc>
          <w:tcPr>
            <w:tcW w:w="9066" w:type="dxa"/>
            <w:gridSpan w:val="9"/>
            <w:tcBorders>
              <w:left w:val="nil"/>
              <w:right w:val="nil"/>
            </w:tcBorders>
          </w:tcPr>
          <w:p w:rsidR="007009C4" w:rsidRDefault="007009C4">
            <w:pPr>
              <w:pStyle w:val="ConsPlusNormal"/>
            </w:pPr>
            <w:r>
              <w:t>1.</w:t>
            </w:r>
          </w:p>
        </w:tc>
      </w:tr>
      <w:tr w:rsidR="007009C4">
        <w:tc>
          <w:tcPr>
            <w:tcW w:w="9066" w:type="dxa"/>
            <w:gridSpan w:val="9"/>
            <w:tcBorders>
              <w:left w:val="nil"/>
              <w:right w:val="nil"/>
            </w:tcBorders>
          </w:tcPr>
          <w:p w:rsidR="007009C4" w:rsidRDefault="007009C4">
            <w:pPr>
              <w:pStyle w:val="ConsPlusNormal"/>
            </w:pPr>
            <w:r>
              <w:t>2.</w:t>
            </w:r>
          </w:p>
        </w:tc>
      </w:tr>
      <w:tr w:rsidR="007009C4">
        <w:tblPrEx>
          <w:tblBorders>
            <w:insideH w:val="nil"/>
          </w:tblBorders>
        </w:tblPrEx>
        <w:tc>
          <w:tcPr>
            <w:tcW w:w="9066" w:type="dxa"/>
            <w:gridSpan w:val="9"/>
            <w:tcBorders>
              <w:left w:val="nil"/>
              <w:bottom w:val="nil"/>
              <w:right w:val="nil"/>
            </w:tcBorders>
          </w:tcPr>
          <w:p w:rsidR="007009C4" w:rsidRDefault="007009C4">
            <w:pPr>
              <w:pStyle w:val="ConsPlusNormal"/>
            </w:pPr>
            <w:r>
              <w:t>3.</w:t>
            </w:r>
          </w:p>
        </w:tc>
      </w:tr>
      <w:tr w:rsidR="007009C4">
        <w:tblPrEx>
          <w:tblBorders>
            <w:insideH w:val="nil"/>
          </w:tblBorders>
        </w:tblPrEx>
        <w:tc>
          <w:tcPr>
            <w:tcW w:w="9066" w:type="dxa"/>
            <w:gridSpan w:val="9"/>
            <w:tcBorders>
              <w:top w:val="nil"/>
              <w:left w:val="nil"/>
              <w:bottom w:val="nil"/>
              <w:right w:val="nil"/>
            </w:tcBorders>
          </w:tcPr>
          <w:p w:rsidR="007009C4" w:rsidRDefault="007009C4">
            <w:pPr>
              <w:pStyle w:val="ConsPlusNormal"/>
              <w:jc w:val="center"/>
            </w:pPr>
            <w:r>
              <w:t>(наименование документа, подтверждающего внеочередное или первоочередное право на зачисление ребенка)</w:t>
            </w:r>
          </w:p>
        </w:tc>
      </w:tr>
      <w:tr w:rsidR="007009C4">
        <w:tblPrEx>
          <w:tblBorders>
            <w:insideH w:val="nil"/>
          </w:tblBorders>
        </w:tblPrEx>
        <w:tc>
          <w:tcPr>
            <w:tcW w:w="9066" w:type="dxa"/>
            <w:gridSpan w:val="9"/>
            <w:tcBorders>
              <w:top w:val="nil"/>
              <w:left w:val="nil"/>
              <w:bottom w:val="nil"/>
              <w:right w:val="nil"/>
            </w:tcBorders>
          </w:tcPr>
          <w:p w:rsidR="007009C4" w:rsidRDefault="007009C4">
            <w:pPr>
              <w:pStyle w:val="ConsPlusNormal"/>
              <w:jc w:val="both"/>
            </w:pPr>
            <w:r>
              <w:t>Уведомление о принятом решении о предоставлении/отказе в предоставлении услуги предоставить:</w:t>
            </w:r>
          </w:p>
        </w:tc>
      </w:tr>
      <w:tr w:rsidR="007009C4">
        <w:tblPrEx>
          <w:tblBorders>
            <w:left w:val="single" w:sz="4" w:space="0" w:color="auto"/>
            <w:insideH w:val="nil"/>
            <w:insideV w:val="single" w:sz="4" w:space="0" w:color="auto"/>
          </w:tblBorders>
        </w:tblPrEx>
        <w:tc>
          <w:tcPr>
            <w:tcW w:w="453" w:type="dxa"/>
          </w:tcPr>
          <w:p w:rsidR="007009C4" w:rsidRDefault="007009C4">
            <w:pPr>
              <w:pStyle w:val="ConsPlusNormal"/>
            </w:pPr>
          </w:p>
        </w:tc>
        <w:tc>
          <w:tcPr>
            <w:tcW w:w="8613" w:type="dxa"/>
            <w:gridSpan w:val="8"/>
            <w:tcBorders>
              <w:top w:val="nil"/>
              <w:bottom w:val="nil"/>
              <w:right w:val="nil"/>
            </w:tcBorders>
          </w:tcPr>
          <w:p w:rsidR="007009C4" w:rsidRDefault="007009C4">
            <w:pPr>
              <w:pStyle w:val="ConsPlusNormal"/>
            </w:pPr>
            <w:r>
              <w:t>на электронный адрес, указанный в заявлении;</w:t>
            </w:r>
          </w:p>
        </w:tc>
      </w:tr>
      <w:tr w:rsidR="007009C4">
        <w:tblPrEx>
          <w:tblBorders>
            <w:left w:val="single" w:sz="4" w:space="0" w:color="auto"/>
            <w:insideH w:val="nil"/>
            <w:insideV w:val="single" w:sz="4" w:space="0" w:color="auto"/>
          </w:tblBorders>
        </w:tblPrEx>
        <w:tc>
          <w:tcPr>
            <w:tcW w:w="453" w:type="dxa"/>
          </w:tcPr>
          <w:p w:rsidR="007009C4" w:rsidRDefault="007009C4">
            <w:pPr>
              <w:pStyle w:val="ConsPlusNormal"/>
            </w:pPr>
          </w:p>
        </w:tc>
        <w:tc>
          <w:tcPr>
            <w:tcW w:w="8613" w:type="dxa"/>
            <w:gridSpan w:val="8"/>
            <w:tcBorders>
              <w:top w:val="nil"/>
              <w:bottom w:val="nil"/>
              <w:right w:val="nil"/>
            </w:tcBorders>
          </w:tcPr>
          <w:p w:rsidR="007009C4" w:rsidRDefault="007009C4">
            <w:pPr>
              <w:pStyle w:val="ConsPlusNormal"/>
            </w:pPr>
            <w:r>
              <w:t>почтовым отправлением, на адрес, указанный в заявлении;</w:t>
            </w:r>
          </w:p>
        </w:tc>
      </w:tr>
      <w:tr w:rsidR="007009C4">
        <w:tblPrEx>
          <w:tblBorders>
            <w:left w:val="single" w:sz="4" w:space="0" w:color="auto"/>
            <w:insideH w:val="nil"/>
            <w:insideV w:val="single" w:sz="4" w:space="0" w:color="auto"/>
          </w:tblBorders>
        </w:tblPrEx>
        <w:tc>
          <w:tcPr>
            <w:tcW w:w="453" w:type="dxa"/>
          </w:tcPr>
          <w:p w:rsidR="007009C4" w:rsidRDefault="007009C4">
            <w:pPr>
              <w:pStyle w:val="ConsPlusNormal"/>
            </w:pPr>
          </w:p>
        </w:tc>
        <w:tc>
          <w:tcPr>
            <w:tcW w:w="8613" w:type="dxa"/>
            <w:gridSpan w:val="8"/>
            <w:tcBorders>
              <w:top w:val="nil"/>
              <w:bottom w:val="nil"/>
              <w:right w:val="nil"/>
            </w:tcBorders>
          </w:tcPr>
          <w:p w:rsidR="007009C4" w:rsidRDefault="007009C4">
            <w:pPr>
              <w:pStyle w:val="ConsPlusNormal"/>
            </w:pPr>
            <w:r>
              <w:t>выдать на руки заявителю</w:t>
            </w:r>
          </w:p>
        </w:tc>
      </w:tr>
      <w:tr w:rsidR="007009C4">
        <w:tblPrEx>
          <w:tblBorders>
            <w:insideH w:val="nil"/>
          </w:tblBorders>
        </w:tblPrEx>
        <w:tc>
          <w:tcPr>
            <w:tcW w:w="9066" w:type="dxa"/>
            <w:gridSpan w:val="9"/>
            <w:tcBorders>
              <w:top w:val="nil"/>
              <w:left w:val="nil"/>
              <w:bottom w:val="nil"/>
              <w:right w:val="nil"/>
            </w:tcBorders>
          </w:tcPr>
          <w:p w:rsidR="007009C4" w:rsidRDefault="007009C4">
            <w:pPr>
              <w:pStyle w:val="ConsPlusNormal"/>
              <w:jc w:val="both"/>
            </w:pPr>
            <w:r>
              <w:t>Заполняется специалистом, ответственным за постановку детей на учет:</w:t>
            </w:r>
          </w:p>
        </w:tc>
      </w:tr>
      <w:tr w:rsidR="007009C4">
        <w:tblPrEx>
          <w:tblBorders>
            <w:insideH w:val="nil"/>
          </w:tblBorders>
        </w:tblPrEx>
        <w:tc>
          <w:tcPr>
            <w:tcW w:w="1642" w:type="dxa"/>
            <w:gridSpan w:val="2"/>
            <w:tcBorders>
              <w:top w:val="nil"/>
              <w:left w:val="nil"/>
              <w:bottom w:val="nil"/>
              <w:right w:val="nil"/>
            </w:tcBorders>
          </w:tcPr>
          <w:p w:rsidR="007009C4" w:rsidRDefault="007009C4">
            <w:pPr>
              <w:pStyle w:val="ConsPlusNormal"/>
              <w:jc w:val="both"/>
            </w:pPr>
            <w:r>
              <w:t>Ребенок</w:t>
            </w:r>
          </w:p>
        </w:tc>
        <w:tc>
          <w:tcPr>
            <w:tcW w:w="7424" w:type="dxa"/>
            <w:gridSpan w:val="7"/>
            <w:tcBorders>
              <w:top w:val="nil"/>
              <w:left w:val="nil"/>
              <w:right w:val="nil"/>
            </w:tcBorders>
          </w:tcPr>
          <w:p w:rsidR="007009C4" w:rsidRDefault="007009C4">
            <w:pPr>
              <w:pStyle w:val="ConsPlusNormal"/>
            </w:pPr>
          </w:p>
        </w:tc>
      </w:tr>
      <w:tr w:rsidR="007009C4">
        <w:tblPrEx>
          <w:tblBorders>
            <w:insideH w:val="nil"/>
          </w:tblBorders>
        </w:tblPrEx>
        <w:tc>
          <w:tcPr>
            <w:tcW w:w="1642" w:type="dxa"/>
            <w:gridSpan w:val="2"/>
            <w:tcBorders>
              <w:top w:val="nil"/>
              <w:left w:val="nil"/>
              <w:bottom w:val="nil"/>
              <w:right w:val="nil"/>
            </w:tcBorders>
          </w:tcPr>
          <w:p w:rsidR="007009C4" w:rsidRDefault="007009C4">
            <w:pPr>
              <w:pStyle w:val="ConsPlusNormal"/>
            </w:pPr>
          </w:p>
        </w:tc>
        <w:tc>
          <w:tcPr>
            <w:tcW w:w="7424" w:type="dxa"/>
            <w:gridSpan w:val="7"/>
            <w:tcBorders>
              <w:left w:val="nil"/>
              <w:bottom w:val="nil"/>
              <w:right w:val="nil"/>
            </w:tcBorders>
          </w:tcPr>
          <w:p w:rsidR="007009C4" w:rsidRDefault="007009C4">
            <w:pPr>
              <w:pStyle w:val="ConsPlusNormal"/>
              <w:jc w:val="center"/>
            </w:pPr>
            <w:r>
              <w:t>(фамилия, имя ребенка)</w:t>
            </w:r>
          </w:p>
        </w:tc>
      </w:tr>
      <w:tr w:rsidR="007009C4">
        <w:tblPrEx>
          <w:tblBorders>
            <w:insideH w:val="nil"/>
          </w:tblBorders>
        </w:tblPrEx>
        <w:tc>
          <w:tcPr>
            <w:tcW w:w="2662" w:type="dxa"/>
            <w:gridSpan w:val="3"/>
            <w:tcBorders>
              <w:top w:val="nil"/>
              <w:left w:val="nil"/>
              <w:bottom w:val="nil"/>
              <w:right w:val="nil"/>
            </w:tcBorders>
          </w:tcPr>
          <w:p w:rsidR="007009C4" w:rsidRDefault="007009C4">
            <w:pPr>
              <w:pStyle w:val="ConsPlusNormal"/>
            </w:pPr>
            <w:r>
              <w:t>поставлен(а) на очередь от</w:t>
            </w:r>
          </w:p>
        </w:tc>
        <w:tc>
          <w:tcPr>
            <w:tcW w:w="1700" w:type="dxa"/>
            <w:tcBorders>
              <w:top w:val="nil"/>
              <w:left w:val="nil"/>
              <w:right w:val="nil"/>
            </w:tcBorders>
          </w:tcPr>
          <w:p w:rsidR="007009C4" w:rsidRDefault="007009C4">
            <w:pPr>
              <w:pStyle w:val="ConsPlusNormal"/>
            </w:pPr>
          </w:p>
        </w:tc>
        <w:tc>
          <w:tcPr>
            <w:tcW w:w="510" w:type="dxa"/>
            <w:tcBorders>
              <w:top w:val="nil"/>
              <w:left w:val="nil"/>
              <w:bottom w:val="nil"/>
              <w:right w:val="nil"/>
            </w:tcBorders>
          </w:tcPr>
          <w:p w:rsidR="007009C4" w:rsidRDefault="007009C4">
            <w:pPr>
              <w:pStyle w:val="ConsPlusNormal"/>
            </w:pPr>
          </w:p>
        </w:tc>
        <w:tc>
          <w:tcPr>
            <w:tcW w:w="2210" w:type="dxa"/>
            <w:gridSpan w:val="2"/>
            <w:tcBorders>
              <w:top w:val="nil"/>
              <w:left w:val="nil"/>
              <w:right w:val="nil"/>
            </w:tcBorders>
          </w:tcPr>
          <w:p w:rsidR="007009C4" w:rsidRDefault="007009C4">
            <w:pPr>
              <w:pStyle w:val="ConsPlusNormal"/>
            </w:pPr>
          </w:p>
        </w:tc>
        <w:tc>
          <w:tcPr>
            <w:tcW w:w="340" w:type="dxa"/>
            <w:tcBorders>
              <w:top w:val="nil"/>
              <w:left w:val="nil"/>
              <w:bottom w:val="nil"/>
              <w:right w:val="nil"/>
            </w:tcBorders>
          </w:tcPr>
          <w:p w:rsidR="007009C4" w:rsidRDefault="007009C4">
            <w:pPr>
              <w:pStyle w:val="ConsPlusNormal"/>
            </w:pPr>
          </w:p>
        </w:tc>
        <w:tc>
          <w:tcPr>
            <w:tcW w:w="1644" w:type="dxa"/>
            <w:tcBorders>
              <w:top w:val="nil"/>
              <w:left w:val="nil"/>
              <w:right w:val="nil"/>
            </w:tcBorders>
          </w:tcPr>
          <w:p w:rsidR="007009C4" w:rsidRDefault="007009C4">
            <w:pPr>
              <w:pStyle w:val="ConsPlusNormal"/>
            </w:pPr>
          </w:p>
        </w:tc>
      </w:tr>
      <w:tr w:rsidR="007009C4">
        <w:tblPrEx>
          <w:tblBorders>
            <w:insideH w:val="nil"/>
          </w:tblBorders>
        </w:tblPrEx>
        <w:tc>
          <w:tcPr>
            <w:tcW w:w="2662" w:type="dxa"/>
            <w:gridSpan w:val="3"/>
            <w:tcBorders>
              <w:top w:val="nil"/>
              <w:left w:val="nil"/>
              <w:bottom w:val="nil"/>
              <w:right w:val="nil"/>
            </w:tcBorders>
          </w:tcPr>
          <w:p w:rsidR="007009C4" w:rsidRDefault="007009C4">
            <w:pPr>
              <w:pStyle w:val="ConsPlusNormal"/>
            </w:pPr>
          </w:p>
        </w:tc>
        <w:tc>
          <w:tcPr>
            <w:tcW w:w="1700" w:type="dxa"/>
            <w:tcBorders>
              <w:left w:val="nil"/>
              <w:bottom w:val="nil"/>
              <w:right w:val="nil"/>
            </w:tcBorders>
          </w:tcPr>
          <w:p w:rsidR="007009C4" w:rsidRDefault="007009C4">
            <w:pPr>
              <w:pStyle w:val="ConsPlusNormal"/>
              <w:jc w:val="center"/>
            </w:pPr>
            <w:r>
              <w:t>(дата постановки на учет)</w:t>
            </w:r>
          </w:p>
        </w:tc>
        <w:tc>
          <w:tcPr>
            <w:tcW w:w="510" w:type="dxa"/>
            <w:tcBorders>
              <w:top w:val="nil"/>
              <w:left w:val="nil"/>
              <w:bottom w:val="nil"/>
              <w:right w:val="nil"/>
            </w:tcBorders>
          </w:tcPr>
          <w:p w:rsidR="007009C4" w:rsidRDefault="007009C4">
            <w:pPr>
              <w:pStyle w:val="ConsPlusNormal"/>
            </w:pPr>
          </w:p>
        </w:tc>
        <w:tc>
          <w:tcPr>
            <w:tcW w:w="2210" w:type="dxa"/>
            <w:gridSpan w:val="2"/>
            <w:tcBorders>
              <w:left w:val="nil"/>
              <w:bottom w:val="nil"/>
              <w:right w:val="nil"/>
            </w:tcBorders>
          </w:tcPr>
          <w:p w:rsidR="007009C4" w:rsidRDefault="007009C4">
            <w:pPr>
              <w:pStyle w:val="ConsPlusNormal"/>
              <w:jc w:val="center"/>
            </w:pPr>
            <w:r>
              <w:t>(подпись уполномоченного должностного лица)</w:t>
            </w:r>
          </w:p>
        </w:tc>
        <w:tc>
          <w:tcPr>
            <w:tcW w:w="340" w:type="dxa"/>
            <w:tcBorders>
              <w:top w:val="nil"/>
              <w:left w:val="nil"/>
              <w:bottom w:val="nil"/>
              <w:right w:val="nil"/>
            </w:tcBorders>
          </w:tcPr>
          <w:p w:rsidR="007009C4" w:rsidRDefault="007009C4">
            <w:pPr>
              <w:pStyle w:val="ConsPlusNormal"/>
            </w:pPr>
          </w:p>
        </w:tc>
        <w:tc>
          <w:tcPr>
            <w:tcW w:w="1644" w:type="dxa"/>
            <w:tcBorders>
              <w:left w:val="nil"/>
              <w:bottom w:val="nil"/>
              <w:right w:val="nil"/>
            </w:tcBorders>
          </w:tcPr>
          <w:p w:rsidR="007009C4" w:rsidRDefault="007009C4">
            <w:pPr>
              <w:pStyle w:val="ConsPlusNormal"/>
              <w:jc w:val="center"/>
            </w:pPr>
            <w:r>
              <w:t>(Ф.И.О. уполномоченного должностного лица)</w:t>
            </w:r>
          </w:p>
        </w:tc>
      </w:tr>
    </w:tbl>
    <w:p w:rsidR="007009C4" w:rsidRDefault="007009C4">
      <w:pPr>
        <w:pStyle w:val="ConsPlusNormal"/>
        <w:jc w:val="both"/>
      </w:pPr>
    </w:p>
    <w:p w:rsidR="007009C4" w:rsidRDefault="007009C4">
      <w:pPr>
        <w:pStyle w:val="ConsPlusNormal"/>
        <w:jc w:val="both"/>
      </w:pPr>
    </w:p>
    <w:p w:rsidR="007009C4" w:rsidRDefault="007009C4">
      <w:pPr>
        <w:pStyle w:val="ConsPlusNormal"/>
        <w:jc w:val="both"/>
      </w:pPr>
    </w:p>
    <w:p w:rsidR="007009C4" w:rsidRDefault="007009C4">
      <w:pPr>
        <w:pStyle w:val="ConsPlusNormal"/>
        <w:jc w:val="both"/>
      </w:pPr>
    </w:p>
    <w:p w:rsidR="007009C4" w:rsidRDefault="007009C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23"/>
        <w:gridCol w:w="3023"/>
        <w:gridCol w:w="3024"/>
      </w:tblGrid>
      <w:tr w:rsidR="007009C4">
        <w:tc>
          <w:tcPr>
            <w:tcW w:w="9070" w:type="dxa"/>
            <w:gridSpan w:val="3"/>
            <w:tcBorders>
              <w:top w:val="nil"/>
              <w:left w:val="nil"/>
              <w:bottom w:val="nil"/>
              <w:right w:val="nil"/>
            </w:tcBorders>
          </w:tcPr>
          <w:p w:rsidR="007009C4" w:rsidRDefault="007009C4">
            <w:pPr>
              <w:pStyle w:val="ConsPlusNormal"/>
              <w:jc w:val="center"/>
              <w:outlineLvl w:val="2"/>
            </w:pPr>
            <w:r>
              <w:t>ФОРМА СОГЛАСИЯ НА ОБРАБОТКУ ПЕРСОНАЛЬНЫХ ДАННЫХ</w:t>
            </w:r>
          </w:p>
        </w:tc>
      </w:tr>
      <w:tr w:rsidR="007009C4">
        <w:tc>
          <w:tcPr>
            <w:tcW w:w="9070" w:type="dxa"/>
            <w:gridSpan w:val="3"/>
            <w:tcBorders>
              <w:top w:val="nil"/>
              <w:left w:val="nil"/>
              <w:bottom w:val="nil"/>
              <w:right w:val="nil"/>
            </w:tcBorders>
          </w:tcPr>
          <w:p w:rsidR="007009C4" w:rsidRDefault="007009C4">
            <w:pPr>
              <w:pStyle w:val="ConsPlusNormal"/>
              <w:ind w:firstLine="283"/>
              <w:jc w:val="both"/>
            </w:pPr>
            <w:r>
              <w:t>Я, ____________________________________________ (Ф.И.О.), проживающий по адресу: _________________________________________, являюсь законным представителем несовершеннолетнего ребенка ____________________________ (Ф.И.О.), свидетельство о рождении ребенка серия ________ N ___________, на основании действующего законодательства Российской Федерации. Настоящим даю свое согласие на обработку администрацией Артемовского городского округа в лице управления образования администрации Артемовского городского округа (далее - управление образования), а также МФЦ, моих персональных данных и персональных данных несовершеннолетнего ребенка ____________________________ (Ф.И.О.) (далее - несовершеннолетний ребенок). Согласие распространяется на следующую информацию: мои фамилия, имя, отчество, дата и место рождения, адрес, телефон, электронная почта, паспортные данные; фамилия, имя, отчество, дата и место рождения несовершеннолетнего ребенка, его адрес, номер и серия свидетельства о рождении несовершеннолетнего ребенка. Согласие на обработку персональных данных дается мною в целях получения муниципальной услуги, предоставляемой администрацией Артемовского городского округа "Прием заявлений и постановка на учет детей в целях зачисления в муниципальные образовательные организации, реализующие основные общеобразовательные программы дошкольного образования" (далее - муниципальная услуга), получения информации о ходе предоставления муниципальной услуги, в том числе в электронной форме. Настоящее Согласие предоставляется на осуществление следующих действий в отношении персональных данных моих и несовершеннолетнего ребенка: сбор, систематизацию, накопление, хранение, уточнение (обновление, изменение), извлечение, использование (только в указанных выше целях), передачу, обезличивание, блокирование, уничтожение, а также на осуществление любых иных операций (действий), совершаемых с персональными данными в соответствии с действующим законодательством Российской Федерации. Обработка персональных данных осуществляется управлением образования, специалистами МФЦ следующими способами: обработка персональных данных с помощью средств вычислительной техники (автоматизированная обработка персональных данных); обработка персональных данных без использования средств вычислительной техники (неавтоматизированная обработка персональных данных). При обработке персональных данных управление образования не ограничено в применении способов их обработки. Настоящим я признаю и подтверждаю, что в случае необходимости предоставления моих персональных данных и персональных данных несовершеннолетнего ребенка для достижения указанных выше целей организациям, предоставляющим сервисные услуги доступа к автоматизированным информационным системам, а равно как при привлечении этих организаций к предоставлению муниципальной услуги в указанных целях, управление образования вправе в необходимом объеме предоставлять для совершения вышеуказанных действий мои персональные данные и персональные данные несовершеннолетнего ребенка организациям, предоставляющим сервисные услуги. Также настоящим признаю и подтверждаю, что настоящее согласие на обработку персональных данных считается данным мною организациям, предоставляющим сервисные услуги, организации имеют право на обработку персональных данных моих и несовершеннолетнего ребенка на основании настоящего согласия. Настоящее согласие дается на период до снятия ребенка с учета очередности, а также на период нахождения меня и моего несовершеннолетнего ребенка в образовательных отношениях. Настоящее согласие может быть отозвано в любой момент по моему письменному заявлению. Я подтверждаю, что, давая настоящее согласие, я действую по своей воле и в интересах несовершеннолетнего ребенка, законным представителем которого являюсь.</w:t>
            </w:r>
          </w:p>
        </w:tc>
      </w:tr>
      <w:tr w:rsidR="007009C4">
        <w:tc>
          <w:tcPr>
            <w:tcW w:w="3023" w:type="dxa"/>
            <w:tcBorders>
              <w:top w:val="nil"/>
              <w:left w:val="nil"/>
              <w:bottom w:val="nil"/>
              <w:right w:val="nil"/>
            </w:tcBorders>
          </w:tcPr>
          <w:p w:rsidR="007009C4" w:rsidRDefault="007009C4">
            <w:pPr>
              <w:pStyle w:val="ConsPlusNormal"/>
              <w:jc w:val="center"/>
            </w:pPr>
            <w:r>
              <w:t>"___" __________ ___ г.</w:t>
            </w:r>
          </w:p>
        </w:tc>
        <w:tc>
          <w:tcPr>
            <w:tcW w:w="3023" w:type="dxa"/>
            <w:tcBorders>
              <w:top w:val="nil"/>
              <w:left w:val="nil"/>
              <w:bottom w:val="nil"/>
              <w:right w:val="nil"/>
            </w:tcBorders>
          </w:tcPr>
          <w:p w:rsidR="007009C4" w:rsidRDefault="007009C4">
            <w:pPr>
              <w:pStyle w:val="ConsPlusNormal"/>
              <w:jc w:val="center"/>
            </w:pPr>
            <w:r>
              <w:t>____________________</w:t>
            </w:r>
          </w:p>
          <w:p w:rsidR="007009C4" w:rsidRDefault="007009C4">
            <w:pPr>
              <w:pStyle w:val="ConsPlusNormal"/>
              <w:jc w:val="center"/>
            </w:pPr>
            <w:r>
              <w:t>подпись заявителя</w:t>
            </w:r>
          </w:p>
        </w:tc>
        <w:tc>
          <w:tcPr>
            <w:tcW w:w="3024" w:type="dxa"/>
            <w:tcBorders>
              <w:top w:val="nil"/>
              <w:left w:val="nil"/>
              <w:bottom w:val="nil"/>
              <w:right w:val="nil"/>
            </w:tcBorders>
          </w:tcPr>
          <w:p w:rsidR="007009C4" w:rsidRDefault="007009C4">
            <w:pPr>
              <w:pStyle w:val="ConsPlusNormal"/>
              <w:jc w:val="center"/>
            </w:pPr>
            <w:r>
              <w:t>____________________</w:t>
            </w:r>
          </w:p>
          <w:p w:rsidR="007009C4" w:rsidRDefault="007009C4">
            <w:pPr>
              <w:pStyle w:val="ConsPlusNormal"/>
              <w:jc w:val="center"/>
            </w:pPr>
            <w:r>
              <w:t>Ф.И.О.</w:t>
            </w:r>
          </w:p>
        </w:tc>
      </w:tr>
    </w:tbl>
    <w:p w:rsidR="007009C4" w:rsidRDefault="007009C4">
      <w:pPr>
        <w:pStyle w:val="ConsPlusNormal"/>
        <w:jc w:val="both"/>
      </w:pPr>
    </w:p>
    <w:p w:rsidR="007009C4" w:rsidRDefault="007009C4">
      <w:pPr>
        <w:pStyle w:val="ConsPlusNormal"/>
        <w:jc w:val="both"/>
      </w:pPr>
    </w:p>
    <w:p w:rsidR="007009C4" w:rsidRDefault="007009C4">
      <w:pPr>
        <w:pStyle w:val="ConsPlusNormal"/>
        <w:jc w:val="both"/>
      </w:pPr>
    </w:p>
    <w:p w:rsidR="007009C4" w:rsidRDefault="007009C4">
      <w:pPr>
        <w:pStyle w:val="ConsPlusNormal"/>
        <w:jc w:val="both"/>
      </w:pPr>
    </w:p>
    <w:p w:rsidR="007009C4" w:rsidRDefault="007009C4">
      <w:pPr>
        <w:pStyle w:val="ConsPlusNormal"/>
        <w:jc w:val="both"/>
      </w:pPr>
    </w:p>
    <w:p w:rsidR="007009C4" w:rsidRDefault="007009C4">
      <w:pPr>
        <w:pStyle w:val="ConsPlusNormal"/>
        <w:jc w:val="right"/>
        <w:outlineLvl w:val="1"/>
      </w:pPr>
      <w:r>
        <w:t>Приложение 5</w:t>
      </w:r>
    </w:p>
    <w:p w:rsidR="007009C4" w:rsidRDefault="007009C4">
      <w:pPr>
        <w:pStyle w:val="ConsPlusNormal"/>
        <w:jc w:val="right"/>
      </w:pPr>
      <w:r>
        <w:t>к Административному</w:t>
      </w:r>
    </w:p>
    <w:p w:rsidR="007009C4" w:rsidRDefault="007009C4">
      <w:pPr>
        <w:pStyle w:val="ConsPlusNormal"/>
        <w:jc w:val="right"/>
      </w:pPr>
      <w:r>
        <w:t>регламенту</w:t>
      </w:r>
    </w:p>
    <w:p w:rsidR="007009C4" w:rsidRDefault="007009C4">
      <w:pPr>
        <w:pStyle w:val="ConsPlusNormal"/>
        <w:jc w:val="right"/>
      </w:pPr>
      <w:r>
        <w:t>предоставления</w:t>
      </w:r>
    </w:p>
    <w:p w:rsidR="007009C4" w:rsidRDefault="007009C4">
      <w:pPr>
        <w:pStyle w:val="ConsPlusNormal"/>
        <w:jc w:val="right"/>
      </w:pPr>
      <w:r>
        <w:t>муниципальной услуги</w:t>
      </w:r>
    </w:p>
    <w:p w:rsidR="007009C4" w:rsidRDefault="007009C4">
      <w:pPr>
        <w:pStyle w:val="ConsPlusNormal"/>
        <w:jc w:val="right"/>
      </w:pPr>
      <w:r>
        <w:t>"Прием заявлений и</w:t>
      </w:r>
    </w:p>
    <w:p w:rsidR="007009C4" w:rsidRDefault="007009C4">
      <w:pPr>
        <w:pStyle w:val="ConsPlusNormal"/>
        <w:jc w:val="right"/>
      </w:pPr>
      <w:r>
        <w:t>постановка на учет детей</w:t>
      </w:r>
    </w:p>
    <w:p w:rsidR="007009C4" w:rsidRDefault="007009C4">
      <w:pPr>
        <w:pStyle w:val="ConsPlusNormal"/>
        <w:jc w:val="right"/>
      </w:pPr>
      <w:r>
        <w:t>в целях зачисления</w:t>
      </w:r>
    </w:p>
    <w:p w:rsidR="007009C4" w:rsidRDefault="007009C4">
      <w:pPr>
        <w:pStyle w:val="ConsPlusNormal"/>
        <w:jc w:val="right"/>
      </w:pPr>
      <w:r>
        <w:t>в муниципальные</w:t>
      </w:r>
    </w:p>
    <w:p w:rsidR="007009C4" w:rsidRDefault="007009C4">
      <w:pPr>
        <w:pStyle w:val="ConsPlusNormal"/>
        <w:jc w:val="right"/>
      </w:pPr>
      <w:r>
        <w:t>образовательные</w:t>
      </w:r>
    </w:p>
    <w:p w:rsidR="007009C4" w:rsidRDefault="007009C4">
      <w:pPr>
        <w:pStyle w:val="ConsPlusNormal"/>
        <w:jc w:val="right"/>
      </w:pPr>
      <w:r>
        <w:t>организации,</w:t>
      </w:r>
    </w:p>
    <w:p w:rsidR="007009C4" w:rsidRDefault="007009C4">
      <w:pPr>
        <w:pStyle w:val="ConsPlusNormal"/>
        <w:jc w:val="right"/>
      </w:pPr>
      <w:r>
        <w:t>реализующие основные</w:t>
      </w:r>
    </w:p>
    <w:p w:rsidR="007009C4" w:rsidRDefault="007009C4">
      <w:pPr>
        <w:pStyle w:val="ConsPlusNormal"/>
        <w:jc w:val="right"/>
      </w:pPr>
      <w:r>
        <w:t>общеобразовательные</w:t>
      </w:r>
    </w:p>
    <w:p w:rsidR="007009C4" w:rsidRDefault="007009C4">
      <w:pPr>
        <w:pStyle w:val="ConsPlusNormal"/>
        <w:jc w:val="right"/>
      </w:pPr>
      <w:r>
        <w:t>программы дошкольного</w:t>
      </w:r>
    </w:p>
    <w:p w:rsidR="007009C4" w:rsidRDefault="007009C4">
      <w:pPr>
        <w:pStyle w:val="ConsPlusNormal"/>
        <w:jc w:val="right"/>
      </w:pPr>
      <w:r>
        <w:t>образования"</w:t>
      </w:r>
    </w:p>
    <w:p w:rsidR="007009C4" w:rsidRDefault="007009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9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9C4" w:rsidRDefault="007009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9C4" w:rsidRDefault="007009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9C4" w:rsidRDefault="007009C4">
            <w:pPr>
              <w:pStyle w:val="ConsPlusNormal"/>
              <w:jc w:val="center"/>
            </w:pPr>
            <w:r>
              <w:rPr>
                <w:color w:val="392C69"/>
              </w:rPr>
              <w:t>Список изменяющих документов</w:t>
            </w:r>
          </w:p>
          <w:p w:rsidR="007009C4" w:rsidRDefault="007009C4">
            <w:pPr>
              <w:pStyle w:val="ConsPlusNormal"/>
              <w:jc w:val="center"/>
            </w:pPr>
            <w:r>
              <w:rPr>
                <w:color w:val="392C69"/>
              </w:rPr>
              <w:t xml:space="preserve">(в ред. </w:t>
            </w:r>
            <w:hyperlink r:id="rId149">
              <w:r>
                <w:rPr>
                  <w:color w:val="0000FF"/>
                </w:rPr>
                <w:t>Постановления</w:t>
              </w:r>
            </w:hyperlink>
            <w:r>
              <w:rPr>
                <w:color w:val="392C69"/>
              </w:rPr>
              <w:t xml:space="preserve"> администрации</w:t>
            </w:r>
          </w:p>
          <w:p w:rsidR="007009C4" w:rsidRDefault="007009C4">
            <w:pPr>
              <w:pStyle w:val="ConsPlusNormal"/>
              <w:jc w:val="center"/>
            </w:pPr>
            <w:r>
              <w:rPr>
                <w:color w:val="392C69"/>
              </w:rPr>
              <w:t>Артемовского городского округа</w:t>
            </w:r>
          </w:p>
          <w:p w:rsidR="007009C4" w:rsidRDefault="007009C4">
            <w:pPr>
              <w:pStyle w:val="ConsPlusNormal"/>
              <w:jc w:val="center"/>
            </w:pPr>
            <w:r>
              <w:rPr>
                <w:color w:val="392C69"/>
              </w:rPr>
              <w:t>от 07.12.2022 N 846-па)</w:t>
            </w:r>
          </w:p>
        </w:tc>
        <w:tc>
          <w:tcPr>
            <w:tcW w:w="113" w:type="dxa"/>
            <w:tcBorders>
              <w:top w:val="nil"/>
              <w:left w:val="nil"/>
              <w:bottom w:val="nil"/>
              <w:right w:val="nil"/>
            </w:tcBorders>
            <w:shd w:val="clear" w:color="auto" w:fill="F4F3F8"/>
            <w:tcMar>
              <w:top w:w="0" w:type="dxa"/>
              <w:left w:w="0" w:type="dxa"/>
              <w:bottom w:w="0" w:type="dxa"/>
              <w:right w:w="0" w:type="dxa"/>
            </w:tcMar>
          </w:tcPr>
          <w:p w:rsidR="007009C4" w:rsidRDefault="007009C4">
            <w:pPr>
              <w:pStyle w:val="ConsPlusNormal"/>
            </w:pPr>
          </w:p>
        </w:tc>
      </w:tr>
    </w:tbl>
    <w:p w:rsidR="007009C4" w:rsidRDefault="007009C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78"/>
        <w:gridCol w:w="1634"/>
        <w:gridCol w:w="998"/>
        <w:gridCol w:w="3160"/>
      </w:tblGrid>
      <w:tr w:rsidR="007009C4">
        <w:tc>
          <w:tcPr>
            <w:tcW w:w="4912" w:type="dxa"/>
            <w:gridSpan w:val="2"/>
            <w:tcBorders>
              <w:top w:val="nil"/>
              <w:left w:val="nil"/>
              <w:bottom w:val="nil"/>
              <w:right w:val="nil"/>
            </w:tcBorders>
          </w:tcPr>
          <w:p w:rsidR="007009C4" w:rsidRDefault="007009C4">
            <w:pPr>
              <w:pStyle w:val="ConsPlusNormal"/>
            </w:pPr>
          </w:p>
        </w:tc>
        <w:tc>
          <w:tcPr>
            <w:tcW w:w="4158" w:type="dxa"/>
            <w:gridSpan w:val="2"/>
            <w:tcBorders>
              <w:top w:val="nil"/>
              <w:left w:val="nil"/>
              <w:bottom w:val="nil"/>
              <w:right w:val="nil"/>
            </w:tcBorders>
          </w:tcPr>
          <w:p w:rsidR="007009C4" w:rsidRDefault="007009C4">
            <w:pPr>
              <w:pStyle w:val="ConsPlusNormal"/>
            </w:pPr>
            <w:r>
              <w:t>Заместителю главы администрации - начальнику управления образования администрации Артемовского городского округа</w:t>
            </w:r>
          </w:p>
          <w:p w:rsidR="007009C4" w:rsidRDefault="007009C4">
            <w:pPr>
              <w:pStyle w:val="ConsPlusNormal"/>
            </w:pPr>
            <w:r>
              <w:t>______________________________</w:t>
            </w:r>
          </w:p>
          <w:p w:rsidR="007009C4" w:rsidRDefault="007009C4">
            <w:pPr>
              <w:pStyle w:val="ConsPlusNormal"/>
            </w:pPr>
            <w:r>
              <w:t>от ____________________________</w:t>
            </w:r>
          </w:p>
          <w:p w:rsidR="007009C4" w:rsidRDefault="007009C4">
            <w:pPr>
              <w:pStyle w:val="ConsPlusNormal"/>
              <w:jc w:val="center"/>
            </w:pPr>
            <w:r>
              <w:t>(Ф.И.О. заявителя)</w:t>
            </w:r>
          </w:p>
          <w:p w:rsidR="007009C4" w:rsidRDefault="007009C4">
            <w:pPr>
              <w:pStyle w:val="ConsPlusNormal"/>
            </w:pPr>
            <w:r>
              <w:t>______________________________,</w:t>
            </w:r>
          </w:p>
          <w:p w:rsidR="007009C4" w:rsidRDefault="007009C4">
            <w:pPr>
              <w:pStyle w:val="ConsPlusNormal"/>
            </w:pPr>
            <w:r>
              <w:t>зарегистрированного по адресу:</w:t>
            </w:r>
          </w:p>
          <w:p w:rsidR="007009C4" w:rsidRDefault="007009C4">
            <w:pPr>
              <w:pStyle w:val="ConsPlusNormal"/>
            </w:pPr>
            <w:r>
              <w:t>____________________________________________________________</w:t>
            </w:r>
          </w:p>
          <w:p w:rsidR="007009C4" w:rsidRDefault="007009C4">
            <w:pPr>
              <w:pStyle w:val="ConsPlusNormal"/>
              <w:jc w:val="center"/>
            </w:pPr>
            <w:r>
              <w:t>(адрес по месту жительства или пребывания)</w:t>
            </w:r>
          </w:p>
          <w:p w:rsidR="007009C4" w:rsidRDefault="007009C4">
            <w:pPr>
              <w:pStyle w:val="ConsPlusNormal"/>
            </w:pPr>
            <w:r>
              <w:t>телефон: _______________________</w:t>
            </w:r>
          </w:p>
          <w:p w:rsidR="007009C4" w:rsidRDefault="007009C4">
            <w:pPr>
              <w:pStyle w:val="ConsPlusNormal"/>
            </w:pPr>
            <w:r>
              <w:t>адрес электронной почты:</w:t>
            </w:r>
          </w:p>
          <w:p w:rsidR="007009C4" w:rsidRDefault="007009C4">
            <w:pPr>
              <w:pStyle w:val="ConsPlusNormal"/>
            </w:pPr>
            <w:r>
              <w:t>______________________________</w:t>
            </w:r>
          </w:p>
        </w:tc>
      </w:tr>
      <w:tr w:rsidR="007009C4">
        <w:tc>
          <w:tcPr>
            <w:tcW w:w="9070" w:type="dxa"/>
            <w:gridSpan w:val="4"/>
            <w:tcBorders>
              <w:top w:val="nil"/>
              <w:left w:val="nil"/>
              <w:bottom w:val="nil"/>
              <w:right w:val="nil"/>
            </w:tcBorders>
          </w:tcPr>
          <w:p w:rsidR="007009C4" w:rsidRDefault="007009C4">
            <w:pPr>
              <w:pStyle w:val="ConsPlusNormal"/>
              <w:jc w:val="center"/>
            </w:pPr>
            <w:bookmarkStart w:id="18" w:name="P694"/>
            <w:bookmarkEnd w:id="18"/>
            <w:r>
              <w:t>ЗАЯВЛЕНИЕ</w:t>
            </w:r>
          </w:p>
        </w:tc>
      </w:tr>
      <w:tr w:rsidR="007009C4">
        <w:tc>
          <w:tcPr>
            <w:tcW w:w="9070" w:type="dxa"/>
            <w:gridSpan w:val="4"/>
            <w:tcBorders>
              <w:top w:val="nil"/>
              <w:left w:val="nil"/>
              <w:bottom w:val="nil"/>
              <w:right w:val="nil"/>
            </w:tcBorders>
          </w:tcPr>
          <w:p w:rsidR="007009C4" w:rsidRDefault="007009C4">
            <w:pPr>
              <w:pStyle w:val="ConsPlusNormal"/>
              <w:ind w:firstLine="283"/>
              <w:jc w:val="both"/>
            </w:pPr>
            <w:r>
              <w:t>Прошу снять с учета моего ребенка</w:t>
            </w:r>
          </w:p>
          <w:p w:rsidR="007009C4" w:rsidRDefault="007009C4">
            <w:pPr>
              <w:pStyle w:val="ConsPlusNormal"/>
              <w:jc w:val="center"/>
            </w:pPr>
            <w:r>
              <w:t>____________________________________________________________________</w:t>
            </w:r>
          </w:p>
          <w:p w:rsidR="007009C4" w:rsidRDefault="007009C4">
            <w:pPr>
              <w:pStyle w:val="ConsPlusNormal"/>
              <w:jc w:val="center"/>
            </w:pPr>
            <w:r>
              <w:t>(Ф.И.О. ребенка) (дата рождения)</w:t>
            </w:r>
          </w:p>
          <w:p w:rsidR="007009C4" w:rsidRDefault="007009C4">
            <w:pPr>
              <w:pStyle w:val="ConsPlusNormal"/>
            </w:pPr>
            <w:r>
              <w:t>по причине __________________________________________________________</w:t>
            </w:r>
          </w:p>
          <w:p w:rsidR="007009C4" w:rsidRDefault="007009C4">
            <w:pPr>
              <w:pStyle w:val="ConsPlusNormal"/>
              <w:jc w:val="center"/>
            </w:pPr>
            <w:r>
              <w:t>(указывается причина)</w:t>
            </w:r>
          </w:p>
        </w:tc>
      </w:tr>
      <w:tr w:rsidR="007009C4">
        <w:tc>
          <w:tcPr>
            <w:tcW w:w="3278" w:type="dxa"/>
            <w:tcBorders>
              <w:top w:val="nil"/>
              <w:left w:val="nil"/>
              <w:bottom w:val="nil"/>
              <w:right w:val="nil"/>
            </w:tcBorders>
          </w:tcPr>
          <w:p w:rsidR="007009C4" w:rsidRDefault="007009C4">
            <w:pPr>
              <w:pStyle w:val="ConsPlusNormal"/>
              <w:jc w:val="center"/>
            </w:pPr>
            <w:r>
              <w:t>______________________</w:t>
            </w:r>
          </w:p>
          <w:p w:rsidR="007009C4" w:rsidRDefault="007009C4">
            <w:pPr>
              <w:pStyle w:val="ConsPlusNormal"/>
              <w:jc w:val="center"/>
            </w:pPr>
            <w:r>
              <w:t>(дата)</w:t>
            </w:r>
          </w:p>
        </w:tc>
        <w:tc>
          <w:tcPr>
            <w:tcW w:w="2632" w:type="dxa"/>
            <w:gridSpan w:val="2"/>
            <w:tcBorders>
              <w:top w:val="nil"/>
              <w:left w:val="nil"/>
              <w:bottom w:val="nil"/>
              <w:right w:val="nil"/>
            </w:tcBorders>
          </w:tcPr>
          <w:p w:rsidR="007009C4" w:rsidRDefault="007009C4">
            <w:pPr>
              <w:pStyle w:val="ConsPlusNormal"/>
              <w:jc w:val="center"/>
            </w:pPr>
            <w:r>
              <w:t>__________________</w:t>
            </w:r>
          </w:p>
          <w:p w:rsidR="007009C4" w:rsidRDefault="007009C4">
            <w:pPr>
              <w:pStyle w:val="ConsPlusNormal"/>
              <w:jc w:val="center"/>
            </w:pPr>
            <w:r>
              <w:t>(подпись заявителя)</w:t>
            </w:r>
          </w:p>
        </w:tc>
        <w:tc>
          <w:tcPr>
            <w:tcW w:w="3160" w:type="dxa"/>
            <w:tcBorders>
              <w:top w:val="nil"/>
              <w:left w:val="nil"/>
              <w:bottom w:val="nil"/>
              <w:right w:val="nil"/>
            </w:tcBorders>
          </w:tcPr>
          <w:p w:rsidR="007009C4" w:rsidRDefault="007009C4">
            <w:pPr>
              <w:pStyle w:val="ConsPlusNormal"/>
              <w:jc w:val="center"/>
            </w:pPr>
            <w:r>
              <w:t>______________________</w:t>
            </w:r>
          </w:p>
          <w:p w:rsidR="007009C4" w:rsidRDefault="007009C4">
            <w:pPr>
              <w:pStyle w:val="ConsPlusNormal"/>
              <w:jc w:val="center"/>
            </w:pPr>
            <w:r>
              <w:t>(Ф.И.О. заявителя)</w:t>
            </w:r>
          </w:p>
        </w:tc>
      </w:tr>
    </w:tbl>
    <w:p w:rsidR="007009C4" w:rsidRDefault="007009C4">
      <w:pPr>
        <w:pStyle w:val="ConsPlusNormal"/>
        <w:jc w:val="both"/>
      </w:pPr>
    </w:p>
    <w:p w:rsidR="007009C4" w:rsidRDefault="007009C4">
      <w:pPr>
        <w:pStyle w:val="ConsPlusNormal"/>
        <w:jc w:val="both"/>
      </w:pPr>
    </w:p>
    <w:p w:rsidR="007009C4" w:rsidRDefault="007009C4">
      <w:pPr>
        <w:pStyle w:val="ConsPlusNormal"/>
        <w:jc w:val="both"/>
      </w:pPr>
    </w:p>
    <w:p w:rsidR="007009C4" w:rsidRDefault="007009C4">
      <w:pPr>
        <w:pStyle w:val="ConsPlusNormal"/>
        <w:jc w:val="both"/>
      </w:pPr>
    </w:p>
    <w:p w:rsidR="007009C4" w:rsidRDefault="007009C4">
      <w:pPr>
        <w:pStyle w:val="ConsPlusNormal"/>
        <w:jc w:val="both"/>
      </w:pPr>
    </w:p>
    <w:p w:rsidR="007009C4" w:rsidRDefault="007009C4">
      <w:pPr>
        <w:pStyle w:val="ConsPlusNormal"/>
        <w:jc w:val="right"/>
        <w:outlineLvl w:val="1"/>
      </w:pPr>
      <w:r>
        <w:t>Приложение 6</w:t>
      </w:r>
    </w:p>
    <w:p w:rsidR="007009C4" w:rsidRDefault="007009C4">
      <w:pPr>
        <w:pStyle w:val="ConsPlusNormal"/>
        <w:jc w:val="right"/>
      </w:pPr>
      <w:r>
        <w:t>к Административному</w:t>
      </w:r>
    </w:p>
    <w:p w:rsidR="007009C4" w:rsidRDefault="007009C4">
      <w:pPr>
        <w:pStyle w:val="ConsPlusNormal"/>
        <w:jc w:val="right"/>
      </w:pPr>
      <w:r>
        <w:t>регламенту</w:t>
      </w:r>
    </w:p>
    <w:p w:rsidR="007009C4" w:rsidRDefault="007009C4">
      <w:pPr>
        <w:pStyle w:val="ConsPlusNormal"/>
        <w:jc w:val="right"/>
      </w:pPr>
      <w:r>
        <w:t>предоставления</w:t>
      </w:r>
    </w:p>
    <w:p w:rsidR="007009C4" w:rsidRDefault="007009C4">
      <w:pPr>
        <w:pStyle w:val="ConsPlusNormal"/>
        <w:jc w:val="right"/>
      </w:pPr>
      <w:r>
        <w:t>муниципальной услуги</w:t>
      </w:r>
    </w:p>
    <w:p w:rsidR="007009C4" w:rsidRDefault="007009C4">
      <w:pPr>
        <w:pStyle w:val="ConsPlusNormal"/>
        <w:jc w:val="right"/>
      </w:pPr>
      <w:r>
        <w:t>"Прием заявлений и</w:t>
      </w:r>
    </w:p>
    <w:p w:rsidR="007009C4" w:rsidRDefault="007009C4">
      <w:pPr>
        <w:pStyle w:val="ConsPlusNormal"/>
        <w:jc w:val="right"/>
      </w:pPr>
      <w:r>
        <w:t>постановка на учет</w:t>
      </w:r>
    </w:p>
    <w:p w:rsidR="007009C4" w:rsidRDefault="007009C4">
      <w:pPr>
        <w:pStyle w:val="ConsPlusNormal"/>
        <w:jc w:val="right"/>
      </w:pPr>
      <w:r>
        <w:t>детей в целях</w:t>
      </w:r>
    </w:p>
    <w:p w:rsidR="007009C4" w:rsidRDefault="007009C4">
      <w:pPr>
        <w:pStyle w:val="ConsPlusNormal"/>
        <w:jc w:val="right"/>
      </w:pPr>
      <w:r>
        <w:t>зачисления в</w:t>
      </w:r>
    </w:p>
    <w:p w:rsidR="007009C4" w:rsidRDefault="007009C4">
      <w:pPr>
        <w:pStyle w:val="ConsPlusNormal"/>
        <w:jc w:val="right"/>
      </w:pPr>
      <w:r>
        <w:t>муниципальные</w:t>
      </w:r>
    </w:p>
    <w:p w:rsidR="007009C4" w:rsidRDefault="007009C4">
      <w:pPr>
        <w:pStyle w:val="ConsPlusNormal"/>
        <w:jc w:val="right"/>
      </w:pPr>
      <w:r>
        <w:t>образовательные</w:t>
      </w:r>
    </w:p>
    <w:p w:rsidR="007009C4" w:rsidRDefault="007009C4">
      <w:pPr>
        <w:pStyle w:val="ConsPlusNormal"/>
        <w:jc w:val="right"/>
      </w:pPr>
      <w:r>
        <w:t>организации,</w:t>
      </w:r>
    </w:p>
    <w:p w:rsidR="007009C4" w:rsidRDefault="007009C4">
      <w:pPr>
        <w:pStyle w:val="ConsPlusNormal"/>
        <w:jc w:val="right"/>
      </w:pPr>
      <w:r>
        <w:t>реализующие основные</w:t>
      </w:r>
    </w:p>
    <w:p w:rsidR="007009C4" w:rsidRDefault="007009C4">
      <w:pPr>
        <w:pStyle w:val="ConsPlusNormal"/>
        <w:jc w:val="right"/>
      </w:pPr>
      <w:r>
        <w:t>образовательные</w:t>
      </w:r>
    </w:p>
    <w:p w:rsidR="007009C4" w:rsidRDefault="007009C4">
      <w:pPr>
        <w:pStyle w:val="ConsPlusNormal"/>
        <w:jc w:val="right"/>
      </w:pPr>
      <w:r>
        <w:t>программы дошкольного</w:t>
      </w:r>
    </w:p>
    <w:p w:rsidR="007009C4" w:rsidRDefault="007009C4">
      <w:pPr>
        <w:pStyle w:val="ConsPlusNormal"/>
        <w:jc w:val="right"/>
      </w:pPr>
      <w:r>
        <w:t>образования"</w:t>
      </w:r>
    </w:p>
    <w:p w:rsidR="007009C4" w:rsidRDefault="007009C4">
      <w:pPr>
        <w:pStyle w:val="ConsPlusNormal"/>
        <w:jc w:val="both"/>
      </w:pPr>
    </w:p>
    <w:p w:rsidR="007009C4" w:rsidRDefault="007009C4">
      <w:pPr>
        <w:pStyle w:val="ConsPlusTitle"/>
        <w:jc w:val="center"/>
      </w:pPr>
      <w:r>
        <w:t>ПОСЛЕДОВАТЕЛЬНОСТЬ</w:t>
      </w:r>
    </w:p>
    <w:p w:rsidR="007009C4" w:rsidRDefault="007009C4">
      <w:pPr>
        <w:pStyle w:val="ConsPlusTitle"/>
        <w:jc w:val="center"/>
      </w:pPr>
      <w:r>
        <w:t>И СРОКИ ВЫПОЛНЕНИЯ АДМИНИСТРАТИВНЫХ ПРОЦЕДУР</w:t>
      </w:r>
    </w:p>
    <w:p w:rsidR="007009C4" w:rsidRDefault="007009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9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9C4" w:rsidRDefault="007009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9C4" w:rsidRDefault="007009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9C4" w:rsidRDefault="007009C4">
            <w:pPr>
              <w:pStyle w:val="ConsPlusNormal"/>
              <w:jc w:val="center"/>
            </w:pPr>
            <w:r>
              <w:rPr>
                <w:color w:val="392C69"/>
              </w:rPr>
              <w:t>Список изменяющих документов</w:t>
            </w:r>
          </w:p>
          <w:p w:rsidR="007009C4" w:rsidRDefault="007009C4">
            <w:pPr>
              <w:pStyle w:val="ConsPlusNormal"/>
              <w:jc w:val="center"/>
            </w:pPr>
            <w:r>
              <w:rPr>
                <w:color w:val="392C69"/>
              </w:rPr>
              <w:t>(в ред. Постановлений администрации</w:t>
            </w:r>
          </w:p>
          <w:p w:rsidR="007009C4" w:rsidRDefault="007009C4">
            <w:pPr>
              <w:pStyle w:val="ConsPlusNormal"/>
              <w:jc w:val="center"/>
            </w:pPr>
            <w:r>
              <w:rPr>
                <w:color w:val="392C69"/>
              </w:rPr>
              <w:t>Артемовского городского округа</w:t>
            </w:r>
          </w:p>
          <w:p w:rsidR="007009C4" w:rsidRDefault="007009C4">
            <w:pPr>
              <w:pStyle w:val="ConsPlusNormal"/>
              <w:jc w:val="center"/>
            </w:pPr>
            <w:r>
              <w:rPr>
                <w:color w:val="392C69"/>
              </w:rPr>
              <w:t xml:space="preserve">от 16.07.2019 </w:t>
            </w:r>
            <w:hyperlink r:id="rId150">
              <w:r>
                <w:rPr>
                  <w:color w:val="0000FF"/>
                </w:rPr>
                <w:t>N 1260-па</w:t>
              </w:r>
            </w:hyperlink>
            <w:r>
              <w:rPr>
                <w:color w:val="392C69"/>
              </w:rPr>
              <w:t xml:space="preserve">, от 23.12.2019 </w:t>
            </w:r>
            <w:hyperlink r:id="rId151">
              <w:r>
                <w:rPr>
                  <w:color w:val="0000FF"/>
                </w:rPr>
                <w:t>N 2702-па</w:t>
              </w:r>
            </w:hyperlink>
            <w:r>
              <w:rPr>
                <w:color w:val="392C69"/>
              </w:rPr>
              <w:t>,</w:t>
            </w:r>
          </w:p>
          <w:p w:rsidR="007009C4" w:rsidRDefault="007009C4">
            <w:pPr>
              <w:pStyle w:val="ConsPlusNormal"/>
              <w:jc w:val="center"/>
            </w:pPr>
            <w:r>
              <w:rPr>
                <w:color w:val="392C69"/>
              </w:rPr>
              <w:t xml:space="preserve">от 23.03.2020 </w:t>
            </w:r>
            <w:hyperlink r:id="rId152">
              <w:r>
                <w:rPr>
                  <w:color w:val="0000FF"/>
                </w:rPr>
                <w:t>N 808-па</w:t>
              </w:r>
            </w:hyperlink>
            <w:r>
              <w:rPr>
                <w:color w:val="392C69"/>
              </w:rPr>
              <w:t xml:space="preserve">, от 07.12.2022 </w:t>
            </w:r>
            <w:hyperlink r:id="rId153">
              <w:r>
                <w:rPr>
                  <w:color w:val="0000FF"/>
                </w:rPr>
                <w:t>N 846-па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09C4" w:rsidRDefault="007009C4">
            <w:pPr>
              <w:pStyle w:val="ConsPlusNormal"/>
            </w:pPr>
          </w:p>
        </w:tc>
      </w:tr>
    </w:tbl>
    <w:p w:rsidR="007009C4" w:rsidRDefault="007009C4">
      <w:pPr>
        <w:pStyle w:val="ConsPlusNormal"/>
        <w:jc w:val="both"/>
      </w:pPr>
    </w:p>
    <w:p w:rsidR="007009C4" w:rsidRDefault="007009C4">
      <w:pPr>
        <w:pStyle w:val="ConsPlusNormal"/>
        <w:ind w:firstLine="540"/>
        <w:jc w:val="both"/>
      </w:pPr>
      <w:r>
        <w:t>1. Осуществление административной процедуры "Прием и регистрация заявления и документов, представляемых заявителем"</w:t>
      </w:r>
    </w:p>
    <w:p w:rsidR="007009C4" w:rsidRDefault="007009C4">
      <w:pPr>
        <w:pStyle w:val="ConsPlusNormal"/>
        <w:spacing w:before="220"/>
        <w:ind w:firstLine="540"/>
        <w:jc w:val="both"/>
      </w:pPr>
      <w:r>
        <w:t>1.1. Административную процедуру "Прием и регистрация заявления и документов, представляемых заявителем" осуществляет должностное лицо, ответственное за предоставление муниципальной услуги.</w:t>
      </w:r>
    </w:p>
    <w:p w:rsidR="007009C4" w:rsidRDefault="007009C4">
      <w:pPr>
        <w:pStyle w:val="ConsPlusNormal"/>
        <w:spacing w:before="220"/>
        <w:ind w:firstLine="540"/>
        <w:jc w:val="both"/>
      </w:pPr>
      <w:r>
        <w:t>1.2. При личном обращении заявителя за предоставлением муниципальной услуги должностное лицо, ответственное за предоставление муниципальной услуги, должно удостовериться в личности заявителя (представителя заявителя). Должностное лицо, ответственное за предоставление муниципальной услуги, проверяет документы, представленные заявителем, на полноту соответствия требованиям настоящего Регламента.</w:t>
      </w:r>
    </w:p>
    <w:p w:rsidR="007009C4" w:rsidRDefault="007009C4">
      <w:pPr>
        <w:pStyle w:val="ConsPlusNormal"/>
        <w:spacing w:before="220"/>
        <w:ind w:firstLine="540"/>
        <w:jc w:val="both"/>
      </w:pPr>
      <w:r>
        <w:t xml:space="preserve">1.3. В случае наличия оснований для отказа в приеме документов, определенных </w:t>
      </w:r>
      <w:hyperlink w:anchor="P169">
        <w:r>
          <w:rPr>
            <w:color w:val="0000FF"/>
          </w:rPr>
          <w:t>пунктом 2.6</w:t>
        </w:r>
      </w:hyperlink>
      <w:r>
        <w:t xml:space="preserve"> настоящего Регламента, должностное лицо, ответственное за предоставление муниципальной услуги, уведомляет заявителя о возможности получения отказа в предоставлении муниципальной услуги.</w:t>
      </w:r>
    </w:p>
    <w:p w:rsidR="007009C4" w:rsidRDefault="007009C4">
      <w:pPr>
        <w:pStyle w:val="ConsPlusNormal"/>
        <w:spacing w:before="220"/>
        <w:ind w:firstLine="540"/>
        <w:jc w:val="both"/>
      </w:pPr>
      <w:r>
        <w:t>1.4. Если заявитель настаивает на приеме документов, должностное лицо, ответственное за предоставление муниципальной услуги, делает в расписке отметку "принято по требованию".</w:t>
      </w:r>
    </w:p>
    <w:p w:rsidR="007009C4" w:rsidRDefault="007009C4">
      <w:pPr>
        <w:pStyle w:val="ConsPlusNormal"/>
        <w:spacing w:before="220"/>
        <w:ind w:firstLine="540"/>
        <w:jc w:val="both"/>
      </w:pPr>
      <w:r>
        <w:t>1.5. Прием и регистрацию заявлений в электронном журнале входящей корреспонденции должностное лицо, ответственное за предоставление муниципальной услуги, осуществляет в день представления заявителем документов.</w:t>
      </w:r>
    </w:p>
    <w:p w:rsidR="007009C4" w:rsidRDefault="007009C4">
      <w:pPr>
        <w:pStyle w:val="ConsPlusNormal"/>
        <w:spacing w:before="220"/>
        <w:ind w:firstLine="540"/>
        <w:jc w:val="both"/>
      </w:pPr>
      <w:r>
        <w:t>1.6. Должностное лицо, ответственное за предоставление муниципальной услуги, выдает заявителю расписку о принятии документов.</w:t>
      </w:r>
    </w:p>
    <w:p w:rsidR="007009C4" w:rsidRDefault="007009C4">
      <w:pPr>
        <w:pStyle w:val="ConsPlusNormal"/>
        <w:spacing w:before="220"/>
        <w:ind w:firstLine="540"/>
        <w:jc w:val="both"/>
      </w:pPr>
      <w:r>
        <w:t>1.7. При поступлении документов в Администрацию по электронной почте должностное лицо, ответственное за предоставление муниципальной услуги, принимает и регистрирует документы в электронном журнале входящей корреспонденции не позднее одного рабочего дня, следующего за днем поступления документов.</w:t>
      </w:r>
    </w:p>
    <w:p w:rsidR="007009C4" w:rsidRDefault="007009C4">
      <w:pPr>
        <w:pStyle w:val="ConsPlusNormal"/>
        <w:spacing w:before="220"/>
        <w:ind w:firstLine="540"/>
        <w:jc w:val="both"/>
      </w:pPr>
      <w:r>
        <w:t>1.8. При поступлении документов в Администрацию через Единый портал государственных и муниципальных услуг или в электронном виде через СМЭВ посредством программного комплекса "SMART-ROUTE" должностное лицо, ответственное за предоставление муниципальной услуги, принимает и регистрирует их в электронном журнале входящей корреспонденции не позднее одного рабочего дня, следующего за днем поступления документов.</w:t>
      </w:r>
    </w:p>
    <w:p w:rsidR="007009C4" w:rsidRDefault="007009C4">
      <w:pPr>
        <w:pStyle w:val="ConsPlusNormal"/>
        <w:spacing w:before="220"/>
        <w:ind w:firstLine="540"/>
        <w:jc w:val="both"/>
      </w:pPr>
      <w:r>
        <w:t>2. Осуществление административной процедуры "Направление заявления и документов исполнителю муниципальной услуги"</w:t>
      </w:r>
    </w:p>
    <w:p w:rsidR="007009C4" w:rsidRDefault="007009C4">
      <w:pPr>
        <w:pStyle w:val="ConsPlusNormal"/>
        <w:spacing w:before="220"/>
        <w:ind w:firstLine="540"/>
        <w:jc w:val="both"/>
      </w:pPr>
      <w:r>
        <w:t>2.1. Административная процедура "Направление заявления и документов исполнителю муниципальной услуги" осуществляется специалистом МФЦ, принявшим документы от заявителя.</w:t>
      </w:r>
    </w:p>
    <w:p w:rsidR="007009C4" w:rsidRDefault="007009C4">
      <w:pPr>
        <w:pStyle w:val="ConsPlusNormal"/>
        <w:spacing w:before="220"/>
        <w:ind w:firstLine="540"/>
        <w:jc w:val="both"/>
      </w:pPr>
      <w:r>
        <w:t xml:space="preserve">2.2. Административные процедуры подробно описаны в </w:t>
      </w:r>
      <w:hyperlink w:anchor="P339">
        <w:r>
          <w:rPr>
            <w:color w:val="0000FF"/>
          </w:rPr>
          <w:t>пункте 3.3</w:t>
        </w:r>
      </w:hyperlink>
      <w:r>
        <w:t xml:space="preserve"> настоящего Регламента.</w:t>
      </w:r>
    </w:p>
    <w:p w:rsidR="007009C4" w:rsidRDefault="007009C4">
      <w:pPr>
        <w:pStyle w:val="ConsPlusNormal"/>
        <w:spacing w:before="220"/>
        <w:ind w:firstLine="540"/>
        <w:jc w:val="both"/>
      </w:pPr>
      <w:r>
        <w:t>3. Осуществление административной процедуры "Рассмотрение заявления и приложенных к заявлению документов, проверка представленных документов"</w:t>
      </w:r>
    </w:p>
    <w:p w:rsidR="007009C4" w:rsidRDefault="007009C4">
      <w:pPr>
        <w:pStyle w:val="ConsPlusNormal"/>
        <w:spacing w:before="220"/>
        <w:ind w:firstLine="540"/>
        <w:jc w:val="both"/>
      </w:pPr>
      <w:r>
        <w:t>3.1. Административная процедура "Рассмотрение заявления и приложенных к заявлению документов, проверка представленных документов" осуществляется должностным лицом, ответственным за исполнение муниципальной услуги.</w:t>
      </w:r>
    </w:p>
    <w:p w:rsidR="007009C4" w:rsidRDefault="007009C4">
      <w:pPr>
        <w:pStyle w:val="ConsPlusNormal"/>
        <w:spacing w:before="220"/>
        <w:ind w:firstLine="540"/>
        <w:jc w:val="both"/>
      </w:pPr>
      <w:r>
        <w:t>3.2. Должностное лицо, ответственное за предоставление муниципальной услуги, проверяет документы на предмет правильного оформления заявления, внесения всех необходимых сведений. Срок проверки документов - не более трех рабочих дней со дня регистрации документов.</w:t>
      </w:r>
    </w:p>
    <w:p w:rsidR="007009C4" w:rsidRDefault="007009C4">
      <w:pPr>
        <w:pStyle w:val="ConsPlusNormal"/>
        <w:spacing w:before="220"/>
        <w:ind w:firstLine="540"/>
        <w:jc w:val="both"/>
      </w:pPr>
      <w:r>
        <w:t>4. Осуществление административной процедуры "Принятие решения о предоставлении услуги, отказе в предоставлении услуги"</w:t>
      </w:r>
    </w:p>
    <w:p w:rsidR="007009C4" w:rsidRDefault="007009C4">
      <w:pPr>
        <w:pStyle w:val="ConsPlusNormal"/>
        <w:spacing w:before="220"/>
        <w:ind w:firstLine="540"/>
        <w:jc w:val="both"/>
      </w:pPr>
      <w:r>
        <w:t>4.1. Административную процедуру "Принятие решения о предоставлении услуги, отказе в предоставлении услуги" осуществляет должностное лицо, ответственное за исполнение муниципальной услуги.</w:t>
      </w:r>
    </w:p>
    <w:p w:rsidR="007009C4" w:rsidRDefault="007009C4">
      <w:pPr>
        <w:pStyle w:val="ConsPlusNormal"/>
        <w:spacing w:before="220"/>
        <w:ind w:firstLine="540"/>
        <w:jc w:val="both"/>
      </w:pPr>
      <w:r>
        <w:t>4.2. Должностное лицо, ответственное за исполнение муниципальной услуги, принимает решение о предоставлении муниципальной услуги или об отказе в предоставлении муниципальной услуги в течение одного рабочего дня со дня рассмотрения документов.</w:t>
      </w:r>
    </w:p>
    <w:p w:rsidR="007009C4" w:rsidRDefault="007009C4">
      <w:pPr>
        <w:pStyle w:val="ConsPlusNormal"/>
        <w:spacing w:before="220"/>
        <w:ind w:firstLine="540"/>
        <w:jc w:val="both"/>
      </w:pPr>
      <w:r>
        <w:t>5. Осуществление административной процедуры "Постановка ребенка на учет в целях зачисления в муниципальные образовательные организации, реализующие основные образовательные программы дошкольного образования; отказ в предоставлении муниципальной услуги или снятие ребенка с учета"</w:t>
      </w:r>
    </w:p>
    <w:p w:rsidR="007009C4" w:rsidRDefault="007009C4">
      <w:pPr>
        <w:pStyle w:val="ConsPlusNormal"/>
        <w:jc w:val="both"/>
      </w:pPr>
      <w:r>
        <w:t xml:space="preserve">(в ред. </w:t>
      </w:r>
      <w:hyperlink r:id="rId154">
        <w:r>
          <w:rPr>
            <w:color w:val="0000FF"/>
          </w:rPr>
          <w:t>Постановления</w:t>
        </w:r>
      </w:hyperlink>
      <w:r>
        <w:t xml:space="preserve"> администрации Артемовского городского округа от 07.12.2022 N 846-па)</w:t>
      </w:r>
    </w:p>
    <w:p w:rsidR="007009C4" w:rsidRDefault="007009C4">
      <w:pPr>
        <w:pStyle w:val="ConsPlusNormal"/>
        <w:spacing w:before="220"/>
        <w:ind w:firstLine="540"/>
        <w:jc w:val="both"/>
      </w:pPr>
      <w:r>
        <w:t>5.1. Административную процедуру "Постановка ребенка на учет в целях зачисления в муниципальные образовательные организации, реализующие основные образовательные программы дошкольного образования; отказ в предоставлении муниципальной услуги или снятие ребенка с учета" осуществляет должностное лицо, ответственное за исполнение муниципальной услуги.</w:t>
      </w:r>
    </w:p>
    <w:p w:rsidR="007009C4" w:rsidRDefault="007009C4">
      <w:pPr>
        <w:pStyle w:val="ConsPlusNormal"/>
        <w:jc w:val="both"/>
      </w:pPr>
      <w:r>
        <w:t xml:space="preserve">(в ред. </w:t>
      </w:r>
      <w:hyperlink r:id="rId155">
        <w:r>
          <w:rPr>
            <w:color w:val="0000FF"/>
          </w:rPr>
          <w:t>Постановления</w:t>
        </w:r>
      </w:hyperlink>
      <w:r>
        <w:t xml:space="preserve"> администрации Артемовского городского округа от 07.12.2022 N 846-па)</w:t>
      </w:r>
    </w:p>
    <w:p w:rsidR="007009C4" w:rsidRDefault="007009C4">
      <w:pPr>
        <w:pStyle w:val="ConsPlusNormal"/>
        <w:spacing w:before="220"/>
        <w:ind w:firstLine="540"/>
        <w:jc w:val="both"/>
      </w:pPr>
      <w:r>
        <w:t>5.2. Данная административная процедура включает в себя:</w:t>
      </w:r>
    </w:p>
    <w:p w:rsidR="007009C4" w:rsidRDefault="007009C4">
      <w:pPr>
        <w:pStyle w:val="ConsPlusNormal"/>
        <w:spacing w:before="220"/>
        <w:ind w:firstLine="540"/>
        <w:jc w:val="both"/>
      </w:pPr>
      <w:r>
        <w:t>внесение сведений в Единый электронный реестр очередности. Сведения в Единый электронный реестр очередности вносятся не позднее трех рабочих дней со дня принятия решения о предоставлении услуги, отказе в предоставлении услуги;</w:t>
      </w:r>
    </w:p>
    <w:p w:rsidR="007009C4" w:rsidRDefault="007009C4">
      <w:pPr>
        <w:pStyle w:val="ConsPlusNormal"/>
        <w:spacing w:before="220"/>
        <w:ind w:firstLine="540"/>
        <w:jc w:val="both"/>
      </w:pPr>
      <w:r>
        <w:t>подготовку и направление заявителю уведомления о предоставлении муниципальной услуги (о постановке на учет, о снятии с учета) или об отказе в предоставлении муниципальной услуги.</w:t>
      </w:r>
    </w:p>
    <w:p w:rsidR="007009C4" w:rsidRDefault="007009C4">
      <w:pPr>
        <w:pStyle w:val="ConsPlusNormal"/>
        <w:spacing w:before="220"/>
        <w:ind w:firstLine="540"/>
        <w:jc w:val="both"/>
      </w:pPr>
      <w:r>
        <w:t>5.3. Должностное лицо, ответственное за исполнение муниципальной услуги, в течение трех рабочих дней со дня принятия решения о предоставления услуги, родителю (законному представителю) ребенка направляет на бумажном носителе и (или) в электронной форме через единый портал государственных и муниципальных услуг и (или) региональные порталы государственных и муниципальных услуг следующую информацию:</w:t>
      </w:r>
    </w:p>
    <w:p w:rsidR="007009C4" w:rsidRDefault="007009C4">
      <w:pPr>
        <w:pStyle w:val="ConsPlusNormal"/>
        <w:spacing w:before="220"/>
        <w:ind w:firstLine="540"/>
        <w:jc w:val="both"/>
      </w:pPr>
      <w:r>
        <w:t>1) о заявлении (индивидуальный номер и дата подачи заявления);</w:t>
      </w:r>
    </w:p>
    <w:p w:rsidR="007009C4" w:rsidRDefault="007009C4">
      <w:pPr>
        <w:pStyle w:val="ConsPlusNormal"/>
        <w:spacing w:before="220"/>
        <w:ind w:firstLine="540"/>
        <w:jc w:val="both"/>
      </w:pPr>
      <w:r>
        <w:t>2) о статусах обработки заявления, об основаниях их изменения и комментарии к ним;</w:t>
      </w:r>
    </w:p>
    <w:p w:rsidR="007009C4" w:rsidRDefault="007009C4">
      <w:pPr>
        <w:pStyle w:val="ConsPlusNormal"/>
        <w:spacing w:before="220"/>
        <w:ind w:firstLine="540"/>
        <w:jc w:val="both"/>
      </w:pPr>
      <w:r>
        <w:t>3) о последовательности предоставления места в муниципальной образовательной организации, реализующей образовательные программы дошкольного образования;</w:t>
      </w:r>
    </w:p>
    <w:p w:rsidR="007009C4" w:rsidRDefault="007009C4">
      <w:pPr>
        <w:pStyle w:val="ConsPlusNormal"/>
        <w:spacing w:before="220"/>
        <w:ind w:firstLine="540"/>
        <w:jc w:val="both"/>
      </w:pPr>
      <w:r>
        <w:t>4) о документе о предоставлении места в муниципальной образовательной организации, реализующей образовательные программы дошкольного образования;</w:t>
      </w:r>
    </w:p>
    <w:p w:rsidR="007009C4" w:rsidRDefault="007009C4">
      <w:pPr>
        <w:pStyle w:val="ConsPlusNormal"/>
        <w:spacing w:before="220"/>
        <w:ind w:firstLine="540"/>
        <w:jc w:val="both"/>
      </w:pPr>
      <w:r>
        <w:t>5) о документе о зачислении ребенка в муниципальную образовательную организацию, реализующую образовательную программу дошкольного образования.</w:t>
      </w:r>
    </w:p>
    <w:p w:rsidR="007009C4" w:rsidRDefault="007009C4">
      <w:pPr>
        <w:pStyle w:val="ConsPlusNormal"/>
        <w:jc w:val="both"/>
      </w:pPr>
      <w:r>
        <w:t xml:space="preserve">(в ред. </w:t>
      </w:r>
      <w:hyperlink r:id="rId156">
        <w:r>
          <w:rPr>
            <w:color w:val="0000FF"/>
          </w:rPr>
          <w:t>Постановления</w:t>
        </w:r>
      </w:hyperlink>
      <w:r>
        <w:t xml:space="preserve"> администрации Артемовского городского округа от 07.12.2022 N 846-па)</w:t>
      </w:r>
    </w:p>
    <w:p w:rsidR="007009C4" w:rsidRDefault="007009C4">
      <w:pPr>
        <w:pStyle w:val="ConsPlusNormal"/>
        <w:jc w:val="both"/>
      </w:pPr>
      <w:r>
        <w:t>(</w:t>
      </w:r>
      <w:proofErr w:type="spellStart"/>
      <w:r>
        <w:t>пп</w:t>
      </w:r>
      <w:proofErr w:type="spellEnd"/>
      <w:r>
        <w:t xml:space="preserve">. 5.3 в ред. </w:t>
      </w:r>
      <w:hyperlink r:id="rId157">
        <w:r>
          <w:rPr>
            <w:color w:val="0000FF"/>
          </w:rPr>
          <w:t>Постановления</w:t>
        </w:r>
      </w:hyperlink>
      <w:r>
        <w:t xml:space="preserve"> администрации Артемовского городского округа от 23.03.2020 N 808-па)</w:t>
      </w:r>
    </w:p>
    <w:p w:rsidR="007009C4" w:rsidRDefault="007009C4">
      <w:pPr>
        <w:pStyle w:val="ConsPlusNormal"/>
        <w:spacing w:before="220"/>
        <w:ind w:firstLine="540"/>
        <w:jc w:val="both"/>
      </w:pPr>
      <w:r>
        <w:t>5.4. Данное уведомление оформляется в письменном виде и направляется заявителю способом, указанным в его заявлении.</w:t>
      </w:r>
    </w:p>
    <w:p w:rsidR="007009C4" w:rsidRDefault="007009C4">
      <w:pPr>
        <w:pStyle w:val="ConsPlusNormal"/>
        <w:spacing w:before="220"/>
        <w:ind w:firstLine="540"/>
        <w:jc w:val="both"/>
      </w:pPr>
      <w:r>
        <w:t>6. Осуществление административной процедуры "Выдача заявителю направления в муниципальную дошкольную организацию, реализующую основную образовательную программу дошкольного образования"</w:t>
      </w:r>
    </w:p>
    <w:p w:rsidR="007009C4" w:rsidRDefault="007009C4">
      <w:pPr>
        <w:pStyle w:val="ConsPlusNormal"/>
        <w:jc w:val="both"/>
      </w:pPr>
      <w:r>
        <w:t xml:space="preserve">(в ред. </w:t>
      </w:r>
      <w:hyperlink r:id="rId158">
        <w:r>
          <w:rPr>
            <w:color w:val="0000FF"/>
          </w:rPr>
          <w:t>Постановления</w:t>
        </w:r>
      </w:hyperlink>
      <w:r>
        <w:t xml:space="preserve"> администрации Артемовского городского округа от 07.12.2022 N 846-па)</w:t>
      </w:r>
    </w:p>
    <w:p w:rsidR="007009C4" w:rsidRDefault="007009C4">
      <w:pPr>
        <w:pStyle w:val="ConsPlusNormal"/>
        <w:spacing w:before="220"/>
        <w:ind w:firstLine="540"/>
        <w:jc w:val="both"/>
      </w:pPr>
      <w:r>
        <w:t>6.1. Административная процедура "Выдача заявителю направления в муниципальную дошкольную организацию, реализующую основную образовательную программу дошкольного образования" осуществляется должностным лицом, ответственным за исполнение муниципальной услуги.</w:t>
      </w:r>
    </w:p>
    <w:p w:rsidR="007009C4" w:rsidRDefault="007009C4">
      <w:pPr>
        <w:pStyle w:val="ConsPlusNormal"/>
        <w:jc w:val="both"/>
      </w:pPr>
      <w:r>
        <w:t xml:space="preserve">(в ред. </w:t>
      </w:r>
      <w:hyperlink r:id="rId159">
        <w:r>
          <w:rPr>
            <w:color w:val="0000FF"/>
          </w:rPr>
          <w:t>Постановления</w:t>
        </w:r>
      </w:hyperlink>
      <w:r>
        <w:t xml:space="preserve"> администрации Артемовского городского округа от 07.12.2022 N 846-па)</w:t>
      </w:r>
    </w:p>
    <w:p w:rsidR="007009C4" w:rsidRDefault="007009C4">
      <w:pPr>
        <w:pStyle w:val="ConsPlusNormal"/>
        <w:spacing w:before="220"/>
        <w:ind w:firstLine="540"/>
        <w:jc w:val="both"/>
      </w:pPr>
      <w:r>
        <w:t>6.2. Должностное лицо, ответственное за исполнение муниципальной услуги, осуществляет работу в Едином электронном реестре очередности постоянно. По запросу заявителей в Единый электронный реестр очередности должностным лицом, ответственным за предоставление муниципальной услуги, вносятся изменения персональных данных детей, заявителей (законных представителей), указанных ранее в заявлениях. Заявления о внесении изменений в персональные данные принимаются в период с 1 сентября по 30 марта ежегодно при наличии подтверждающих документов.</w:t>
      </w:r>
    </w:p>
    <w:p w:rsidR="007009C4" w:rsidRDefault="007009C4">
      <w:pPr>
        <w:pStyle w:val="ConsPlusNormal"/>
        <w:jc w:val="both"/>
      </w:pPr>
      <w:r>
        <w:t xml:space="preserve">(в ред. </w:t>
      </w:r>
      <w:hyperlink r:id="rId160">
        <w:r>
          <w:rPr>
            <w:color w:val="0000FF"/>
          </w:rPr>
          <w:t>Постановления</w:t>
        </w:r>
      </w:hyperlink>
      <w:r>
        <w:t xml:space="preserve"> администрации Артемовского городского округа от 07.12.2022 N 846-па)</w:t>
      </w:r>
    </w:p>
    <w:p w:rsidR="007009C4" w:rsidRDefault="007009C4">
      <w:pPr>
        <w:pStyle w:val="ConsPlusNormal"/>
        <w:spacing w:before="220"/>
        <w:ind w:firstLine="540"/>
        <w:jc w:val="both"/>
      </w:pPr>
      <w:r>
        <w:t>6.2.1. Ежегодно с 1 по 30 марта заявители, планирующие получить место для ребенка в образовательном учреждении с 1 сентября текущего года, подтверждают информацию о необходимости предоставления места в конкретном образовательном учреждении, а также о льготах семьи на внеочередное, первоочередное или преимущественное право на зачисление в образовательное учреждение (перерегистрация).</w:t>
      </w:r>
    </w:p>
    <w:p w:rsidR="007009C4" w:rsidRDefault="007009C4">
      <w:pPr>
        <w:pStyle w:val="ConsPlusNormal"/>
        <w:spacing w:before="220"/>
        <w:ind w:firstLine="540"/>
        <w:jc w:val="both"/>
      </w:pPr>
      <w:r>
        <w:t>Для прохождения перерегистрации заявитель может:</w:t>
      </w:r>
    </w:p>
    <w:p w:rsidR="007009C4" w:rsidRDefault="007009C4">
      <w:pPr>
        <w:pStyle w:val="ConsPlusNormal"/>
        <w:spacing w:before="220"/>
        <w:ind w:firstLine="540"/>
        <w:jc w:val="both"/>
      </w:pPr>
      <w:r>
        <w:t>обратиться непосредственно к специалисту управления образования, на которого возложены данные обязанности, каждый понедельник (за исключением праздничных дней) с 14 до 18 часов по адресу: г. Артем, ул. Кирова, 48;</w:t>
      </w:r>
    </w:p>
    <w:p w:rsidR="007009C4" w:rsidRDefault="007009C4">
      <w:pPr>
        <w:pStyle w:val="ConsPlusNormal"/>
        <w:spacing w:before="220"/>
        <w:ind w:firstLine="540"/>
        <w:jc w:val="both"/>
      </w:pPr>
      <w:r>
        <w:t>позвонить по телефону в управление образования администрации Артемовского городского округа, ежедневно (в установленные для перерегистрации сроки).</w:t>
      </w:r>
    </w:p>
    <w:p w:rsidR="007009C4" w:rsidRDefault="007009C4">
      <w:pPr>
        <w:pStyle w:val="ConsPlusNormal"/>
        <w:jc w:val="both"/>
      </w:pPr>
      <w:r>
        <w:t>(</w:t>
      </w:r>
      <w:proofErr w:type="spellStart"/>
      <w:r>
        <w:t>пп</w:t>
      </w:r>
      <w:proofErr w:type="spellEnd"/>
      <w:r>
        <w:t xml:space="preserve">. 6.2.1 введен </w:t>
      </w:r>
      <w:hyperlink r:id="rId161">
        <w:r>
          <w:rPr>
            <w:color w:val="0000FF"/>
          </w:rPr>
          <w:t>Постановлением</w:t>
        </w:r>
      </w:hyperlink>
      <w:r>
        <w:t xml:space="preserve"> администрации Артемовского городского округа от 07.12.2022 N 846-па)</w:t>
      </w:r>
    </w:p>
    <w:p w:rsidR="007009C4" w:rsidRDefault="007009C4">
      <w:pPr>
        <w:pStyle w:val="ConsPlusNormal"/>
        <w:spacing w:before="220"/>
        <w:ind w:firstLine="540"/>
        <w:jc w:val="both"/>
      </w:pPr>
      <w:r>
        <w:t>6.3. Ежегодно, в период с 1 по 30 апреля, должностное лицо, ответственное за исполнение муниципальной услуги, формирует списки детей, нуждающихся в получении дошкольного образования, по каждому дошкольному учреждению в порядке очередности, исходя из даты рождения ребенка и даты постановки на учет. Дети распределяются по муниципальным образовательным организациям, реализующим основные образовательные программы дошкольного образования, в соответствии с нормативным правовым актом о закреплении территорий за муниципальными образовательными организациями, реализующими основные образовательные программы дошкольного образования (далее - ДОУ).</w:t>
      </w:r>
    </w:p>
    <w:p w:rsidR="007009C4" w:rsidRDefault="007009C4">
      <w:pPr>
        <w:pStyle w:val="ConsPlusNormal"/>
        <w:jc w:val="both"/>
      </w:pPr>
      <w:r>
        <w:t xml:space="preserve">(в ред. </w:t>
      </w:r>
      <w:hyperlink r:id="rId162">
        <w:r>
          <w:rPr>
            <w:color w:val="0000FF"/>
          </w:rPr>
          <w:t>Постановления</w:t>
        </w:r>
      </w:hyperlink>
      <w:r>
        <w:t xml:space="preserve"> администрации Артемовского городского округа от 07.12.2022 N 846-па)</w:t>
      </w:r>
    </w:p>
    <w:p w:rsidR="007009C4" w:rsidRDefault="007009C4">
      <w:pPr>
        <w:pStyle w:val="ConsPlusNormal"/>
        <w:spacing w:before="220"/>
        <w:ind w:firstLine="540"/>
        <w:jc w:val="both"/>
      </w:pPr>
      <w:r>
        <w:t>6.4. В период формирования списков детей (с 1 по 30 апреля) данные, размещаемые в Едином электронном реестре очередности, не корректируются. В указанный период должностным лицом, ответственным за исполнение муниципальной услуги, формируются списки детей, состоящих в очереди на получение места в ДОУ (</w:t>
      </w:r>
      <w:hyperlink w:anchor="P821">
        <w:r>
          <w:rPr>
            <w:color w:val="0000FF"/>
          </w:rPr>
          <w:t>приложение 7</w:t>
        </w:r>
      </w:hyperlink>
      <w:r>
        <w:t xml:space="preserve"> к Регламенту).</w:t>
      </w:r>
    </w:p>
    <w:p w:rsidR="007009C4" w:rsidRDefault="007009C4">
      <w:pPr>
        <w:pStyle w:val="ConsPlusNormal"/>
        <w:jc w:val="both"/>
      </w:pPr>
      <w:r>
        <w:t xml:space="preserve">(в ред. </w:t>
      </w:r>
      <w:hyperlink r:id="rId163">
        <w:r>
          <w:rPr>
            <w:color w:val="0000FF"/>
          </w:rPr>
          <w:t>Постановления</w:t>
        </w:r>
      </w:hyperlink>
      <w:r>
        <w:t xml:space="preserve"> администрации Артемовского городского округа от 07.12.2022 N 846-па)</w:t>
      </w:r>
    </w:p>
    <w:p w:rsidR="007009C4" w:rsidRDefault="007009C4">
      <w:pPr>
        <w:pStyle w:val="ConsPlusNormal"/>
        <w:spacing w:before="220"/>
        <w:ind w:firstLine="540"/>
        <w:jc w:val="both"/>
      </w:pPr>
      <w:r>
        <w:t xml:space="preserve">6.5. Ежегодно, в период со 2 мая по 31 августа (в случае если 2 мая приходится на выходной день, то с первого рабочего дня, следующего за ним) должностное лицо, ответственное за исполнение муниципальной услуги, проводит мероприятия по выдаче заявителям направлений в ДОУ (далее - направление) на новый учебный год. </w:t>
      </w:r>
      <w:hyperlink w:anchor="P898">
        <w:r>
          <w:rPr>
            <w:color w:val="0000FF"/>
          </w:rPr>
          <w:t>Форма</w:t>
        </w:r>
      </w:hyperlink>
      <w:r>
        <w:t xml:space="preserve"> направления представлена в приложении 8 к Регламенту.</w:t>
      </w:r>
    </w:p>
    <w:p w:rsidR="007009C4" w:rsidRDefault="007009C4">
      <w:pPr>
        <w:pStyle w:val="ConsPlusNormal"/>
        <w:spacing w:before="220"/>
        <w:ind w:firstLine="540"/>
        <w:jc w:val="both"/>
      </w:pPr>
      <w:r>
        <w:t>6.6. При наличии свободных мест в ДОУ направления в данные ДОУ могут выдаваться в течение всего календарного года.</w:t>
      </w:r>
    </w:p>
    <w:p w:rsidR="007009C4" w:rsidRDefault="007009C4">
      <w:pPr>
        <w:pStyle w:val="ConsPlusNormal"/>
        <w:spacing w:before="220"/>
        <w:ind w:firstLine="540"/>
        <w:jc w:val="both"/>
      </w:pPr>
      <w:r>
        <w:t>6.7. Информация о количестве воспитанников в каждой группе ДОУ отображается в информационной системе "Дошкольное образование", а также на официальных сайтах ДОУ.</w:t>
      </w:r>
    </w:p>
    <w:p w:rsidR="007009C4" w:rsidRDefault="007009C4">
      <w:pPr>
        <w:pStyle w:val="ConsPlusNormal"/>
        <w:spacing w:before="220"/>
        <w:ind w:firstLine="540"/>
        <w:jc w:val="both"/>
      </w:pPr>
      <w:r>
        <w:t>6.8. Зачисление детей в ДОУ осуществляется непосредственно ДОУ в соответствии с Порядком приема детей в ДОУ, утвержденным Министерством образования и науки Российской Федерации.</w:t>
      </w:r>
    </w:p>
    <w:p w:rsidR="007009C4" w:rsidRDefault="007009C4">
      <w:pPr>
        <w:pStyle w:val="ConsPlusNormal"/>
        <w:spacing w:before="220"/>
        <w:ind w:firstLine="540"/>
        <w:jc w:val="both"/>
      </w:pPr>
      <w:r>
        <w:t>6.9. Направление выдается лично в руки заявителю (официальному представителю).</w:t>
      </w:r>
    </w:p>
    <w:p w:rsidR="007009C4" w:rsidRDefault="007009C4">
      <w:pPr>
        <w:pStyle w:val="ConsPlusNormal"/>
        <w:spacing w:before="220"/>
        <w:ind w:firstLine="540"/>
        <w:jc w:val="both"/>
      </w:pPr>
      <w:r>
        <w:t>6.10. Администрация информирует население о сроках и местах выдачи направлений на новый учебный год через средства массовой информации и официальный сайт Артемовского городского округа не позднее 20 апреля текущего года.</w:t>
      </w:r>
    </w:p>
    <w:p w:rsidR="007009C4" w:rsidRDefault="007009C4">
      <w:pPr>
        <w:pStyle w:val="ConsPlusNormal"/>
        <w:spacing w:before="220"/>
        <w:ind w:firstLine="540"/>
        <w:jc w:val="both"/>
      </w:pPr>
      <w:r>
        <w:t>6.11. С целью дальнейшего зачисления детей в ДОУ заявители, получившие направление, в течение 10 календарных дней со дня получения уведомления предъявляют его в указанное в направлении ДОУ.</w:t>
      </w:r>
    </w:p>
    <w:p w:rsidR="007009C4" w:rsidRDefault="007009C4">
      <w:pPr>
        <w:pStyle w:val="ConsPlusNormal"/>
        <w:spacing w:before="220"/>
        <w:ind w:firstLine="540"/>
        <w:jc w:val="both"/>
      </w:pPr>
      <w:r>
        <w:t>6.12. В случае отказа заявителя от зачисления ребенка в ДОУ, в которое может быть выдано направление, заявитель информирует об этом должностное лицо, ответственное за исполнение муниципальной услуги. Ребенок продолжает оставаться в Единой электронной очереди.</w:t>
      </w:r>
    </w:p>
    <w:p w:rsidR="007009C4" w:rsidRDefault="007009C4">
      <w:pPr>
        <w:pStyle w:val="ConsPlusNormal"/>
        <w:spacing w:before="220"/>
        <w:ind w:firstLine="540"/>
        <w:jc w:val="both"/>
      </w:pPr>
      <w:r>
        <w:t>6.13. В другое ДОУ заявителю выдается направление только в случае наличия в данном ДОУ свободных мест.</w:t>
      </w:r>
    </w:p>
    <w:p w:rsidR="007009C4" w:rsidRDefault="007009C4">
      <w:pPr>
        <w:pStyle w:val="ConsPlusNormal"/>
        <w:spacing w:before="220"/>
        <w:ind w:firstLine="540"/>
        <w:jc w:val="both"/>
      </w:pPr>
      <w:r>
        <w:t xml:space="preserve">7. Исключен. - </w:t>
      </w:r>
      <w:hyperlink r:id="rId164">
        <w:r>
          <w:rPr>
            <w:color w:val="0000FF"/>
          </w:rPr>
          <w:t>Постановление</w:t>
        </w:r>
      </w:hyperlink>
      <w:r>
        <w:t xml:space="preserve"> администрации Артемовского городского округа от 07.12.2022 N 846-па.</w:t>
      </w:r>
    </w:p>
    <w:p w:rsidR="007009C4" w:rsidRDefault="007009C4">
      <w:pPr>
        <w:pStyle w:val="ConsPlusNormal"/>
        <w:jc w:val="both"/>
      </w:pPr>
    </w:p>
    <w:p w:rsidR="007009C4" w:rsidRDefault="007009C4">
      <w:pPr>
        <w:pStyle w:val="ConsPlusNormal"/>
        <w:jc w:val="both"/>
      </w:pPr>
    </w:p>
    <w:p w:rsidR="007009C4" w:rsidRDefault="007009C4">
      <w:pPr>
        <w:pStyle w:val="ConsPlusNormal"/>
        <w:jc w:val="both"/>
      </w:pPr>
    </w:p>
    <w:p w:rsidR="007009C4" w:rsidRDefault="007009C4">
      <w:pPr>
        <w:pStyle w:val="ConsPlusNormal"/>
        <w:jc w:val="both"/>
      </w:pPr>
    </w:p>
    <w:p w:rsidR="007009C4" w:rsidRDefault="007009C4">
      <w:pPr>
        <w:pStyle w:val="ConsPlusNormal"/>
        <w:jc w:val="both"/>
      </w:pPr>
    </w:p>
    <w:p w:rsidR="007009C4" w:rsidRDefault="007009C4">
      <w:pPr>
        <w:pStyle w:val="ConsPlusNormal"/>
        <w:jc w:val="right"/>
        <w:outlineLvl w:val="1"/>
      </w:pPr>
      <w:r>
        <w:t>Приложение 7</w:t>
      </w:r>
    </w:p>
    <w:p w:rsidR="007009C4" w:rsidRDefault="007009C4">
      <w:pPr>
        <w:pStyle w:val="ConsPlusNormal"/>
        <w:jc w:val="right"/>
      </w:pPr>
      <w:r>
        <w:t>к Административному</w:t>
      </w:r>
    </w:p>
    <w:p w:rsidR="007009C4" w:rsidRDefault="007009C4">
      <w:pPr>
        <w:pStyle w:val="ConsPlusNormal"/>
        <w:jc w:val="right"/>
      </w:pPr>
      <w:r>
        <w:t>регламенту</w:t>
      </w:r>
    </w:p>
    <w:p w:rsidR="007009C4" w:rsidRDefault="007009C4">
      <w:pPr>
        <w:pStyle w:val="ConsPlusNormal"/>
        <w:jc w:val="right"/>
      </w:pPr>
      <w:r>
        <w:t>предоставления</w:t>
      </w:r>
    </w:p>
    <w:p w:rsidR="007009C4" w:rsidRDefault="007009C4">
      <w:pPr>
        <w:pStyle w:val="ConsPlusNormal"/>
        <w:jc w:val="right"/>
      </w:pPr>
      <w:r>
        <w:t>муниципальной услуги</w:t>
      </w:r>
    </w:p>
    <w:p w:rsidR="007009C4" w:rsidRDefault="007009C4">
      <w:pPr>
        <w:pStyle w:val="ConsPlusNormal"/>
        <w:jc w:val="right"/>
      </w:pPr>
      <w:r>
        <w:t>"Прием заявлений и</w:t>
      </w:r>
    </w:p>
    <w:p w:rsidR="007009C4" w:rsidRDefault="007009C4">
      <w:pPr>
        <w:pStyle w:val="ConsPlusNormal"/>
        <w:jc w:val="right"/>
      </w:pPr>
      <w:r>
        <w:t>постановка на учет</w:t>
      </w:r>
    </w:p>
    <w:p w:rsidR="007009C4" w:rsidRDefault="007009C4">
      <w:pPr>
        <w:pStyle w:val="ConsPlusNormal"/>
        <w:jc w:val="right"/>
      </w:pPr>
      <w:r>
        <w:t>детей в целях</w:t>
      </w:r>
    </w:p>
    <w:p w:rsidR="007009C4" w:rsidRDefault="007009C4">
      <w:pPr>
        <w:pStyle w:val="ConsPlusNormal"/>
        <w:jc w:val="right"/>
      </w:pPr>
      <w:r>
        <w:t>зачисления в</w:t>
      </w:r>
    </w:p>
    <w:p w:rsidR="007009C4" w:rsidRDefault="007009C4">
      <w:pPr>
        <w:pStyle w:val="ConsPlusNormal"/>
        <w:jc w:val="right"/>
      </w:pPr>
      <w:r>
        <w:t>муниципальные</w:t>
      </w:r>
    </w:p>
    <w:p w:rsidR="007009C4" w:rsidRDefault="007009C4">
      <w:pPr>
        <w:pStyle w:val="ConsPlusNormal"/>
        <w:jc w:val="right"/>
      </w:pPr>
      <w:r>
        <w:t>образовательные</w:t>
      </w:r>
    </w:p>
    <w:p w:rsidR="007009C4" w:rsidRDefault="007009C4">
      <w:pPr>
        <w:pStyle w:val="ConsPlusNormal"/>
        <w:jc w:val="right"/>
      </w:pPr>
      <w:r>
        <w:t>организации,</w:t>
      </w:r>
    </w:p>
    <w:p w:rsidR="007009C4" w:rsidRDefault="007009C4">
      <w:pPr>
        <w:pStyle w:val="ConsPlusNormal"/>
        <w:jc w:val="right"/>
      </w:pPr>
      <w:r>
        <w:t>реализующие основные</w:t>
      </w:r>
    </w:p>
    <w:p w:rsidR="007009C4" w:rsidRDefault="007009C4">
      <w:pPr>
        <w:pStyle w:val="ConsPlusNormal"/>
        <w:jc w:val="right"/>
      </w:pPr>
      <w:r>
        <w:t>образовательные</w:t>
      </w:r>
    </w:p>
    <w:p w:rsidR="007009C4" w:rsidRDefault="007009C4">
      <w:pPr>
        <w:pStyle w:val="ConsPlusNormal"/>
        <w:jc w:val="right"/>
      </w:pPr>
      <w:r>
        <w:t>программы дошкольного</w:t>
      </w:r>
    </w:p>
    <w:p w:rsidR="007009C4" w:rsidRDefault="007009C4">
      <w:pPr>
        <w:pStyle w:val="ConsPlusNormal"/>
        <w:jc w:val="right"/>
      </w:pPr>
      <w:r>
        <w:t>образования"</w:t>
      </w:r>
    </w:p>
    <w:p w:rsidR="007009C4" w:rsidRDefault="007009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9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9C4" w:rsidRDefault="007009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9C4" w:rsidRDefault="007009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9C4" w:rsidRDefault="007009C4">
            <w:pPr>
              <w:pStyle w:val="ConsPlusNormal"/>
              <w:jc w:val="center"/>
            </w:pPr>
            <w:r>
              <w:rPr>
                <w:color w:val="392C69"/>
              </w:rPr>
              <w:t>Список изменяющих документов</w:t>
            </w:r>
          </w:p>
          <w:p w:rsidR="007009C4" w:rsidRDefault="007009C4">
            <w:pPr>
              <w:pStyle w:val="ConsPlusNormal"/>
              <w:jc w:val="center"/>
            </w:pPr>
            <w:r>
              <w:rPr>
                <w:color w:val="392C69"/>
              </w:rPr>
              <w:t xml:space="preserve">(в ред. </w:t>
            </w:r>
            <w:hyperlink r:id="rId165">
              <w:r>
                <w:rPr>
                  <w:color w:val="0000FF"/>
                </w:rPr>
                <w:t>Постановления</w:t>
              </w:r>
            </w:hyperlink>
            <w:r>
              <w:rPr>
                <w:color w:val="392C69"/>
              </w:rPr>
              <w:t xml:space="preserve"> администрации</w:t>
            </w:r>
          </w:p>
          <w:p w:rsidR="007009C4" w:rsidRDefault="007009C4">
            <w:pPr>
              <w:pStyle w:val="ConsPlusNormal"/>
              <w:jc w:val="center"/>
            </w:pPr>
            <w:r>
              <w:rPr>
                <w:color w:val="392C69"/>
              </w:rPr>
              <w:t>Артемовского городского округа</w:t>
            </w:r>
          </w:p>
          <w:p w:rsidR="007009C4" w:rsidRDefault="007009C4">
            <w:pPr>
              <w:pStyle w:val="ConsPlusNormal"/>
              <w:jc w:val="center"/>
            </w:pPr>
            <w:r>
              <w:rPr>
                <w:color w:val="392C69"/>
              </w:rPr>
              <w:t>от 07.12.2022 N 846-па)</w:t>
            </w:r>
          </w:p>
        </w:tc>
        <w:tc>
          <w:tcPr>
            <w:tcW w:w="113" w:type="dxa"/>
            <w:tcBorders>
              <w:top w:val="nil"/>
              <w:left w:val="nil"/>
              <w:bottom w:val="nil"/>
              <w:right w:val="nil"/>
            </w:tcBorders>
            <w:shd w:val="clear" w:color="auto" w:fill="F4F3F8"/>
            <w:tcMar>
              <w:top w:w="0" w:type="dxa"/>
              <w:left w:w="0" w:type="dxa"/>
              <w:bottom w:w="0" w:type="dxa"/>
              <w:right w:w="0" w:type="dxa"/>
            </w:tcMar>
          </w:tcPr>
          <w:p w:rsidR="007009C4" w:rsidRDefault="007009C4">
            <w:pPr>
              <w:pStyle w:val="ConsPlusNormal"/>
            </w:pPr>
          </w:p>
        </w:tc>
      </w:tr>
    </w:tbl>
    <w:p w:rsidR="007009C4" w:rsidRDefault="007009C4">
      <w:pPr>
        <w:pStyle w:val="ConsPlusNormal"/>
        <w:jc w:val="both"/>
      </w:pPr>
    </w:p>
    <w:p w:rsidR="007009C4" w:rsidRDefault="007009C4">
      <w:pPr>
        <w:pStyle w:val="ConsPlusNonformat"/>
        <w:jc w:val="both"/>
      </w:pPr>
      <w:bookmarkStart w:id="19" w:name="P821"/>
      <w:bookmarkEnd w:id="19"/>
      <w:r>
        <w:t xml:space="preserve">                               ФОРМА СПИСКА</w:t>
      </w:r>
    </w:p>
    <w:p w:rsidR="007009C4" w:rsidRDefault="007009C4">
      <w:pPr>
        <w:pStyle w:val="ConsPlusNonformat"/>
        <w:jc w:val="both"/>
      </w:pPr>
      <w:r>
        <w:t xml:space="preserve">       детей, состоящих в очереди на получение места в муниципальной</w:t>
      </w:r>
    </w:p>
    <w:p w:rsidR="007009C4" w:rsidRDefault="007009C4">
      <w:pPr>
        <w:pStyle w:val="ConsPlusNonformat"/>
        <w:jc w:val="both"/>
      </w:pPr>
      <w:r>
        <w:t xml:space="preserve">     образовательной организации, реализующей основную образовательную</w:t>
      </w:r>
    </w:p>
    <w:p w:rsidR="007009C4" w:rsidRDefault="007009C4">
      <w:pPr>
        <w:pStyle w:val="ConsPlusNonformat"/>
        <w:jc w:val="both"/>
      </w:pPr>
      <w:r>
        <w:t xml:space="preserve">                     программу дошкольного образования</w:t>
      </w:r>
    </w:p>
    <w:p w:rsidR="007009C4" w:rsidRDefault="007009C4">
      <w:pPr>
        <w:pStyle w:val="ConsPlusNonformat"/>
        <w:jc w:val="both"/>
      </w:pPr>
    </w:p>
    <w:p w:rsidR="007009C4" w:rsidRDefault="007009C4">
      <w:pPr>
        <w:pStyle w:val="ConsPlusNonformat"/>
        <w:jc w:val="both"/>
      </w:pPr>
      <w:r>
        <w:t xml:space="preserve">    Наименование </w:t>
      </w:r>
      <w:proofErr w:type="gramStart"/>
      <w:r>
        <w:t>ДОУ:_</w:t>
      </w:r>
      <w:proofErr w:type="gramEnd"/>
      <w:r>
        <w:t>________________________________________________</w:t>
      </w:r>
    </w:p>
    <w:p w:rsidR="007009C4" w:rsidRDefault="007009C4">
      <w:pPr>
        <w:pStyle w:val="ConsPlusNonformat"/>
        <w:jc w:val="both"/>
      </w:pPr>
      <w:r>
        <w:t xml:space="preserve">                               (сокращенное наименование ДОУ)</w:t>
      </w:r>
    </w:p>
    <w:p w:rsidR="007009C4" w:rsidRDefault="007009C4">
      <w:pPr>
        <w:pStyle w:val="ConsPlusNormal"/>
        <w:jc w:val="both"/>
      </w:pPr>
    </w:p>
    <w:p w:rsidR="007009C4" w:rsidRDefault="007009C4">
      <w:pPr>
        <w:pStyle w:val="ConsPlusNormal"/>
        <w:sectPr w:rsidR="007009C4" w:rsidSect="00B133C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7"/>
        <w:gridCol w:w="1560"/>
        <w:gridCol w:w="1843"/>
        <w:gridCol w:w="1984"/>
        <w:gridCol w:w="1985"/>
        <w:gridCol w:w="2410"/>
        <w:gridCol w:w="1842"/>
        <w:gridCol w:w="2018"/>
      </w:tblGrid>
      <w:tr w:rsidR="007009C4">
        <w:tc>
          <w:tcPr>
            <w:tcW w:w="817" w:type="dxa"/>
          </w:tcPr>
          <w:p w:rsidR="007009C4" w:rsidRDefault="007009C4">
            <w:pPr>
              <w:pStyle w:val="ConsPlusNormal"/>
              <w:jc w:val="center"/>
            </w:pPr>
            <w:r>
              <w:t>N п/п</w:t>
            </w:r>
          </w:p>
        </w:tc>
        <w:tc>
          <w:tcPr>
            <w:tcW w:w="1560" w:type="dxa"/>
          </w:tcPr>
          <w:p w:rsidR="007009C4" w:rsidRDefault="007009C4">
            <w:pPr>
              <w:pStyle w:val="ConsPlusNormal"/>
              <w:jc w:val="center"/>
            </w:pPr>
            <w:r>
              <w:t>Ф.И.О. ребенка</w:t>
            </w:r>
          </w:p>
        </w:tc>
        <w:tc>
          <w:tcPr>
            <w:tcW w:w="1843" w:type="dxa"/>
          </w:tcPr>
          <w:p w:rsidR="007009C4" w:rsidRDefault="007009C4">
            <w:pPr>
              <w:pStyle w:val="ConsPlusNormal"/>
              <w:jc w:val="center"/>
            </w:pPr>
            <w:r>
              <w:t>Дата рождения</w:t>
            </w:r>
          </w:p>
        </w:tc>
        <w:tc>
          <w:tcPr>
            <w:tcW w:w="1984" w:type="dxa"/>
          </w:tcPr>
          <w:p w:rsidR="007009C4" w:rsidRDefault="007009C4">
            <w:pPr>
              <w:pStyle w:val="ConsPlusNormal"/>
              <w:jc w:val="center"/>
            </w:pPr>
            <w:r>
              <w:t>Домашний адрес</w:t>
            </w:r>
          </w:p>
        </w:tc>
        <w:tc>
          <w:tcPr>
            <w:tcW w:w="1985" w:type="dxa"/>
          </w:tcPr>
          <w:p w:rsidR="007009C4" w:rsidRDefault="007009C4">
            <w:pPr>
              <w:pStyle w:val="ConsPlusNormal"/>
              <w:jc w:val="center"/>
            </w:pPr>
            <w:r>
              <w:t>Дата постановки на очередь</w:t>
            </w:r>
          </w:p>
        </w:tc>
        <w:tc>
          <w:tcPr>
            <w:tcW w:w="2410" w:type="dxa"/>
          </w:tcPr>
          <w:p w:rsidR="007009C4" w:rsidRDefault="007009C4">
            <w:pPr>
              <w:pStyle w:val="ConsPlusNormal"/>
              <w:jc w:val="center"/>
            </w:pPr>
            <w:r>
              <w:t>Льготная категория (внеочередной прием/первоочередной прием)</w:t>
            </w:r>
          </w:p>
        </w:tc>
        <w:tc>
          <w:tcPr>
            <w:tcW w:w="1842" w:type="dxa"/>
          </w:tcPr>
          <w:p w:rsidR="007009C4" w:rsidRDefault="007009C4">
            <w:pPr>
              <w:pStyle w:val="ConsPlusNormal"/>
              <w:jc w:val="center"/>
            </w:pPr>
            <w:r>
              <w:t>Ф.И.О. родителя (законного представителя)</w:t>
            </w:r>
          </w:p>
        </w:tc>
        <w:tc>
          <w:tcPr>
            <w:tcW w:w="2018" w:type="dxa"/>
          </w:tcPr>
          <w:p w:rsidR="007009C4" w:rsidRDefault="007009C4">
            <w:pPr>
              <w:pStyle w:val="ConsPlusNormal"/>
              <w:jc w:val="center"/>
            </w:pPr>
            <w:r>
              <w:t>Сведения о выданном направлении</w:t>
            </w:r>
          </w:p>
        </w:tc>
      </w:tr>
      <w:tr w:rsidR="007009C4">
        <w:tc>
          <w:tcPr>
            <w:tcW w:w="817" w:type="dxa"/>
          </w:tcPr>
          <w:p w:rsidR="007009C4" w:rsidRDefault="007009C4">
            <w:pPr>
              <w:pStyle w:val="ConsPlusNormal"/>
              <w:jc w:val="center"/>
            </w:pPr>
            <w:r>
              <w:t>1</w:t>
            </w:r>
          </w:p>
        </w:tc>
        <w:tc>
          <w:tcPr>
            <w:tcW w:w="1560" w:type="dxa"/>
          </w:tcPr>
          <w:p w:rsidR="007009C4" w:rsidRDefault="007009C4">
            <w:pPr>
              <w:pStyle w:val="ConsPlusNormal"/>
              <w:jc w:val="center"/>
            </w:pPr>
            <w:r>
              <w:t>2</w:t>
            </w:r>
          </w:p>
        </w:tc>
        <w:tc>
          <w:tcPr>
            <w:tcW w:w="1843" w:type="dxa"/>
          </w:tcPr>
          <w:p w:rsidR="007009C4" w:rsidRDefault="007009C4">
            <w:pPr>
              <w:pStyle w:val="ConsPlusNormal"/>
              <w:jc w:val="center"/>
            </w:pPr>
            <w:r>
              <w:t>3</w:t>
            </w:r>
          </w:p>
        </w:tc>
        <w:tc>
          <w:tcPr>
            <w:tcW w:w="1984" w:type="dxa"/>
          </w:tcPr>
          <w:p w:rsidR="007009C4" w:rsidRDefault="007009C4">
            <w:pPr>
              <w:pStyle w:val="ConsPlusNormal"/>
              <w:jc w:val="center"/>
            </w:pPr>
            <w:r>
              <w:t>4</w:t>
            </w:r>
          </w:p>
        </w:tc>
        <w:tc>
          <w:tcPr>
            <w:tcW w:w="1985" w:type="dxa"/>
          </w:tcPr>
          <w:p w:rsidR="007009C4" w:rsidRDefault="007009C4">
            <w:pPr>
              <w:pStyle w:val="ConsPlusNormal"/>
              <w:jc w:val="center"/>
            </w:pPr>
            <w:r>
              <w:t>5</w:t>
            </w:r>
          </w:p>
        </w:tc>
        <w:tc>
          <w:tcPr>
            <w:tcW w:w="2410" w:type="dxa"/>
          </w:tcPr>
          <w:p w:rsidR="007009C4" w:rsidRDefault="007009C4">
            <w:pPr>
              <w:pStyle w:val="ConsPlusNormal"/>
              <w:jc w:val="center"/>
            </w:pPr>
            <w:r>
              <w:t>6</w:t>
            </w:r>
          </w:p>
        </w:tc>
        <w:tc>
          <w:tcPr>
            <w:tcW w:w="1842" w:type="dxa"/>
          </w:tcPr>
          <w:p w:rsidR="007009C4" w:rsidRDefault="007009C4">
            <w:pPr>
              <w:pStyle w:val="ConsPlusNormal"/>
              <w:jc w:val="center"/>
            </w:pPr>
            <w:r>
              <w:t>7</w:t>
            </w:r>
          </w:p>
        </w:tc>
        <w:tc>
          <w:tcPr>
            <w:tcW w:w="2018" w:type="dxa"/>
          </w:tcPr>
          <w:p w:rsidR="007009C4" w:rsidRDefault="007009C4">
            <w:pPr>
              <w:pStyle w:val="ConsPlusNormal"/>
              <w:jc w:val="center"/>
            </w:pPr>
            <w:r>
              <w:t>8</w:t>
            </w:r>
          </w:p>
        </w:tc>
      </w:tr>
      <w:tr w:rsidR="007009C4">
        <w:tc>
          <w:tcPr>
            <w:tcW w:w="817" w:type="dxa"/>
          </w:tcPr>
          <w:p w:rsidR="007009C4" w:rsidRDefault="007009C4">
            <w:pPr>
              <w:pStyle w:val="ConsPlusNormal"/>
            </w:pPr>
          </w:p>
        </w:tc>
        <w:tc>
          <w:tcPr>
            <w:tcW w:w="1560" w:type="dxa"/>
          </w:tcPr>
          <w:p w:rsidR="007009C4" w:rsidRDefault="007009C4">
            <w:pPr>
              <w:pStyle w:val="ConsPlusNormal"/>
            </w:pPr>
          </w:p>
        </w:tc>
        <w:tc>
          <w:tcPr>
            <w:tcW w:w="1843" w:type="dxa"/>
          </w:tcPr>
          <w:p w:rsidR="007009C4" w:rsidRDefault="007009C4">
            <w:pPr>
              <w:pStyle w:val="ConsPlusNormal"/>
            </w:pPr>
          </w:p>
        </w:tc>
        <w:tc>
          <w:tcPr>
            <w:tcW w:w="1984" w:type="dxa"/>
          </w:tcPr>
          <w:p w:rsidR="007009C4" w:rsidRDefault="007009C4">
            <w:pPr>
              <w:pStyle w:val="ConsPlusNormal"/>
            </w:pPr>
          </w:p>
        </w:tc>
        <w:tc>
          <w:tcPr>
            <w:tcW w:w="1985" w:type="dxa"/>
          </w:tcPr>
          <w:p w:rsidR="007009C4" w:rsidRDefault="007009C4">
            <w:pPr>
              <w:pStyle w:val="ConsPlusNormal"/>
            </w:pPr>
          </w:p>
        </w:tc>
        <w:tc>
          <w:tcPr>
            <w:tcW w:w="2410" w:type="dxa"/>
          </w:tcPr>
          <w:p w:rsidR="007009C4" w:rsidRDefault="007009C4">
            <w:pPr>
              <w:pStyle w:val="ConsPlusNormal"/>
            </w:pPr>
          </w:p>
        </w:tc>
        <w:tc>
          <w:tcPr>
            <w:tcW w:w="1842" w:type="dxa"/>
          </w:tcPr>
          <w:p w:rsidR="007009C4" w:rsidRDefault="007009C4">
            <w:pPr>
              <w:pStyle w:val="ConsPlusNormal"/>
            </w:pPr>
          </w:p>
        </w:tc>
        <w:tc>
          <w:tcPr>
            <w:tcW w:w="2018" w:type="dxa"/>
          </w:tcPr>
          <w:p w:rsidR="007009C4" w:rsidRDefault="007009C4">
            <w:pPr>
              <w:pStyle w:val="ConsPlusNormal"/>
            </w:pPr>
          </w:p>
        </w:tc>
      </w:tr>
      <w:tr w:rsidR="007009C4">
        <w:tc>
          <w:tcPr>
            <w:tcW w:w="817" w:type="dxa"/>
          </w:tcPr>
          <w:p w:rsidR="007009C4" w:rsidRDefault="007009C4">
            <w:pPr>
              <w:pStyle w:val="ConsPlusNormal"/>
            </w:pPr>
          </w:p>
        </w:tc>
        <w:tc>
          <w:tcPr>
            <w:tcW w:w="1560" w:type="dxa"/>
          </w:tcPr>
          <w:p w:rsidR="007009C4" w:rsidRDefault="007009C4">
            <w:pPr>
              <w:pStyle w:val="ConsPlusNormal"/>
            </w:pPr>
          </w:p>
        </w:tc>
        <w:tc>
          <w:tcPr>
            <w:tcW w:w="1843" w:type="dxa"/>
          </w:tcPr>
          <w:p w:rsidR="007009C4" w:rsidRDefault="007009C4">
            <w:pPr>
              <w:pStyle w:val="ConsPlusNormal"/>
            </w:pPr>
          </w:p>
        </w:tc>
        <w:tc>
          <w:tcPr>
            <w:tcW w:w="1984" w:type="dxa"/>
          </w:tcPr>
          <w:p w:rsidR="007009C4" w:rsidRDefault="007009C4">
            <w:pPr>
              <w:pStyle w:val="ConsPlusNormal"/>
            </w:pPr>
          </w:p>
        </w:tc>
        <w:tc>
          <w:tcPr>
            <w:tcW w:w="1985" w:type="dxa"/>
          </w:tcPr>
          <w:p w:rsidR="007009C4" w:rsidRDefault="007009C4">
            <w:pPr>
              <w:pStyle w:val="ConsPlusNormal"/>
            </w:pPr>
          </w:p>
        </w:tc>
        <w:tc>
          <w:tcPr>
            <w:tcW w:w="2410" w:type="dxa"/>
          </w:tcPr>
          <w:p w:rsidR="007009C4" w:rsidRDefault="007009C4">
            <w:pPr>
              <w:pStyle w:val="ConsPlusNormal"/>
            </w:pPr>
          </w:p>
        </w:tc>
        <w:tc>
          <w:tcPr>
            <w:tcW w:w="1842" w:type="dxa"/>
          </w:tcPr>
          <w:p w:rsidR="007009C4" w:rsidRDefault="007009C4">
            <w:pPr>
              <w:pStyle w:val="ConsPlusNormal"/>
            </w:pPr>
          </w:p>
        </w:tc>
        <w:tc>
          <w:tcPr>
            <w:tcW w:w="2018" w:type="dxa"/>
          </w:tcPr>
          <w:p w:rsidR="007009C4" w:rsidRDefault="007009C4">
            <w:pPr>
              <w:pStyle w:val="ConsPlusNormal"/>
            </w:pPr>
          </w:p>
        </w:tc>
      </w:tr>
      <w:tr w:rsidR="007009C4">
        <w:tc>
          <w:tcPr>
            <w:tcW w:w="817" w:type="dxa"/>
          </w:tcPr>
          <w:p w:rsidR="007009C4" w:rsidRDefault="007009C4">
            <w:pPr>
              <w:pStyle w:val="ConsPlusNormal"/>
            </w:pPr>
          </w:p>
        </w:tc>
        <w:tc>
          <w:tcPr>
            <w:tcW w:w="1560" w:type="dxa"/>
          </w:tcPr>
          <w:p w:rsidR="007009C4" w:rsidRDefault="007009C4">
            <w:pPr>
              <w:pStyle w:val="ConsPlusNormal"/>
            </w:pPr>
          </w:p>
        </w:tc>
        <w:tc>
          <w:tcPr>
            <w:tcW w:w="1843" w:type="dxa"/>
          </w:tcPr>
          <w:p w:rsidR="007009C4" w:rsidRDefault="007009C4">
            <w:pPr>
              <w:pStyle w:val="ConsPlusNormal"/>
            </w:pPr>
          </w:p>
        </w:tc>
        <w:tc>
          <w:tcPr>
            <w:tcW w:w="1984" w:type="dxa"/>
          </w:tcPr>
          <w:p w:rsidR="007009C4" w:rsidRDefault="007009C4">
            <w:pPr>
              <w:pStyle w:val="ConsPlusNormal"/>
            </w:pPr>
          </w:p>
        </w:tc>
        <w:tc>
          <w:tcPr>
            <w:tcW w:w="1985" w:type="dxa"/>
          </w:tcPr>
          <w:p w:rsidR="007009C4" w:rsidRDefault="007009C4">
            <w:pPr>
              <w:pStyle w:val="ConsPlusNormal"/>
            </w:pPr>
          </w:p>
        </w:tc>
        <w:tc>
          <w:tcPr>
            <w:tcW w:w="2410" w:type="dxa"/>
          </w:tcPr>
          <w:p w:rsidR="007009C4" w:rsidRDefault="007009C4">
            <w:pPr>
              <w:pStyle w:val="ConsPlusNormal"/>
            </w:pPr>
          </w:p>
        </w:tc>
        <w:tc>
          <w:tcPr>
            <w:tcW w:w="1842" w:type="dxa"/>
          </w:tcPr>
          <w:p w:rsidR="007009C4" w:rsidRDefault="007009C4">
            <w:pPr>
              <w:pStyle w:val="ConsPlusNormal"/>
            </w:pPr>
          </w:p>
        </w:tc>
        <w:tc>
          <w:tcPr>
            <w:tcW w:w="2018" w:type="dxa"/>
          </w:tcPr>
          <w:p w:rsidR="007009C4" w:rsidRDefault="007009C4">
            <w:pPr>
              <w:pStyle w:val="ConsPlusNormal"/>
            </w:pPr>
          </w:p>
        </w:tc>
      </w:tr>
    </w:tbl>
    <w:p w:rsidR="007009C4" w:rsidRDefault="007009C4">
      <w:pPr>
        <w:pStyle w:val="ConsPlusNormal"/>
        <w:jc w:val="both"/>
      </w:pPr>
    </w:p>
    <w:p w:rsidR="007009C4" w:rsidRDefault="007009C4">
      <w:pPr>
        <w:pStyle w:val="ConsPlusNonformat"/>
        <w:jc w:val="both"/>
      </w:pPr>
      <w:r>
        <w:t xml:space="preserve">    </w:t>
      </w:r>
      <w:proofErr w:type="gramStart"/>
      <w:r>
        <w:t xml:space="preserve">Примечание:   </w:t>
      </w:r>
      <w:proofErr w:type="gramEnd"/>
      <w:r>
        <w:t>Список  по  каждому  учреждению  формируется  из  Единого</w:t>
      </w:r>
    </w:p>
    <w:p w:rsidR="007009C4" w:rsidRDefault="007009C4">
      <w:pPr>
        <w:pStyle w:val="ConsPlusNonformat"/>
        <w:jc w:val="both"/>
      </w:pPr>
      <w:r>
        <w:t>электронного реестра очередности.</w:t>
      </w:r>
    </w:p>
    <w:p w:rsidR="007009C4" w:rsidRDefault="007009C4">
      <w:pPr>
        <w:pStyle w:val="ConsPlusNormal"/>
        <w:sectPr w:rsidR="007009C4">
          <w:pgSz w:w="16838" w:h="11905" w:orient="landscape"/>
          <w:pgMar w:top="1701" w:right="1134" w:bottom="850" w:left="1134" w:header="0" w:footer="0" w:gutter="0"/>
          <w:cols w:space="720"/>
          <w:titlePg/>
        </w:sectPr>
      </w:pPr>
    </w:p>
    <w:p w:rsidR="007009C4" w:rsidRDefault="007009C4">
      <w:pPr>
        <w:pStyle w:val="ConsPlusNormal"/>
        <w:jc w:val="both"/>
      </w:pPr>
    </w:p>
    <w:p w:rsidR="007009C4" w:rsidRDefault="007009C4">
      <w:pPr>
        <w:pStyle w:val="ConsPlusNormal"/>
        <w:jc w:val="both"/>
      </w:pPr>
    </w:p>
    <w:p w:rsidR="007009C4" w:rsidRDefault="007009C4">
      <w:pPr>
        <w:pStyle w:val="ConsPlusNormal"/>
        <w:jc w:val="both"/>
      </w:pPr>
    </w:p>
    <w:p w:rsidR="007009C4" w:rsidRDefault="007009C4">
      <w:pPr>
        <w:pStyle w:val="ConsPlusNormal"/>
        <w:jc w:val="both"/>
      </w:pPr>
    </w:p>
    <w:p w:rsidR="007009C4" w:rsidRDefault="007009C4">
      <w:pPr>
        <w:pStyle w:val="ConsPlusNormal"/>
        <w:jc w:val="both"/>
      </w:pPr>
    </w:p>
    <w:p w:rsidR="007009C4" w:rsidRDefault="007009C4">
      <w:pPr>
        <w:pStyle w:val="ConsPlusNormal"/>
        <w:jc w:val="right"/>
        <w:outlineLvl w:val="1"/>
      </w:pPr>
      <w:r>
        <w:t>Приложение 8</w:t>
      </w:r>
    </w:p>
    <w:p w:rsidR="007009C4" w:rsidRDefault="007009C4">
      <w:pPr>
        <w:pStyle w:val="ConsPlusNormal"/>
        <w:jc w:val="right"/>
      </w:pPr>
      <w:r>
        <w:t>к Административному</w:t>
      </w:r>
    </w:p>
    <w:p w:rsidR="007009C4" w:rsidRDefault="007009C4">
      <w:pPr>
        <w:pStyle w:val="ConsPlusNormal"/>
        <w:jc w:val="right"/>
      </w:pPr>
      <w:r>
        <w:t>регламенту</w:t>
      </w:r>
    </w:p>
    <w:p w:rsidR="007009C4" w:rsidRDefault="007009C4">
      <w:pPr>
        <w:pStyle w:val="ConsPlusNormal"/>
        <w:jc w:val="right"/>
      </w:pPr>
      <w:r>
        <w:t>предоставления</w:t>
      </w:r>
    </w:p>
    <w:p w:rsidR="007009C4" w:rsidRDefault="007009C4">
      <w:pPr>
        <w:pStyle w:val="ConsPlusNormal"/>
        <w:jc w:val="right"/>
      </w:pPr>
      <w:r>
        <w:t>муниципальной услуги</w:t>
      </w:r>
    </w:p>
    <w:p w:rsidR="007009C4" w:rsidRDefault="007009C4">
      <w:pPr>
        <w:pStyle w:val="ConsPlusNormal"/>
        <w:jc w:val="right"/>
      </w:pPr>
      <w:r>
        <w:t>"Прием заявлений и</w:t>
      </w:r>
    </w:p>
    <w:p w:rsidR="007009C4" w:rsidRDefault="007009C4">
      <w:pPr>
        <w:pStyle w:val="ConsPlusNormal"/>
        <w:jc w:val="right"/>
      </w:pPr>
      <w:r>
        <w:t>постановка на учет</w:t>
      </w:r>
    </w:p>
    <w:p w:rsidR="007009C4" w:rsidRDefault="007009C4">
      <w:pPr>
        <w:pStyle w:val="ConsPlusNormal"/>
        <w:jc w:val="right"/>
      </w:pPr>
      <w:r>
        <w:t>детей в целях</w:t>
      </w:r>
    </w:p>
    <w:p w:rsidR="007009C4" w:rsidRDefault="007009C4">
      <w:pPr>
        <w:pStyle w:val="ConsPlusNormal"/>
        <w:jc w:val="right"/>
      </w:pPr>
      <w:r>
        <w:t>зачисления в</w:t>
      </w:r>
    </w:p>
    <w:p w:rsidR="007009C4" w:rsidRDefault="007009C4">
      <w:pPr>
        <w:pStyle w:val="ConsPlusNormal"/>
        <w:jc w:val="right"/>
      </w:pPr>
      <w:r>
        <w:t>муниципальные</w:t>
      </w:r>
    </w:p>
    <w:p w:rsidR="007009C4" w:rsidRDefault="007009C4">
      <w:pPr>
        <w:pStyle w:val="ConsPlusNormal"/>
        <w:jc w:val="right"/>
      </w:pPr>
      <w:r>
        <w:t>образовательные</w:t>
      </w:r>
    </w:p>
    <w:p w:rsidR="007009C4" w:rsidRDefault="007009C4">
      <w:pPr>
        <w:pStyle w:val="ConsPlusNormal"/>
        <w:jc w:val="right"/>
      </w:pPr>
      <w:r>
        <w:t>организации,</w:t>
      </w:r>
    </w:p>
    <w:p w:rsidR="007009C4" w:rsidRDefault="007009C4">
      <w:pPr>
        <w:pStyle w:val="ConsPlusNormal"/>
        <w:jc w:val="right"/>
      </w:pPr>
      <w:r>
        <w:t>реализующие основные</w:t>
      </w:r>
    </w:p>
    <w:p w:rsidR="007009C4" w:rsidRDefault="007009C4">
      <w:pPr>
        <w:pStyle w:val="ConsPlusNormal"/>
        <w:jc w:val="right"/>
      </w:pPr>
      <w:r>
        <w:t>образовательные</w:t>
      </w:r>
    </w:p>
    <w:p w:rsidR="007009C4" w:rsidRDefault="007009C4">
      <w:pPr>
        <w:pStyle w:val="ConsPlusNormal"/>
        <w:jc w:val="right"/>
      </w:pPr>
      <w:r>
        <w:t>программы дошкольного</w:t>
      </w:r>
    </w:p>
    <w:p w:rsidR="007009C4" w:rsidRDefault="007009C4">
      <w:pPr>
        <w:pStyle w:val="ConsPlusNormal"/>
        <w:jc w:val="right"/>
      </w:pPr>
      <w:r>
        <w:t>образования"</w:t>
      </w:r>
    </w:p>
    <w:p w:rsidR="007009C4" w:rsidRDefault="007009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009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9C4" w:rsidRDefault="007009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09C4" w:rsidRDefault="007009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09C4" w:rsidRDefault="007009C4">
            <w:pPr>
              <w:pStyle w:val="ConsPlusNormal"/>
              <w:jc w:val="center"/>
            </w:pPr>
            <w:r>
              <w:rPr>
                <w:color w:val="392C69"/>
              </w:rPr>
              <w:t>Список изменяющих документов</w:t>
            </w:r>
          </w:p>
          <w:p w:rsidR="007009C4" w:rsidRDefault="007009C4">
            <w:pPr>
              <w:pStyle w:val="ConsPlusNormal"/>
              <w:jc w:val="center"/>
            </w:pPr>
            <w:r>
              <w:rPr>
                <w:color w:val="392C69"/>
              </w:rPr>
              <w:t xml:space="preserve">(в ред. </w:t>
            </w:r>
            <w:hyperlink r:id="rId166">
              <w:r>
                <w:rPr>
                  <w:color w:val="0000FF"/>
                </w:rPr>
                <w:t>Постановления</w:t>
              </w:r>
            </w:hyperlink>
            <w:r>
              <w:rPr>
                <w:color w:val="392C69"/>
              </w:rPr>
              <w:t xml:space="preserve"> администрации</w:t>
            </w:r>
          </w:p>
          <w:p w:rsidR="007009C4" w:rsidRDefault="007009C4">
            <w:pPr>
              <w:pStyle w:val="ConsPlusNormal"/>
              <w:jc w:val="center"/>
            </w:pPr>
            <w:r>
              <w:rPr>
                <w:color w:val="392C69"/>
              </w:rPr>
              <w:t>Артемовского городского округа</w:t>
            </w:r>
          </w:p>
          <w:p w:rsidR="007009C4" w:rsidRDefault="007009C4">
            <w:pPr>
              <w:pStyle w:val="ConsPlusNormal"/>
              <w:jc w:val="center"/>
            </w:pPr>
            <w:r>
              <w:rPr>
                <w:color w:val="392C69"/>
              </w:rPr>
              <w:t>от 07.12.2022 N 846-па)</w:t>
            </w:r>
          </w:p>
        </w:tc>
        <w:tc>
          <w:tcPr>
            <w:tcW w:w="113" w:type="dxa"/>
            <w:tcBorders>
              <w:top w:val="nil"/>
              <w:left w:val="nil"/>
              <w:bottom w:val="nil"/>
              <w:right w:val="nil"/>
            </w:tcBorders>
            <w:shd w:val="clear" w:color="auto" w:fill="F4F3F8"/>
            <w:tcMar>
              <w:top w:w="0" w:type="dxa"/>
              <w:left w:w="0" w:type="dxa"/>
              <w:bottom w:w="0" w:type="dxa"/>
              <w:right w:w="0" w:type="dxa"/>
            </w:tcMar>
          </w:tcPr>
          <w:p w:rsidR="007009C4" w:rsidRDefault="007009C4">
            <w:pPr>
              <w:pStyle w:val="ConsPlusNormal"/>
            </w:pPr>
          </w:p>
        </w:tc>
      </w:tr>
    </w:tbl>
    <w:p w:rsidR="007009C4" w:rsidRDefault="007009C4">
      <w:pPr>
        <w:pStyle w:val="ConsPlusNormal"/>
        <w:jc w:val="both"/>
      </w:pPr>
    </w:p>
    <w:p w:rsidR="007009C4" w:rsidRDefault="007009C4">
      <w:pPr>
        <w:pStyle w:val="ConsPlusNormal"/>
        <w:jc w:val="center"/>
      </w:pPr>
      <w:bookmarkStart w:id="20" w:name="P898"/>
      <w:bookmarkEnd w:id="20"/>
      <w:r>
        <w:t>ФОРМА НАПРАВЛЕНИЯ</w:t>
      </w:r>
    </w:p>
    <w:p w:rsidR="007009C4" w:rsidRDefault="007009C4">
      <w:pPr>
        <w:pStyle w:val="ConsPlusNormal"/>
        <w:jc w:val="center"/>
      </w:pPr>
      <w:r>
        <w:t>В МУНИЦИПАЛЬНУЮ ОБРАЗОВАТЕЛЬНУЮ ОРГАНИЗАЦИЮ,</w:t>
      </w:r>
    </w:p>
    <w:p w:rsidR="007009C4" w:rsidRDefault="007009C4">
      <w:pPr>
        <w:pStyle w:val="ConsPlusNormal"/>
        <w:jc w:val="center"/>
      </w:pPr>
      <w:r>
        <w:t>РЕАЛИЗУЮЩУЮ ОСНОВНУЮ ОБРАЗОВАТЕЛЬНУЮ ПРОГРАММУ</w:t>
      </w:r>
    </w:p>
    <w:p w:rsidR="007009C4" w:rsidRDefault="007009C4">
      <w:pPr>
        <w:pStyle w:val="ConsPlusNormal"/>
        <w:jc w:val="center"/>
      </w:pPr>
      <w:r>
        <w:t>ДОШКОЛЬНОГО ОБРАЗОВАНИЯ В АРТЕМОВСКОМ ГОРОДСКОМ ОКРУГЕ</w:t>
      </w:r>
    </w:p>
    <w:p w:rsidR="007009C4" w:rsidRDefault="007009C4">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60"/>
        <w:gridCol w:w="2280"/>
        <w:gridCol w:w="1300"/>
        <w:gridCol w:w="3020"/>
      </w:tblGrid>
      <w:tr w:rsidR="007009C4">
        <w:tc>
          <w:tcPr>
            <w:tcW w:w="9060" w:type="dxa"/>
            <w:gridSpan w:val="4"/>
            <w:tcBorders>
              <w:top w:val="single" w:sz="4" w:space="0" w:color="auto"/>
              <w:left w:val="single" w:sz="4" w:space="0" w:color="auto"/>
              <w:bottom w:val="nil"/>
              <w:right w:val="single" w:sz="4" w:space="0" w:color="auto"/>
            </w:tcBorders>
          </w:tcPr>
          <w:p w:rsidR="007009C4" w:rsidRDefault="007009C4">
            <w:pPr>
              <w:pStyle w:val="ConsPlusNormal"/>
              <w:jc w:val="center"/>
            </w:pPr>
            <w:r>
              <w:t>ПРИМОРСКИЙ КРАЙ</w:t>
            </w:r>
          </w:p>
        </w:tc>
      </w:tr>
      <w:tr w:rsidR="007009C4">
        <w:tc>
          <w:tcPr>
            <w:tcW w:w="9060" w:type="dxa"/>
            <w:gridSpan w:val="4"/>
            <w:tcBorders>
              <w:top w:val="nil"/>
              <w:left w:val="single" w:sz="4" w:space="0" w:color="auto"/>
              <w:bottom w:val="nil"/>
              <w:right w:val="single" w:sz="4" w:space="0" w:color="auto"/>
            </w:tcBorders>
          </w:tcPr>
          <w:p w:rsidR="007009C4" w:rsidRDefault="007009C4">
            <w:pPr>
              <w:pStyle w:val="ConsPlusNormal"/>
              <w:jc w:val="center"/>
            </w:pPr>
            <w:r>
              <w:t>АДМИНИСТРАЦИЯ АРТЕМОВСКОГО ГОРОДСКОГО ОКРУГА</w:t>
            </w:r>
          </w:p>
        </w:tc>
      </w:tr>
      <w:tr w:rsidR="007009C4">
        <w:tc>
          <w:tcPr>
            <w:tcW w:w="9060" w:type="dxa"/>
            <w:gridSpan w:val="4"/>
            <w:tcBorders>
              <w:top w:val="nil"/>
              <w:left w:val="single" w:sz="4" w:space="0" w:color="auto"/>
              <w:bottom w:val="nil"/>
              <w:right w:val="single" w:sz="4" w:space="0" w:color="auto"/>
            </w:tcBorders>
          </w:tcPr>
          <w:p w:rsidR="007009C4" w:rsidRDefault="007009C4">
            <w:pPr>
              <w:pStyle w:val="ConsPlusNormal"/>
              <w:jc w:val="center"/>
            </w:pPr>
            <w:r>
              <w:t>НАПРАВЛЕНИЕ</w:t>
            </w:r>
          </w:p>
        </w:tc>
      </w:tr>
      <w:tr w:rsidR="007009C4">
        <w:tc>
          <w:tcPr>
            <w:tcW w:w="2460" w:type="dxa"/>
            <w:tcBorders>
              <w:top w:val="nil"/>
              <w:left w:val="single" w:sz="4" w:space="0" w:color="auto"/>
              <w:bottom w:val="nil"/>
              <w:right w:val="nil"/>
            </w:tcBorders>
          </w:tcPr>
          <w:p w:rsidR="007009C4" w:rsidRDefault="007009C4">
            <w:pPr>
              <w:pStyle w:val="ConsPlusNormal"/>
            </w:pPr>
            <w:r>
              <w:t>N _________</w:t>
            </w:r>
          </w:p>
        </w:tc>
        <w:tc>
          <w:tcPr>
            <w:tcW w:w="6600" w:type="dxa"/>
            <w:gridSpan w:val="3"/>
            <w:tcBorders>
              <w:top w:val="nil"/>
              <w:left w:val="nil"/>
              <w:bottom w:val="nil"/>
              <w:right w:val="single" w:sz="4" w:space="0" w:color="auto"/>
            </w:tcBorders>
          </w:tcPr>
          <w:p w:rsidR="007009C4" w:rsidRDefault="007009C4">
            <w:pPr>
              <w:pStyle w:val="ConsPlusNormal"/>
              <w:jc w:val="right"/>
            </w:pPr>
            <w:r>
              <w:t>Дата выдачи: ________________</w:t>
            </w:r>
          </w:p>
        </w:tc>
      </w:tr>
      <w:tr w:rsidR="007009C4">
        <w:tc>
          <w:tcPr>
            <w:tcW w:w="2460" w:type="dxa"/>
            <w:tcBorders>
              <w:top w:val="nil"/>
              <w:left w:val="single" w:sz="4" w:space="0" w:color="auto"/>
              <w:bottom w:val="nil"/>
              <w:right w:val="nil"/>
            </w:tcBorders>
          </w:tcPr>
          <w:p w:rsidR="007009C4" w:rsidRDefault="007009C4">
            <w:pPr>
              <w:pStyle w:val="ConsPlusNormal"/>
            </w:pPr>
            <w:r>
              <w:t>Направление выдано</w:t>
            </w:r>
          </w:p>
        </w:tc>
        <w:tc>
          <w:tcPr>
            <w:tcW w:w="6600" w:type="dxa"/>
            <w:gridSpan w:val="3"/>
            <w:tcBorders>
              <w:top w:val="nil"/>
              <w:left w:val="nil"/>
              <w:bottom w:val="nil"/>
              <w:right w:val="single" w:sz="4" w:space="0" w:color="auto"/>
            </w:tcBorders>
          </w:tcPr>
          <w:p w:rsidR="007009C4" w:rsidRDefault="007009C4">
            <w:pPr>
              <w:pStyle w:val="ConsPlusNormal"/>
              <w:jc w:val="center"/>
            </w:pPr>
            <w:r>
              <w:t>_____________________________________________________</w:t>
            </w:r>
          </w:p>
        </w:tc>
      </w:tr>
      <w:tr w:rsidR="007009C4">
        <w:tc>
          <w:tcPr>
            <w:tcW w:w="2460" w:type="dxa"/>
            <w:tcBorders>
              <w:top w:val="nil"/>
              <w:left w:val="single" w:sz="4" w:space="0" w:color="auto"/>
              <w:bottom w:val="nil"/>
              <w:right w:val="nil"/>
            </w:tcBorders>
          </w:tcPr>
          <w:p w:rsidR="007009C4" w:rsidRDefault="007009C4">
            <w:pPr>
              <w:pStyle w:val="ConsPlusNormal"/>
            </w:pPr>
          </w:p>
        </w:tc>
        <w:tc>
          <w:tcPr>
            <w:tcW w:w="6600" w:type="dxa"/>
            <w:gridSpan w:val="3"/>
            <w:tcBorders>
              <w:top w:val="nil"/>
              <w:left w:val="nil"/>
              <w:bottom w:val="nil"/>
              <w:right w:val="single" w:sz="4" w:space="0" w:color="auto"/>
            </w:tcBorders>
          </w:tcPr>
          <w:p w:rsidR="007009C4" w:rsidRDefault="007009C4">
            <w:pPr>
              <w:pStyle w:val="ConsPlusNormal"/>
              <w:jc w:val="center"/>
            </w:pPr>
            <w:r>
              <w:t>Ф.И.О. родителя (законного представителя)</w:t>
            </w:r>
          </w:p>
        </w:tc>
      </w:tr>
      <w:tr w:rsidR="007009C4">
        <w:tc>
          <w:tcPr>
            <w:tcW w:w="9060" w:type="dxa"/>
            <w:gridSpan w:val="4"/>
            <w:tcBorders>
              <w:top w:val="nil"/>
              <w:left w:val="single" w:sz="4" w:space="0" w:color="auto"/>
              <w:bottom w:val="nil"/>
              <w:right w:val="single" w:sz="4" w:space="0" w:color="auto"/>
            </w:tcBorders>
          </w:tcPr>
          <w:p w:rsidR="007009C4" w:rsidRDefault="007009C4">
            <w:pPr>
              <w:pStyle w:val="ConsPlusNormal"/>
            </w:pPr>
            <w:r>
              <w:t>и дает право на предоставление места ребенку:</w:t>
            </w:r>
          </w:p>
        </w:tc>
      </w:tr>
      <w:tr w:rsidR="007009C4">
        <w:tc>
          <w:tcPr>
            <w:tcW w:w="9060" w:type="dxa"/>
            <w:gridSpan w:val="4"/>
            <w:tcBorders>
              <w:top w:val="nil"/>
              <w:left w:val="single" w:sz="4" w:space="0" w:color="auto"/>
              <w:bottom w:val="nil"/>
              <w:right w:val="single" w:sz="4" w:space="0" w:color="auto"/>
            </w:tcBorders>
          </w:tcPr>
          <w:p w:rsidR="007009C4" w:rsidRDefault="007009C4">
            <w:pPr>
              <w:pStyle w:val="ConsPlusNormal"/>
            </w:pPr>
            <w:r>
              <w:t>_________________________________________________________________________</w:t>
            </w:r>
          </w:p>
          <w:p w:rsidR="007009C4" w:rsidRDefault="007009C4">
            <w:pPr>
              <w:pStyle w:val="ConsPlusNormal"/>
              <w:jc w:val="center"/>
            </w:pPr>
            <w:r>
              <w:t>(Ф.И.О. ребенка, дата рождения)</w:t>
            </w:r>
          </w:p>
          <w:p w:rsidR="007009C4" w:rsidRDefault="007009C4">
            <w:pPr>
              <w:pStyle w:val="ConsPlusNormal"/>
            </w:pPr>
            <w:r>
              <w:t>в муниципальной образовательной организации, реализующей основные образовательные программы дошкольного образования:</w:t>
            </w:r>
          </w:p>
          <w:p w:rsidR="007009C4" w:rsidRDefault="007009C4">
            <w:pPr>
              <w:pStyle w:val="ConsPlusNormal"/>
            </w:pPr>
            <w:r>
              <w:t>_________________________________________________________________________</w:t>
            </w:r>
          </w:p>
          <w:p w:rsidR="007009C4" w:rsidRDefault="007009C4">
            <w:pPr>
              <w:pStyle w:val="ConsPlusNormal"/>
              <w:jc w:val="center"/>
            </w:pPr>
            <w:r>
              <w:t>(сокращенное наименование образовательной организации)</w:t>
            </w:r>
          </w:p>
          <w:p w:rsidR="007009C4" w:rsidRDefault="007009C4">
            <w:pPr>
              <w:pStyle w:val="ConsPlusNormal"/>
            </w:pPr>
            <w:r>
              <w:t>Контактные телефоны образовательной организации: ___________________________</w:t>
            </w:r>
          </w:p>
          <w:p w:rsidR="007009C4" w:rsidRDefault="007009C4">
            <w:pPr>
              <w:pStyle w:val="ConsPlusNormal"/>
            </w:pPr>
            <w:r>
              <w:t>Официальный сайт образовательной организации: ______________________________</w:t>
            </w:r>
          </w:p>
          <w:p w:rsidR="007009C4" w:rsidRDefault="007009C4">
            <w:pPr>
              <w:pStyle w:val="ConsPlusNormal"/>
            </w:pPr>
            <w:r>
              <w:t>Стоимость услуги дошкольного образования: __________________________________</w:t>
            </w:r>
          </w:p>
          <w:p w:rsidR="007009C4" w:rsidRDefault="007009C4">
            <w:pPr>
              <w:pStyle w:val="ConsPlusNormal"/>
            </w:pPr>
            <w:r>
              <w:t>_________________________________________________________________________</w:t>
            </w:r>
          </w:p>
          <w:p w:rsidR="007009C4" w:rsidRDefault="007009C4">
            <w:pPr>
              <w:pStyle w:val="ConsPlusNormal"/>
              <w:jc w:val="center"/>
            </w:pPr>
            <w:r>
              <w:t>(указывается нормативный правовой акт, которым утверждена стоимость услуги)</w:t>
            </w:r>
          </w:p>
        </w:tc>
      </w:tr>
      <w:tr w:rsidR="007009C4">
        <w:tc>
          <w:tcPr>
            <w:tcW w:w="9060" w:type="dxa"/>
            <w:gridSpan w:val="4"/>
            <w:tcBorders>
              <w:top w:val="nil"/>
              <w:left w:val="single" w:sz="4" w:space="0" w:color="auto"/>
              <w:bottom w:val="nil"/>
              <w:right w:val="single" w:sz="4" w:space="0" w:color="auto"/>
            </w:tcBorders>
          </w:tcPr>
          <w:p w:rsidR="007009C4" w:rsidRDefault="007009C4">
            <w:pPr>
              <w:pStyle w:val="ConsPlusNormal"/>
            </w:pPr>
            <w:r>
              <w:t>Направление действительно в течение 10 календарных дней со дня получения и подлежит предъявлению в указанную образовательную организацию.</w:t>
            </w:r>
          </w:p>
        </w:tc>
      </w:tr>
      <w:tr w:rsidR="007009C4">
        <w:tc>
          <w:tcPr>
            <w:tcW w:w="4740" w:type="dxa"/>
            <w:gridSpan w:val="2"/>
            <w:tcBorders>
              <w:top w:val="nil"/>
              <w:left w:val="single" w:sz="4" w:space="0" w:color="auto"/>
              <w:bottom w:val="nil"/>
              <w:right w:val="nil"/>
            </w:tcBorders>
          </w:tcPr>
          <w:p w:rsidR="007009C4" w:rsidRDefault="007009C4">
            <w:pPr>
              <w:pStyle w:val="ConsPlusNormal"/>
            </w:pPr>
            <w:r>
              <w:t>Руководитель отраслевого органа, предоставляющего муниципальную услугу</w:t>
            </w:r>
          </w:p>
        </w:tc>
        <w:tc>
          <w:tcPr>
            <w:tcW w:w="1300" w:type="dxa"/>
            <w:tcBorders>
              <w:top w:val="nil"/>
              <w:left w:val="nil"/>
              <w:bottom w:val="nil"/>
              <w:right w:val="nil"/>
            </w:tcBorders>
          </w:tcPr>
          <w:p w:rsidR="007009C4" w:rsidRDefault="007009C4">
            <w:pPr>
              <w:pStyle w:val="ConsPlusNormal"/>
              <w:jc w:val="center"/>
            </w:pPr>
            <w:r>
              <w:t>подпись</w:t>
            </w:r>
          </w:p>
        </w:tc>
        <w:tc>
          <w:tcPr>
            <w:tcW w:w="3020" w:type="dxa"/>
            <w:tcBorders>
              <w:top w:val="nil"/>
              <w:left w:val="nil"/>
              <w:bottom w:val="nil"/>
              <w:right w:val="single" w:sz="4" w:space="0" w:color="auto"/>
            </w:tcBorders>
          </w:tcPr>
          <w:p w:rsidR="007009C4" w:rsidRDefault="007009C4">
            <w:pPr>
              <w:pStyle w:val="ConsPlusNormal"/>
              <w:jc w:val="center"/>
            </w:pPr>
            <w:r>
              <w:t>Ф.И.О.</w:t>
            </w:r>
          </w:p>
        </w:tc>
      </w:tr>
      <w:tr w:rsidR="007009C4">
        <w:tc>
          <w:tcPr>
            <w:tcW w:w="9060" w:type="dxa"/>
            <w:gridSpan w:val="4"/>
            <w:tcBorders>
              <w:top w:val="nil"/>
              <w:left w:val="single" w:sz="4" w:space="0" w:color="auto"/>
              <w:bottom w:val="single" w:sz="4" w:space="0" w:color="auto"/>
              <w:right w:val="single" w:sz="4" w:space="0" w:color="auto"/>
            </w:tcBorders>
          </w:tcPr>
          <w:p w:rsidR="007009C4" w:rsidRDefault="007009C4">
            <w:pPr>
              <w:pStyle w:val="ConsPlusNormal"/>
            </w:pPr>
            <w:r>
              <w:t>М.П.</w:t>
            </w:r>
          </w:p>
        </w:tc>
      </w:tr>
    </w:tbl>
    <w:p w:rsidR="007009C4" w:rsidRDefault="007009C4">
      <w:pPr>
        <w:pStyle w:val="ConsPlusNormal"/>
        <w:jc w:val="both"/>
      </w:pPr>
    </w:p>
    <w:p w:rsidR="007009C4" w:rsidRDefault="007009C4">
      <w:pPr>
        <w:pStyle w:val="ConsPlusNormal"/>
        <w:jc w:val="both"/>
      </w:pPr>
    </w:p>
    <w:p w:rsidR="007009C4" w:rsidRDefault="007009C4">
      <w:pPr>
        <w:pStyle w:val="ConsPlusNormal"/>
        <w:pBdr>
          <w:bottom w:val="single" w:sz="6" w:space="0" w:color="auto"/>
        </w:pBdr>
        <w:spacing w:before="100" w:after="100"/>
        <w:jc w:val="both"/>
        <w:rPr>
          <w:sz w:val="2"/>
          <w:szCs w:val="2"/>
        </w:rPr>
      </w:pPr>
    </w:p>
    <w:bookmarkEnd w:id="0"/>
    <w:p w:rsidR="006C182F" w:rsidRDefault="006C182F"/>
    <w:sectPr w:rsidR="006C182F">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9C4"/>
    <w:rsid w:val="006C182F"/>
    <w:rsid w:val="00700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377940-CB23-4FA2-AAA5-8F0F5FEED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09C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009C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009C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009C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009C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009C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009C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009C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020&amp;n=181638&amp;dst=100111" TargetMode="External"/><Relationship Id="rId21" Type="http://schemas.openxmlformats.org/officeDocument/2006/relationships/hyperlink" Target="https://login.consultant.ru/link/?req=doc&amp;base=RLAW020&amp;n=171928" TargetMode="External"/><Relationship Id="rId42" Type="http://schemas.openxmlformats.org/officeDocument/2006/relationships/hyperlink" Target="https://login.consultant.ru/link/?req=doc&amp;base=RLAW020&amp;n=181638&amp;dst=100007" TargetMode="External"/><Relationship Id="rId63" Type="http://schemas.openxmlformats.org/officeDocument/2006/relationships/hyperlink" Target="https://login.consultant.ru/link/?req=doc&amp;base=RLAW020&amp;n=181638&amp;dst=100007" TargetMode="External"/><Relationship Id="rId84" Type="http://schemas.openxmlformats.org/officeDocument/2006/relationships/hyperlink" Target="https://login.consultant.ru/link/?req=doc&amp;base=RLAW020&amp;n=144042&amp;dst=100014" TargetMode="External"/><Relationship Id="rId138" Type="http://schemas.openxmlformats.org/officeDocument/2006/relationships/hyperlink" Target="https://login.consultant.ru/link/?req=doc&amp;base=RLAW020&amp;n=181638&amp;dst=100113" TargetMode="External"/><Relationship Id="rId159" Type="http://schemas.openxmlformats.org/officeDocument/2006/relationships/hyperlink" Target="https://login.consultant.ru/link/?req=doc&amp;base=RLAW020&amp;n=181638&amp;dst=100007" TargetMode="External"/><Relationship Id="rId107" Type="http://schemas.openxmlformats.org/officeDocument/2006/relationships/hyperlink" Target="https://login.consultant.ru/link/?req=doc&amp;base=LAW&amp;n=453313&amp;dst=100352" TargetMode="External"/><Relationship Id="rId11" Type="http://schemas.openxmlformats.org/officeDocument/2006/relationships/hyperlink" Target="https://login.consultant.ru/link/?req=doc&amp;base=RLAW020&amp;n=147349&amp;dst=100005" TargetMode="External"/><Relationship Id="rId32" Type="http://schemas.openxmlformats.org/officeDocument/2006/relationships/hyperlink" Target="https://login.consultant.ru/link/?req=doc&amp;base=RLAW020&amp;n=123067&amp;dst=100006" TargetMode="External"/><Relationship Id="rId53" Type="http://schemas.openxmlformats.org/officeDocument/2006/relationships/hyperlink" Target="https://login.consultant.ru/link/?req=doc&amp;base=RLAW020&amp;n=181638&amp;dst=100007" TargetMode="External"/><Relationship Id="rId74" Type="http://schemas.openxmlformats.org/officeDocument/2006/relationships/hyperlink" Target="https://login.consultant.ru/link/?req=doc&amp;base=RLAW020&amp;n=181638&amp;dst=100007" TargetMode="External"/><Relationship Id="rId128" Type="http://schemas.openxmlformats.org/officeDocument/2006/relationships/hyperlink" Target="https://login.consultant.ru/link/?req=doc&amp;base=LAW&amp;n=454305" TargetMode="External"/><Relationship Id="rId149" Type="http://schemas.openxmlformats.org/officeDocument/2006/relationships/hyperlink" Target="https://login.consultant.ru/link/?req=doc&amp;base=RLAW020&amp;n=181638&amp;dst=100117" TargetMode="External"/><Relationship Id="rId5" Type="http://schemas.openxmlformats.org/officeDocument/2006/relationships/hyperlink" Target="https://login.consultant.ru/link/?req=doc&amp;base=RLAW020&amp;n=180434&amp;dst=100041" TargetMode="External"/><Relationship Id="rId95" Type="http://schemas.openxmlformats.org/officeDocument/2006/relationships/hyperlink" Target="https://login.consultant.ru/link/?req=doc&amp;base=RLAW020&amp;n=123067&amp;dst=100012" TargetMode="External"/><Relationship Id="rId160" Type="http://schemas.openxmlformats.org/officeDocument/2006/relationships/hyperlink" Target="https://login.consultant.ru/link/?req=doc&amp;base=RLAW020&amp;n=181638&amp;dst=100118" TargetMode="External"/><Relationship Id="rId22" Type="http://schemas.openxmlformats.org/officeDocument/2006/relationships/hyperlink" Target="https://login.consultant.ru/link/?req=doc&amp;base=RLAW020&amp;n=194148" TargetMode="External"/><Relationship Id="rId43" Type="http://schemas.openxmlformats.org/officeDocument/2006/relationships/hyperlink" Target="https://login.consultant.ru/link/?req=doc&amp;base=RLAW020&amp;n=181638&amp;dst=100007" TargetMode="External"/><Relationship Id="rId64" Type="http://schemas.openxmlformats.org/officeDocument/2006/relationships/hyperlink" Target="https://login.consultant.ru/link/?req=doc&amp;base=RLAW020&amp;n=181638&amp;dst=100047" TargetMode="External"/><Relationship Id="rId118" Type="http://schemas.openxmlformats.org/officeDocument/2006/relationships/hyperlink" Target="https://login.consultant.ru/link/?req=doc&amp;base=RLAW020&amp;n=181638&amp;dst=100112" TargetMode="External"/><Relationship Id="rId139" Type="http://schemas.openxmlformats.org/officeDocument/2006/relationships/hyperlink" Target="https://login.consultant.ru/link/?req=doc&amp;base=RLAW020&amp;n=180032" TargetMode="External"/><Relationship Id="rId85" Type="http://schemas.openxmlformats.org/officeDocument/2006/relationships/hyperlink" Target="https://login.consultant.ru/link/?req=doc&amp;base=RLAW020&amp;n=123067&amp;dst=100006" TargetMode="External"/><Relationship Id="rId150" Type="http://schemas.openxmlformats.org/officeDocument/2006/relationships/hyperlink" Target="https://login.consultant.ru/link/?req=doc&amp;base=RLAW020&amp;n=133949&amp;dst=100009" TargetMode="External"/><Relationship Id="rId12" Type="http://schemas.openxmlformats.org/officeDocument/2006/relationships/hyperlink" Target="https://login.consultant.ru/link/?req=doc&amp;base=RLAW020&amp;n=180445&amp;dst=100025" TargetMode="External"/><Relationship Id="rId17" Type="http://schemas.openxmlformats.org/officeDocument/2006/relationships/hyperlink" Target="https://login.consultant.ru/link/?req=doc&amp;base=LAW&amp;n=464157" TargetMode="External"/><Relationship Id="rId33" Type="http://schemas.openxmlformats.org/officeDocument/2006/relationships/hyperlink" Target="https://login.consultant.ru/link/?req=doc&amp;base=RLAW020&amp;n=127262&amp;dst=100006" TargetMode="External"/><Relationship Id="rId38" Type="http://schemas.openxmlformats.org/officeDocument/2006/relationships/hyperlink" Target="https://login.consultant.ru/link/?req=doc&amp;base=RLAW020&amp;n=180445&amp;dst=100025" TargetMode="External"/><Relationship Id="rId59" Type="http://schemas.openxmlformats.org/officeDocument/2006/relationships/hyperlink" Target="https://login.consultant.ru/link/?req=doc&amp;base=RLAW020&amp;n=181638&amp;dst=100007" TargetMode="External"/><Relationship Id="rId103" Type="http://schemas.openxmlformats.org/officeDocument/2006/relationships/hyperlink" Target="https://login.consultant.ru/link/?req=doc&amp;base=LAW&amp;n=453313&amp;dst=100354" TargetMode="External"/><Relationship Id="rId108" Type="http://schemas.openxmlformats.org/officeDocument/2006/relationships/hyperlink" Target="https://login.consultant.ru/link/?req=doc&amp;base=LAW&amp;n=453313&amp;dst=100352" TargetMode="External"/><Relationship Id="rId124" Type="http://schemas.openxmlformats.org/officeDocument/2006/relationships/hyperlink" Target="https://login.consultant.ru/link/?req=doc&amp;base=LAW&amp;n=461117" TargetMode="External"/><Relationship Id="rId129" Type="http://schemas.openxmlformats.org/officeDocument/2006/relationships/hyperlink" Target="https://login.consultant.ru/link/?req=doc&amp;base=LAW&amp;n=437409" TargetMode="External"/><Relationship Id="rId54" Type="http://schemas.openxmlformats.org/officeDocument/2006/relationships/hyperlink" Target="https://login.consultant.ru/link/?req=doc&amp;base=RLAW020&amp;n=181638&amp;dst=100007" TargetMode="External"/><Relationship Id="rId70" Type="http://schemas.openxmlformats.org/officeDocument/2006/relationships/hyperlink" Target="https://login.consultant.ru/link/?req=doc&amp;base=RLAW020&amp;n=181638&amp;dst=100054" TargetMode="External"/><Relationship Id="rId75" Type="http://schemas.openxmlformats.org/officeDocument/2006/relationships/hyperlink" Target="https://login.consultant.ru/link/?req=doc&amp;base=RLAW020&amp;n=147349&amp;dst=100008" TargetMode="External"/><Relationship Id="rId91" Type="http://schemas.openxmlformats.org/officeDocument/2006/relationships/hyperlink" Target="https://login.consultant.ru/link/?req=doc&amp;base=RLAW020&amp;n=181638&amp;dst=100007" TargetMode="External"/><Relationship Id="rId96" Type="http://schemas.openxmlformats.org/officeDocument/2006/relationships/hyperlink" Target="https://login.consultant.ru/link/?req=doc&amp;base=RLAW020&amp;n=144042&amp;dst=100014" TargetMode="External"/><Relationship Id="rId140" Type="http://schemas.openxmlformats.org/officeDocument/2006/relationships/hyperlink" Target="https://login.consultant.ru/link/?req=doc&amp;base=RLAW020&amp;n=194148" TargetMode="External"/><Relationship Id="rId145" Type="http://schemas.openxmlformats.org/officeDocument/2006/relationships/hyperlink" Target="https://login.consultant.ru/link/?req=doc&amp;base=RLAW020&amp;n=184530" TargetMode="External"/><Relationship Id="rId161" Type="http://schemas.openxmlformats.org/officeDocument/2006/relationships/hyperlink" Target="https://login.consultant.ru/link/?req=doc&amp;base=RLAW020&amp;n=181638&amp;dst=100119" TargetMode="External"/><Relationship Id="rId166" Type="http://schemas.openxmlformats.org/officeDocument/2006/relationships/hyperlink" Target="https://login.consultant.ru/link/?req=doc&amp;base=RLAW020&amp;n=181638&amp;dst=100007" TargetMode="External"/><Relationship Id="rId1" Type="http://schemas.openxmlformats.org/officeDocument/2006/relationships/styles" Target="styles.xml"/><Relationship Id="rId6" Type="http://schemas.openxmlformats.org/officeDocument/2006/relationships/hyperlink" Target="https://login.consultant.ru/link/?req=doc&amp;base=RLAW020&amp;n=123067&amp;dst=100005" TargetMode="External"/><Relationship Id="rId23" Type="http://schemas.openxmlformats.org/officeDocument/2006/relationships/hyperlink" Target="https://login.consultant.ru/link/?req=doc&amp;base=RLAW020&amp;n=144042&amp;dst=100006" TargetMode="External"/><Relationship Id="rId28" Type="http://schemas.openxmlformats.org/officeDocument/2006/relationships/hyperlink" Target="https://login.consultant.ru/link/?req=doc&amp;base=RLAW020&amp;n=88527" TargetMode="External"/><Relationship Id="rId49" Type="http://schemas.openxmlformats.org/officeDocument/2006/relationships/hyperlink" Target="https://login.consultant.ru/link/?req=doc&amp;base=RLAW020&amp;n=154035&amp;dst=100006" TargetMode="External"/><Relationship Id="rId114" Type="http://schemas.openxmlformats.org/officeDocument/2006/relationships/hyperlink" Target="https://login.consultant.ru/link/?req=doc&amp;base=LAW&amp;n=453313&amp;dst=100352" TargetMode="External"/><Relationship Id="rId119" Type="http://schemas.openxmlformats.org/officeDocument/2006/relationships/hyperlink" Target="https://login.consultant.ru/link/?req=doc&amp;base=RLAW020&amp;n=133949&amp;dst=100008" TargetMode="External"/><Relationship Id="rId44" Type="http://schemas.openxmlformats.org/officeDocument/2006/relationships/hyperlink" Target="https://login.consultant.ru/link/?req=doc&amp;base=RLAW020&amp;n=190701" TargetMode="External"/><Relationship Id="rId60" Type="http://schemas.openxmlformats.org/officeDocument/2006/relationships/hyperlink" Target="https://login.consultant.ru/link/?req=doc&amp;base=RLAW020&amp;n=181638&amp;dst=100007" TargetMode="External"/><Relationship Id="rId65" Type="http://schemas.openxmlformats.org/officeDocument/2006/relationships/hyperlink" Target="https://login.consultant.ru/link/?req=doc&amp;base=RLAW020&amp;n=181638&amp;dst=100049" TargetMode="External"/><Relationship Id="rId81" Type="http://schemas.openxmlformats.org/officeDocument/2006/relationships/hyperlink" Target="https://login.consultant.ru/link/?req=doc&amp;base=LAW&amp;n=453313&amp;dst=359" TargetMode="External"/><Relationship Id="rId86" Type="http://schemas.openxmlformats.org/officeDocument/2006/relationships/hyperlink" Target="https://login.consultant.ru/link/?req=doc&amp;base=RLAW020&amp;n=123067&amp;dst=100010" TargetMode="External"/><Relationship Id="rId130" Type="http://schemas.openxmlformats.org/officeDocument/2006/relationships/hyperlink" Target="https://login.consultant.ru/link/?req=doc&amp;base=LAW&amp;n=444242" TargetMode="External"/><Relationship Id="rId135" Type="http://schemas.openxmlformats.org/officeDocument/2006/relationships/hyperlink" Target="https://login.consultant.ru/link/?req=doc&amp;base=LAW&amp;n=312695" TargetMode="External"/><Relationship Id="rId151" Type="http://schemas.openxmlformats.org/officeDocument/2006/relationships/hyperlink" Target="https://login.consultant.ru/link/?req=doc&amp;base=RLAW020&amp;n=140885&amp;dst=100005" TargetMode="External"/><Relationship Id="rId156" Type="http://schemas.openxmlformats.org/officeDocument/2006/relationships/hyperlink" Target="https://login.consultant.ru/link/?req=doc&amp;base=RLAW020&amp;n=181638&amp;dst=100007" TargetMode="External"/><Relationship Id="rId13" Type="http://schemas.openxmlformats.org/officeDocument/2006/relationships/hyperlink" Target="https://login.consultant.ru/link/?req=doc&amp;base=RLAW020&amp;n=154035&amp;dst=100005" TargetMode="External"/><Relationship Id="rId18" Type="http://schemas.openxmlformats.org/officeDocument/2006/relationships/hyperlink" Target="https://login.consultant.ru/link/?req=doc&amp;base=LAW&amp;n=454305" TargetMode="External"/><Relationship Id="rId39" Type="http://schemas.openxmlformats.org/officeDocument/2006/relationships/hyperlink" Target="https://login.consultant.ru/link/?req=doc&amp;base=RLAW020&amp;n=154035&amp;dst=100006" TargetMode="External"/><Relationship Id="rId109" Type="http://schemas.openxmlformats.org/officeDocument/2006/relationships/hyperlink" Target="https://login.consultant.ru/link/?req=doc&amp;base=LAW&amp;n=453313&amp;dst=100352" TargetMode="External"/><Relationship Id="rId34" Type="http://schemas.openxmlformats.org/officeDocument/2006/relationships/hyperlink" Target="https://login.consultant.ru/link/?req=doc&amp;base=RLAW020&amp;n=133949&amp;dst=100006" TargetMode="External"/><Relationship Id="rId50" Type="http://schemas.openxmlformats.org/officeDocument/2006/relationships/hyperlink" Target="https://login.consultant.ru/link/?req=doc&amp;base=RLAW020&amp;n=181638&amp;dst=100007" TargetMode="External"/><Relationship Id="rId55" Type="http://schemas.openxmlformats.org/officeDocument/2006/relationships/hyperlink" Target="https://login.consultant.ru/link/?req=doc&amp;base=RLAW020&amp;n=181638&amp;dst=100007" TargetMode="External"/><Relationship Id="rId76" Type="http://schemas.openxmlformats.org/officeDocument/2006/relationships/hyperlink" Target="https://login.consultant.ru/link/?req=doc&amp;base=LAW&amp;n=453313&amp;dst=100010" TargetMode="External"/><Relationship Id="rId97" Type="http://schemas.openxmlformats.org/officeDocument/2006/relationships/hyperlink" Target="https://login.consultant.ru/link/?req=doc&amp;base=RLAW020&amp;n=144042&amp;dst=100014" TargetMode="External"/><Relationship Id="rId104" Type="http://schemas.openxmlformats.org/officeDocument/2006/relationships/hyperlink" Target="https://login.consultant.ru/link/?req=doc&amp;base=LAW&amp;n=453313&amp;dst=100354" TargetMode="External"/><Relationship Id="rId120" Type="http://schemas.openxmlformats.org/officeDocument/2006/relationships/hyperlink" Target="https://login.consultant.ru/link/?req=doc&amp;base=RLAW020&amp;n=144042&amp;dst=100023" TargetMode="External"/><Relationship Id="rId125" Type="http://schemas.openxmlformats.org/officeDocument/2006/relationships/hyperlink" Target="https://login.consultant.ru/link/?req=doc&amp;base=LAW&amp;n=464157" TargetMode="External"/><Relationship Id="rId141" Type="http://schemas.openxmlformats.org/officeDocument/2006/relationships/hyperlink" Target="https://login.consultant.ru/link/?req=doc&amp;base=RLAW020&amp;n=135691" TargetMode="External"/><Relationship Id="rId146" Type="http://schemas.openxmlformats.org/officeDocument/2006/relationships/hyperlink" Target="https://login.consultant.ru/link/?req=doc&amp;base=RLAW020&amp;n=162865" TargetMode="External"/><Relationship Id="rId167" Type="http://schemas.openxmlformats.org/officeDocument/2006/relationships/fontTable" Target="fontTable.xml"/><Relationship Id="rId7" Type="http://schemas.openxmlformats.org/officeDocument/2006/relationships/hyperlink" Target="https://login.consultant.ru/link/?req=doc&amp;base=RLAW020&amp;n=127262&amp;dst=100005" TargetMode="External"/><Relationship Id="rId71" Type="http://schemas.openxmlformats.org/officeDocument/2006/relationships/hyperlink" Target="https://login.consultant.ru/link/?req=doc&amp;base=RLAW020&amp;n=144042&amp;dst=100011" TargetMode="External"/><Relationship Id="rId92" Type="http://schemas.openxmlformats.org/officeDocument/2006/relationships/hyperlink" Target="https://login.consultant.ru/link/?req=doc&amp;base=RLAW020&amp;n=181638&amp;dst=100071" TargetMode="External"/><Relationship Id="rId162" Type="http://schemas.openxmlformats.org/officeDocument/2006/relationships/hyperlink" Target="https://login.consultant.ru/link/?req=doc&amp;base=RLAW020&amp;n=181638&amp;dst=100007" TargetMode="External"/><Relationship Id="rId2" Type="http://schemas.openxmlformats.org/officeDocument/2006/relationships/settings" Target="settings.xml"/><Relationship Id="rId29" Type="http://schemas.openxmlformats.org/officeDocument/2006/relationships/hyperlink" Target="https://login.consultant.ru/link/?req=doc&amp;base=RLAW020&amp;n=95577" TargetMode="External"/><Relationship Id="rId24" Type="http://schemas.openxmlformats.org/officeDocument/2006/relationships/hyperlink" Target="https://login.consultant.ru/link/?req=doc&amp;base=RLAW020&amp;n=181638&amp;dst=100006" TargetMode="External"/><Relationship Id="rId40" Type="http://schemas.openxmlformats.org/officeDocument/2006/relationships/hyperlink" Target="https://login.consultant.ru/link/?req=doc&amp;base=RLAW020&amp;n=181638&amp;dst=100007" TargetMode="External"/><Relationship Id="rId45" Type="http://schemas.openxmlformats.org/officeDocument/2006/relationships/hyperlink" Target="https://login.consultant.ru/link/?req=doc&amp;base=RLAW020&amp;n=181638&amp;dst=100008" TargetMode="External"/><Relationship Id="rId66" Type="http://schemas.openxmlformats.org/officeDocument/2006/relationships/hyperlink" Target="https://login.consultant.ru/link/?req=doc&amp;base=RLAW020&amp;n=181638&amp;dst=100050" TargetMode="External"/><Relationship Id="rId87" Type="http://schemas.openxmlformats.org/officeDocument/2006/relationships/hyperlink" Target="https://login.consultant.ru/link/?req=doc&amp;base=LAW&amp;n=183496&amp;dst=100012" TargetMode="External"/><Relationship Id="rId110" Type="http://schemas.openxmlformats.org/officeDocument/2006/relationships/hyperlink" Target="https://login.consultant.ru/link/?req=doc&amp;base=LAW&amp;n=453313&amp;dst=100352" TargetMode="External"/><Relationship Id="rId115" Type="http://schemas.openxmlformats.org/officeDocument/2006/relationships/hyperlink" Target="https://login.consultant.ru/link/?req=doc&amp;base=LAW&amp;n=453313&amp;dst=100352" TargetMode="External"/><Relationship Id="rId131" Type="http://schemas.openxmlformats.org/officeDocument/2006/relationships/hyperlink" Target="https://login.consultant.ru/link/?req=doc&amp;base=LAW&amp;n=391636" TargetMode="External"/><Relationship Id="rId136" Type="http://schemas.openxmlformats.org/officeDocument/2006/relationships/hyperlink" Target="https://login.consultant.ru/link/?req=doc&amp;base=LAW&amp;n=153627" TargetMode="External"/><Relationship Id="rId157" Type="http://schemas.openxmlformats.org/officeDocument/2006/relationships/hyperlink" Target="https://login.consultant.ru/link/?req=doc&amp;base=RLAW020&amp;n=144042&amp;dst=100015" TargetMode="External"/><Relationship Id="rId61" Type="http://schemas.openxmlformats.org/officeDocument/2006/relationships/hyperlink" Target="https://login.consultant.ru/link/?req=doc&amp;base=RLAW020&amp;n=181638&amp;dst=100007" TargetMode="External"/><Relationship Id="rId82" Type="http://schemas.openxmlformats.org/officeDocument/2006/relationships/hyperlink" Target="https://login.consultant.ru/link/?req=doc&amp;base=RLAW020&amp;n=181638&amp;dst=100055" TargetMode="External"/><Relationship Id="rId152" Type="http://schemas.openxmlformats.org/officeDocument/2006/relationships/hyperlink" Target="https://login.consultant.ru/link/?req=doc&amp;base=RLAW020&amp;n=144042&amp;dst=100015" TargetMode="External"/><Relationship Id="rId19" Type="http://schemas.openxmlformats.org/officeDocument/2006/relationships/hyperlink" Target="https://login.consultant.ru/link/?req=doc&amp;base=LAW&amp;n=124507" TargetMode="External"/><Relationship Id="rId14" Type="http://schemas.openxmlformats.org/officeDocument/2006/relationships/hyperlink" Target="https://login.consultant.ru/link/?req=doc&amp;base=RLAW020&amp;n=181638&amp;dst=100005" TargetMode="External"/><Relationship Id="rId30" Type="http://schemas.openxmlformats.org/officeDocument/2006/relationships/hyperlink" Target="https://login.consultant.ru/link/?req=doc&amp;base=RLAW020&amp;n=101661" TargetMode="External"/><Relationship Id="rId35" Type="http://schemas.openxmlformats.org/officeDocument/2006/relationships/hyperlink" Target="https://login.consultant.ru/link/?req=doc&amp;base=RLAW020&amp;n=140885&amp;dst=100005" TargetMode="External"/><Relationship Id="rId56" Type="http://schemas.openxmlformats.org/officeDocument/2006/relationships/hyperlink" Target="https://login.consultant.ru/link/?req=doc&amp;base=RLAW020&amp;n=181638&amp;dst=100007" TargetMode="External"/><Relationship Id="rId77" Type="http://schemas.openxmlformats.org/officeDocument/2006/relationships/hyperlink" Target="https://login.consultant.ru/link/?req=doc&amp;base=LAW&amp;n=453313&amp;dst=43" TargetMode="External"/><Relationship Id="rId100" Type="http://schemas.openxmlformats.org/officeDocument/2006/relationships/hyperlink" Target="https://login.consultant.ru/link/?req=doc&amp;base=RLAW020&amp;n=181638&amp;dst=100082" TargetMode="External"/><Relationship Id="rId105" Type="http://schemas.openxmlformats.org/officeDocument/2006/relationships/hyperlink" Target="https://login.consultant.ru/link/?req=doc&amp;base=LAW&amp;n=453313&amp;dst=290" TargetMode="External"/><Relationship Id="rId126" Type="http://schemas.openxmlformats.org/officeDocument/2006/relationships/hyperlink" Target="https://login.consultant.ru/link/?req=doc&amp;base=LAW&amp;n=422007" TargetMode="External"/><Relationship Id="rId147" Type="http://schemas.openxmlformats.org/officeDocument/2006/relationships/hyperlink" Target="https://login.consultant.ru/link/?req=doc&amp;base=RLAW020&amp;n=181638&amp;dst=100115" TargetMode="External"/><Relationship Id="rId168" Type="http://schemas.openxmlformats.org/officeDocument/2006/relationships/theme" Target="theme/theme1.xml"/><Relationship Id="rId8" Type="http://schemas.openxmlformats.org/officeDocument/2006/relationships/hyperlink" Target="https://login.consultant.ru/link/?req=doc&amp;base=RLAW020&amp;n=133949&amp;dst=100005" TargetMode="External"/><Relationship Id="rId51" Type="http://schemas.openxmlformats.org/officeDocument/2006/relationships/hyperlink" Target="https://login.consultant.ru/link/?req=doc&amp;base=RLAW020&amp;n=181638&amp;dst=100013" TargetMode="External"/><Relationship Id="rId72" Type="http://schemas.openxmlformats.org/officeDocument/2006/relationships/hyperlink" Target="https://login.consultant.ru/link/?req=doc&amp;base=RLAW020&amp;n=181638&amp;dst=100007" TargetMode="External"/><Relationship Id="rId93" Type="http://schemas.openxmlformats.org/officeDocument/2006/relationships/hyperlink" Target="https://login.consultant.ru/link/?req=doc&amp;base=RLAW020&amp;n=181638&amp;dst=100007" TargetMode="External"/><Relationship Id="rId98" Type="http://schemas.openxmlformats.org/officeDocument/2006/relationships/hyperlink" Target="https://login.consultant.ru/link/?req=doc&amp;base=RLAW020&amp;n=181638&amp;dst=100074" TargetMode="External"/><Relationship Id="rId121" Type="http://schemas.openxmlformats.org/officeDocument/2006/relationships/hyperlink" Target="https://login.consultant.ru/link/?req=doc&amp;base=RLAW020&amp;n=181638&amp;dst=100007" TargetMode="External"/><Relationship Id="rId142" Type="http://schemas.openxmlformats.org/officeDocument/2006/relationships/hyperlink" Target="https://login.consultant.ru/link/?req=doc&amp;base=RLAW020&amp;n=171928" TargetMode="External"/><Relationship Id="rId163" Type="http://schemas.openxmlformats.org/officeDocument/2006/relationships/hyperlink" Target="https://login.consultant.ru/link/?req=doc&amp;base=RLAW020&amp;n=181638&amp;dst=100125" TargetMode="External"/><Relationship Id="rId3" Type="http://schemas.openxmlformats.org/officeDocument/2006/relationships/webSettings" Target="webSettings.xml"/><Relationship Id="rId25" Type="http://schemas.openxmlformats.org/officeDocument/2006/relationships/hyperlink" Target="https://login.consultant.ru/link/?req=doc&amp;base=RLAW020&amp;n=181638&amp;dst=100007" TargetMode="External"/><Relationship Id="rId46" Type="http://schemas.openxmlformats.org/officeDocument/2006/relationships/hyperlink" Target="https://login.consultant.ru/link/?req=doc&amp;base=RLAW020&amp;n=181638&amp;dst=100007" TargetMode="External"/><Relationship Id="rId67" Type="http://schemas.openxmlformats.org/officeDocument/2006/relationships/hyperlink" Target="https://login.consultant.ru/link/?req=doc&amp;base=RLAW020&amp;n=181638&amp;dst=100051" TargetMode="External"/><Relationship Id="rId116" Type="http://schemas.openxmlformats.org/officeDocument/2006/relationships/hyperlink" Target="https://login.consultant.ru/link/?req=doc&amp;base=RLAW020&amp;n=181638&amp;dst=100110" TargetMode="External"/><Relationship Id="rId137" Type="http://schemas.openxmlformats.org/officeDocument/2006/relationships/hyperlink" Target="https://login.consultant.ru/link/?req=doc&amp;base=LAW&amp;n=440478" TargetMode="External"/><Relationship Id="rId158" Type="http://schemas.openxmlformats.org/officeDocument/2006/relationships/hyperlink" Target="https://login.consultant.ru/link/?req=doc&amp;base=RLAW020&amp;n=181638&amp;dst=100007" TargetMode="External"/><Relationship Id="rId20" Type="http://schemas.openxmlformats.org/officeDocument/2006/relationships/hyperlink" Target="https://login.consultant.ru/link/?req=doc&amp;base=RLAW020&amp;n=135691" TargetMode="External"/><Relationship Id="rId41" Type="http://schemas.openxmlformats.org/officeDocument/2006/relationships/hyperlink" Target="https://login.consultant.ru/link/?req=doc&amp;base=RLAW020&amp;n=181638&amp;dst=100007" TargetMode="External"/><Relationship Id="rId62" Type="http://schemas.openxmlformats.org/officeDocument/2006/relationships/hyperlink" Target="https://login.consultant.ru/link/?req=doc&amp;base=RLAW020&amp;n=181638&amp;dst=100007" TargetMode="External"/><Relationship Id="rId83" Type="http://schemas.openxmlformats.org/officeDocument/2006/relationships/hyperlink" Target="https://login.consultant.ru/link/?req=doc&amp;base=RLAW020&amp;n=133949&amp;dst=100006" TargetMode="External"/><Relationship Id="rId88" Type="http://schemas.openxmlformats.org/officeDocument/2006/relationships/hyperlink" Target="https://login.consultant.ru/link/?req=doc&amp;base=LAW&amp;n=183496&amp;dst=100038" TargetMode="External"/><Relationship Id="rId111" Type="http://schemas.openxmlformats.org/officeDocument/2006/relationships/hyperlink" Target="https://login.consultant.ru/link/?req=doc&amp;base=LAW&amp;n=453313&amp;dst=100352" TargetMode="External"/><Relationship Id="rId132" Type="http://schemas.openxmlformats.org/officeDocument/2006/relationships/hyperlink" Target="https://login.consultant.ru/link/?req=doc&amp;base=LAW&amp;n=436326" TargetMode="External"/><Relationship Id="rId153" Type="http://schemas.openxmlformats.org/officeDocument/2006/relationships/hyperlink" Target="https://login.consultant.ru/link/?req=doc&amp;base=RLAW020&amp;n=181638&amp;dst=100007" TargetMode="External"/><Relationship Id="rId15" Type="http://schemas.openxmlformats.org/officeDocument/2006/relationships/hyperlink" Target="https://login.consultant.ru/link/?req=doc&amp;base=LAW&amp;n=453313&amp;dst=100094" TargetMode="External"/><Relationship Id="rId36" Type="http://schemas.openxmlformats.org/officeDocument/2006/relationships/hyperlink" Target="https://login.consultant.ru/link/?req=doc&amp;base=RLAW020&amp;n=144042&amp;dst=100007" TargetMode="External"/><Relationship Id="rId57" Type="http://schemas.openxmlformats.org/officeDocument/2006/relationships/hyperlink" Target="https://login.consultant.ru/link/?req=doc&amp;base=RLAW020&amp;n=181638&amp;dst=100007" TargetMode="External"/><Relationship Id="rId106" Type="http://schemas.openxmlformats.org/officeDocument/2006/relationships/hyperlink" Target="https://login.consultant.ru/link/?req=doc&amp;base=LAW&amp;n=453313&amp;dst=100354" TargetMode="External"/><Relationship Id="rId127" Type="http://schemas.openxmlformats.org/officeDocument/2006/relationships/hyperlink" Target="https://login.consultant.ru/link/?req=doc&amp;base=LAW&amp;n=453313&amp;dst=100094" TargetMode="External"/><Relationship Id="rId10" Type="http://schemas.openxmlformats.org/officeDocument/2006/relationships/hyperlink" Target="https://login.consultant.ru/link/?req=doc&amp;base=RLAW020&amp;n=144042&amp;dst=100005" TargetMode="External"/><Relationship Id="rId31" Type="http://schemas.openxmlformats.org/officeDocument/2006/relationships/hyperlink" Target="https://login.consultant.ru/link/?req=doc&amp;base=RLAW020&amp;n=180434&amp;dst=100041" TargetMode="External"/><Relationship Id="rId52" Type="http://schemas.openxmlformats.org/officeDocument/2006/relationships/hyperlink" Target="https://login.consultant.ru/link/?req=doc&amp;base=LAW&amp;n=454103" TargetMode="External"/><Relationship Id="rId73" Type="http://schemas.openxmlformats.org/officeDocument/2006/relationships/hyperlink" Target="https://login.consultant.ru/link/?req=doc&amp;base=RLAW020&amp;n=147349&amp;dst=100006" TargetMode="External"/><Relationship Id="rId78" Type="http://schemas.openxmlformats.org/officeDocument/2006/relationships/hyperlink" Target="https://login.consultant.ru/link/?req=doc&amp;base=LAW&amp;n=453313&amp;dst=339" TargetMode="External"/><Relationship Id="rId94" Type="http://schemas.openxmlformats.org/officeDocument/2006/relationships/hyperlink" Target="https://login.consultant.ru/link/?req=doc&amp;base=RLAW020&amp;n=181638&amp;dst=100073" TargetMode="External"/><Relationship Id="rId99" Type="http://schemas.openxmlformats.org/officeDocument/2006/relationships/hyperlink" Target="https://login.consultant.ru/link/?req=doc&amp;base=RLAW020&amp;n=50542&amp;dst=100012" TargetMode="External"/><Relationship Id="rId101" Type="http://schemas.openxmlformats.org/officeDocument/2006/relationships/hyperlink" Target="https://login.consultant.ru/link/?req=doc&amp;base=LAW&amp;n=453313" TargetMode="External"/><Relationship Id="rId122" Type="http://schemas.openxmlformats.org/officeDocument/2006/relationships/hyperlink" Target="https://login.consultant.ru/link/?req=doc&amp;base=LAW&amp;n=2875" TargetMode="External"/><Relationship Id="rId143" Type="http://schemas.openxmlformats.org/officeDocument/2006/relationships/hyperlink" Target="https://login.consultant.ru/link/?req=doc&amp;base=RLAW020&amp;n=144042&amp;dst=100023" TargetMode="External"/><Relationship Id="rId148" Type="http://schemas.openxmlformats.org/officeDocument/2006/relationships/hyperlink" Target="https://login.consultant.ru/link/?req=doc&amp;base=RLAW020&amp;n=181638&amp;dst=100116" TargetMode="External"/><Relationship Id="rId164" Type="http://schemas.openxmlformats.org/officeDocument/2006/relationships/hyperlink" Target="https://login.consultant.ru/link/?req=doc&amp;base=RLAW020&amp;n=181638&amp;dst=100126"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020&amp;n=140885&amp;dst=100005" TargetMode="External"/><Relationship Id="rId26" Type="http://schemas.openxmlformats.org/officeDocument/2006/relationships/hyperlink" Target="https://login.consultant.ru/link/?req=doc&amp;base=RLAW020&amp;n=101978" TargetMode="External"/><Relationship Id="rId47" Type="http://schemas.openxmlformats.org/officeDocument/2006/relationships/hyperlink" Target="https://login.consultant.ru/link/?req=doc&amp;base=RLAW020&amp;n=181638&amp;dst=100010" TargetMode="External"/><Relationship Id="rId68" Type="http://schemas.openxmlformats.org/officeDocument/2006/relationships/hyperlink" Target="https://login.consultant.ru/link/?req=doc&amp;base=RLAW020&amp;n=181638&amp;dst=100052" TargetMode="External"/><Relationship Id="rId89" Type="http://schemas.openxmlformats.org/officeDocument/2006/relationships/hyperlink" Target="https://login.consultant.ru/link/?req=doc&amp;base=RLAW020&amp;n=181638&amp;dst=100067" TargetMode="External"/><Relationship Id="rId112" Type="http://schemas.openxmlformats.org/officeDocument/2006/relationships/hyperlink" Target="https://login.consultant.ru/link/?req=doc&amp;base=LAW&amp;n=453313&amp;dst=100352" TargetMode="External"/><Relationship Id="rId133" Type="http://schemas.openxmlformats.org/officeDocument/2006/relationships/hyperlink" Target="https://login.consultant.ru/link/?req=doc&amp;base=LAW&amp;n=199527" TargetMode="External"/><Relationship Id="rId154" Type="http://schemas.openxmlformats.org/officeDocument/2006/relationships/hyperlink" Target="https://login.consultant.ru/link/?req=doc&amp;base=RLAW020&amp;n=181638&amp;dst=100007" TargetMode="External"/><Relationship Id="rId16" Type="http://schemas.openxmlformats.org/officeDocument/2006/relationships/hyperlink" Target="https://login.consultant.ru/link/?req=doc&amp;base=LAW&amp;n=437409" TargetMode="External"/><Relationship Id="rId37" Type="http://schemas.openxmlformats.org/officeDocument/2006/relationships/hyperlink" Target="https://login.consultant.ru/link/?req=doc&amp;base=RLAW020&amp;n=147349&amp;dst=100006" TargetMode="External"/><Relationship Id="rId58" Type="http://schemas.openxmlformats.org/officeDocument/2006/relationships/hyperlink" Target="https://login.consultant.ru/link/?req=doc&amp;base=RLAW020&amp;n=181638&amp;dst=100007" TargetMode="External"/><Relationship Id="rId79" Type="http://schemas.openxmlformats.org/officeDocument/2006/relationships/hyperlink" Target="https://login.consultant.ru/link/?req=doc&amp;base=LAW&amp;n=453313&amp;dst=100352" TargetMode="External"/><Relationship Id="rId102" Type="http://schemas.openxmlformats.org/officeDocument/2006/relationships/hyperlink" Target="https://login.consultant.ru/link/?req=doc&amp;base=LAW&amp;n=453313&amp;dst=100352" TargetMode="External"/><Relationship Id="rId123" Type="http://schemas.openxmlformats.org/officeDocument/2006/relationships/hyperlink" Target="https://login.consultant.ru/link/?req=doc&amp;base=LAW&amp;n=446171" TargetMode="External"/><Relationship Id="rId144" Type="http://schemas.openxmlformats.org/officeDocument/2006/relationships/hyperlink" Target="https://login.consultant.ru/link/?req=doc&amp;base=RLAW020&amp;n=181638&amp;dst=100114" TargetMode="External"/><Relationship Id="rId90" Type="http://schemas.openxmlformats.org/officeDocument/2006/relationships/hyperlink" Target="https://login.consultant.ru/link/?req=doc&amp;base=RLAW020&amp;n=181638&amp;dst=100069" TargetMode="External"/><Relationship Id="rId165" Type="http://schemas.openxmlformats.org/officeDocument/2006/relationships/hyperlink" Target="https://login.consultant.ru/link/?req=doc&amp;base=RLAW020&amp;n=181638&amp;dst=100007" TargetMode="External"/><Relationship Id="rId27" Type="http://schemas.openxmlformats.org/officeDocument/2006/relationships/hyperlink" Target="https://login.consultant.ru/link/?req=doc&amp;base=RLAW020&amp;n=82181" TargetMode="External"/><Relationship Id="rId48" Type="http://schemas.openxmlformats.org/officeDocument/2006/relationships/hyperlink" Target="https://login.consultant.ru/link/?req=doc&amp;base=RLAW020&amp;n=144042&amp;dst=100007" TargetMode="External"/><Relationship Id="rId69" Type="http://schemas.openxmlformats.org/officeDocument/2006/relationships/hyperlink" Target="https://login.consultant.ru/link/?req=doc&amp;base=RLAW020&amp;n=181638&amp;dst=100053" TargetMode="External"/><Relationship Id="rId113" Type="http://schemas.openxmlformats.org/officeDocument/2006/relationships/hyperlink" Target="https://login.consultant.ru/link/?req=doc&amp;base=LAW&amp;n=453313&amp;dst=100352" TargetMode="External"/><Relationship Id="rId134" Type="http://schemas.openxmlformats.org/officeDocument/2006/relationships/hyperlink" Target="https://login.consultant.ru/link/?req=doc&amp;base=LAW&amp;n=124507" TargetMode="External"/><Relationship Id="rId80" Type="http://schemas.openxmlformats.org/officeDocument/2006/relationships/hyperlink" Target="https://login.consultant.ru/link/?req=doc&amp;base=LAW&amp;n=453313&amp;dst=100352" TargetMode="External"/><Relationship Id="rId155" Type="http://schemas.openxmlformats.org/officeDocument/2006/relationships/hyperlink" Target="https://login.consultant.ru/link/?req=doc&amp;base=RLAW020&amp;n=181638&amp;dst=10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18439</Words>
  <Characters>105107</Characters>
  <Application>Microsoft Office Word</Application>
  <DocSecurity>0</DocSecurity>
  <Lines>875</Lines>
  <Paragraphs>246</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
      <vt:lpstr/>
      <vt:lpstr>АДМИНИСТРАЦИЯ АРТЕМОВСКОГО ГОРОДСКОГО ОКРУГА</vt:lpstr>
      <vt:lpstr>Приложение</vt:lpstr>
      <vt:lpstr>    1. Общие положения</vt:lpstr>
      <vt:lpstr>    2. Стандарт предоставления муниципальной услуги</vt:lpstr>
      <vt:lpstr>    3. Состав, последовательность и сроки</vt:lpstr>
      <vt:lpstr>    4. Формы контроля</vt:lpstr>
      <vt:lpstr>    5. Досудебный (внесудебный) порядок обжалования решений</vt:lpstr>
      <vt:lpstr>    6. Административная ответственность должностного лица</vt:lpstr>
      <vt:lpstr>    Приложение 1</vt:lpstr>
      <vt:lpstr>    Приложение 2</vt:lpstr>
      <vt:lpstr>    Приложение 3</vt:lpstr>
      <vt:lpstr>    Приложение 4</vt:lpstr>
    </vt:vector>
  </TitlesOfParts>
  <Company/>
  <LinksUpToDate>false</LinksUpToDate>
  <CharactersWithSpaces>123300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Панасюк Надежда Владимировна</dc:creator>
  <cp:keywords/>
  <dc:description/>
  <cp:lastModifiedBy>Панасюк Надежда Владимировна</cp:lastModifiedBy>
  <cp:revision>1</cp:revision>
  <dcterms:created xsi:type="dcterms:W3CDTF">2023-12-21T00:29:00Z</dcterms:created>
  <dcterms:modified xsi:type="dcterms:W3CDTF">2023-12-21T00:30:00Z</dcterms:modified>
</cp:coreProperties>
</file>