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hd w:val="clear" w:color="ffffff" w:themeColor="background1" w:fill="ffffff" w:themeFill="background1"/>
        <w:widowControl w:val="off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Приложение </w:t>
      </w:r>
      <w:r>
        <w:rPr>
          <w:highlight w:val="white"/>
        </w:rPr>
      </w:r>
      <w:r>
        <w:rPr>
          <w:highlight w:val="white"/>
        </w:rPr>
      </w:r>
    </w:p>
    <w:p>
      <w:pPr>
        <w:ind w:left="5954"/>
        <w:shd w:val="clear" w:color="ffffff" w:themeColor="background1" w:fill="ffffff" w:themeFill="background1"/>
        <w:widowControl w:val="off"/>
        <w:tabs>
          <w:tab w:val="left" w:pos="993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5954"/>
        <w:shd w:val="clear" w:color="ffffff" w:themeColor="background1" w:fill="ffffff" w:themeFill="background1"/>
        <w:widowControl w:val="off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к постановлению администрации Артемовского городского округа</w:t>
      </w:r>
      <w:r>
        <w:rPr>
          <w:highlight w:val="white"/>
        </w:rPr>
      </w:r>
      <w:r>
        <w:rPr>
          <w:highlight w:val="white"/>
        </w:rPr>
      </w:r>
    </w:p>
    <w:p>
      <w:pPr>
        <w:ind w:left="5954"/>
        <w:spacing w:line="480" w:lineRule="auto"/>
        <w:shd w:val="clear" w:color="ffffff" w:themeColor="background1" w:fill="ffffff" w:themeFill="background1"/>
        <w:widowControl w:val="off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от</w:t>
      </w:r>
      <w:r>
        <w:rPr>
          <w:highlight w:val="white"/>
        </w:rPr>
        <w:t xml:space="preserve"> 17.12.2025</w:t>
      </w:r>
      <w:r>
        <w:rPr>
          <w:highlight w:val="white"/>
        </w:rPr>
        <w:t xml:space="preserve">    №  957</w:t>
      </w:r>
      <w:r>
        <w:rPr>
          <w:highlight w:val="white"/>
        </w:rPr>
        <w:t xml:space="preserve">-па</w:t>
      </w:r>
      <w:r>
        <w:rPr>
          <w:highlight w:val="white"/>
        </w:rPr>
      </w:r>
      <w:r>
        <w:rPr>
          <w:highlight w:val="white"/>
        </w:rPr>
      </w:r>
    </w:p>
    <w:p>
      <w:pPr>
        <w:ind w:left="5954"/>
        <w:shd w:val="clear" w:color="ffffff" w:themeColor="background1" w:fill="ffffff" w:themeFill="background1"/>
        <w:widowControl w:val="off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Приложение</w:t>
      </w:r>
      <w:r>
        <w:rPr>
          <w:highlight w:val="white"/>
        </w:rPr>
      </w:r>
      <w:r>
        <w:rPr>
          <w:highlight w:val="white"/>
        </w:rPr>
      </w:r>
    </w:p>
    <w:p>
      <w:pPr>
        <w:ind w:left="5954"/>
        <w:shd w:val="clear" w:color="ffffff" w:themeColor="background1" w:fill="ffffff" w:themeFill="background1"/>
        <w:widowControl w:val="off"/>
        <w:tabs>
          <w:tab w:val="left" w:pos="993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5954"/>
        <w:shd w:val="clear" w:color="ffffff" w:themeColor="background1" w:fill="ffffff" w:themeFill="background1"/>
        <w:widowControl w:val="off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УТВЕРЖДЕНА</w:t>
      </w:r>
      <w:r>
        <w:rPr>
          <w:highlight w:val="white"/>
        </w:rPr>
      </w:r>
      <w:r>
        <w:rPr>
          <w:highlight w:val="white"/>
        </w:rPr>
      </w:r>
    </w:p>
    <w:p>
      <w:pPr>
        <w:ind w:left="5954" w:right="249"/>
        <w:shd w:val="clear" w:color="ffffff" w:themeColor="background1" w:fill="ffffff" w:themeFill="background1"/>
        <w:widowControl w:val="off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                                                            постановлением администрации </w:t>
      </w:r>
      <w:r>
        <w:rPr>
          <w:highlight w:val="white"/>
        </w:rPr>
      </w:r>
      <w:r>
        <w:rPr>
          <w:highlight w:val="white"/>
        </w:rPr>
      </w:r>
    </w:p>
    <w:p>
      <w:pPr>
        <w:ind w:left="5954" w:right="252"/>
        <w:shd w:val="clear" w:color="ffffff" w:themeColor="background1" w:fill="ffffff" w:themeFill="background1"/>
        <w:widowControl w:val="off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Артемовского городского округа </w:t>
      </w:r>
      <w:r>
        <w:rPr>
          <w:highlight w:val="white"/>
        </w:rPr>
      </w:r>
      <w:r>
        <w:rPr>
          <w:highlight w:val="white"/>
        </w:rPr>
      </w:r>
    </w:p>
    <w:p>
      <w:pPr>
        <w:ind w:left="5954"/>
        <w:shd w:val="clear" w:color="ffffff" w:themeColor="background1" w:fill="ffffff" w:themeFill="background1"/>
        <w:widowControl w:val="off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от 22.03.2019   №  1-па</w:t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themeColor="background1" w:fill="ffffff" w:themeFill="background1"/>
        <w:widowControl w:val="off"/>
        <w:rPr>
          <w:b/>
          <w:bCs/>
          <w:sz w:val="52"/>
          <w:szCs w:val="52"/>
          <w:highlight w:val="white"/>
        </w:rPr>
      </w:pPr>
      <w:r>
        <w:rPr>
          <w:b/>
          <w:bCs/>
          <w:sz w:val="52"/>
          <w:szCs w:val="52"/>
          <w:highlight w:val="white"/>
        </w:rPr>
      </w:r>
      <w:r>
        <w:rPr>
          <w:b/>
          <w:bCs/>
          <w:sz w:val="52"/>
          <w:szCs w:val="52"/>
          <w:highlight w:val="white"/>
        </w:rPr>
      </w:r>
      <w:r>
        <w:rPr>
          <w:b/>
          <w:bCs/>
          <w:sz w:val="52"/>
          <w:szCs w:val="52"/>
          <w:highlight w:val="white"/>
        </w:rPr>
      </w:r>
    </w:p>
    <w:p>
      <w:pPr>
        <w:shd w:val="clear" w:color="ffffff" w:themeColor="background1" w:fill="ffffff" w:themeFill="background1"/>
        <w:widowControl w:val="off"/>
        <w:rPr>
          <w:b/>
          <w:bCs/>
          <w:sz w:val="52"/>
          <w:szCs w:val="52"/>
          <w:highlight w:val="white"/>
        </w:rPr>
      </w:pPr>
      <w:r>
        <w:rPr>
          <w:b/>
          <w:bCs/>
          <w:sz w:val="52"/>
          <w:szCs w:val="52"/>
          <w:highlight w:val="white"/>
        </w:rPr>
      </w:r>
      <w:r>
        <w:rPr>
          <w:b/>
          <w:bCs/>
          <w:sz w:val="52"/>
          <w:szCs w:val="52"/>
          <w:highlight w:val="white"/>
        </w:rPr>
      </w:r>
      <w:r>
        <w:rPr>
          <w:b/>
          <w:bCs/>
          <w:sz w:val="52"/>
          <w:szCs w:val="52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rPr>
          <w:b/>
          <w:bCs/>
          <w:sz w:val="52"/>
          <w:szCs w:val="52"/>
          <w:highlight w:val="white"/>
        </w:rPr>
      </w:pPr>
      <w:r>
        <w:rPr>
          <w:b/>
          <w:bCs/>
          <w:sz w:val="52"/>
          <w:szCs w:val="52"/>
          <w:highlight w:val="white"/>
        </w:rPr>
      </w:r>
      <w:r>
        <w:rPr>
          <w:b/>
          <w:bCs/>
          <w:sz w:val="52"/>
          <w:szCs w:val="52"/>
          <w:highlight w:val="white"/>
        </w:rPr>
      </w:r>
      <w:r>
        <w:rPr>
          <w:b/>
          <w:bCs/>
          <w:sz w:val="52"/>
          <w:szCs w:val="52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rPr>
          <w:b/>
          <w:bCs/>
          <w:sz w:val="52"/>
          <w:szCs w:val="52"/>
          <w:highlight w:val="white"/>
        </w:rPr>
      </w:pPr>
      <w:r>
        <w:rPr>
          <w:b/>
          <w:bCs/>
          <w:sz w:val="52"/>
          <w:szCs w:val="52"/>
          <w:highlight w:val="white"/>
        </w:rPr>
      </w:r>
      <w:r>
        <w:rPr>
          <w:b/>
          <w:bCs/>
          <w:sz w:val="52"/>
          <w:szCs w:val="52"/>
          <w:highlight w:val="white"/>
        </w:rPr>
      </w:r>
      <w:r>
        <w:rPr>
          <w:b/>
          <w:bCs/>
          <w:sz w:val="52"/>
          <w:szCs w:val="52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rPr>
          <w:b/>
          <w:bCs/>
          <w:sz w:val="40"/>
          <w:szCs w:val="40"/>
          <w:highlight w:val="white"/>
        </w:rPr>
      </w:pPr>
      <w:r>
        <w:rPr>
          <w:b/>
          <w:bCs/>
          <w:sz w:val="40"/>
          <w:szCs w:val="40"/>
          <w:highlight w:val="white"/>
        </w:rPr>
        <w:t xml:space="preserve">МУНИЦИПАЛЬНАЯ </w:t>
      </w:r>
      <w:r>
        <w:rPr>
          <w:b/>
          <w:bCs/>
          <w:caps/>
          <w:sz w:val="40"/>
          <w:szCs w:val="40"/>
          <w:highlight w:val="white"/>
        </w:rPr>
        <w:t xml:space="preserve">ПРОГРАММА</w:t>
      </w:r>
      <w:r>
        <w:rPr>
          <w:b/>
          <w:bCs/>
          <w:sz w:val="40"/>
          <w:szCs w:val="40"/>
          <w:highlight w:val="white"/>
        </w:rPr>
      </w:r>
      <w:r>
        <w:rPr>
          <w:b/>
          <w:bCs/>
          <w:sz w:val="40"/>
          <w:szCs w:val="40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rPr>
          <w:b/>
          <w:sz w:val="40"/>
          <w:szCs w:val="40"/>
          <w:highlight w:val="white"/>
        </w:rPr>
      </w:pPr>
      <w:r>
        <w:rPr>
          <w:b/>
          <w:sz w:val="40"/>
          <w:szCs w:val="40"/>
          <w:highlight w:val="white"/>
        </w:rPr>
        <w:t xml:space="preserve">«Развитие физической культуры и спорта </w:t>
      </w:r>
      <w:r>
        <w:rPr>
          <w:b/>
          <w:sz w:val="40"/>
          <w:szCs w:val="40"/>
          <w:highlight w:val="white"/>
        </w:rPr>
      </w:r>
      <w:r>
        <w:rPr>
          <w:b/>
          <w:sz w:val="40"/>
          <w:szCs w:val="40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rPr>
          <w:b/>
          <w:sz w:val="40"/>
          <w:szCs w:val="40"/>
          <w:highlight w:val="white"/>
        </w:rPr>
      </w:pPr>
      <w:r>
        <w:rPr>
          <w:b/>
          <w:sz w:val="40"/>
          <w:szCs w:val="40"/>
          <w:highlight w:val="white"/>
        </w:rPr>
        <w:t xml:space="preserve">в Артемовском городском округе</w:t>
      </w:r>
      <w:r>
        <w:rPr>
          <w:b/>
          <w:sz w:val="40"/>
          <w:szCs w:val="40"/>
          <w:highlight w:val="white"/>
        </w:rPr>
        <w:t xml:space="preserve">»</w:t>
      </w:r>
      <w:r>
        <w:rPr>
          <w:b/>
          <w:sz w:val="40"/>
          <w:szCs w:val="40"/>
          <w:highlight w:val="white"/>
        </w:rPr>
      </w:r>
      <w:r>
        <w:rPr>
          <w:b/>
          <w:sz w:val="40"/>
          <w:szCs w:val="40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rPr>
          <w:sz w:val="52"/>
          <w:szCs w:val="52"/>
          <w:highlight w:val="white"/>
        </w:rPr>
      </w:pPr>
      <w:r>
        <w:rPr>
          <w:sz w:val="52"/>
          <w:szCs w:val="52"/>
          <w:highlight w:val="white"/>
        </w:rPr>
      </w:r>
      <w:r>
        <w:rPr>
          <w:sz w:val="52"/>
          <w:szCs w:val="52"/>
          <w:highlight w:val="white"/>
        </w:rPr>
      </w:r>
      <w:r>
        <w:rPr>
          <w:sz w:val="52"/>
          <w:szCs w:val="52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rPr>
          <w:sz w:val="52"/>
          <w:szCs w:val="52"/>
          <w:highlight w:val="white"/>
        </w:rPr>
      </w:pPr>
      <w:r>
        <w:rPr>
          <w:sz w:val="52"/>
          <w:szCs w:val="52"/>
          <w:highlight w:val="white"/>
        </w:rPr>
      </w:r>
      <w:r>
        <w:rPr>
          <w:sz w:val="52"/>
          <w:szCs w:val="52"/>
          <w:highlight w:val="white"/>
        </w:rPr>
      </w:r>
      <w:r>
        <w:rPr>
          <w:sz w:val="52"/>
          <w:szCs w:val="52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rPr>
          <w:sz w:val="52"/>
          <w:szCs w:val="52"/>
          <w:highlight w:val="white"/>
        </w:rPr>
      </w:pPr>
      <w:r>
        <w:rPr>
          <w:sz w:val="52"/>
          <w:szCs w:val="52"/>
          <w:highlight w:val="white"/>
        </w:rPr>
      </w:r>
      <w:r>
        <w:rPr>
          <w:sz w:val="52"/>
          <w:szCs w:val="52"/>
          <w:highlight w:val="white"/>
        </w:rPr>
      </w:r>
      <w:r>
        <w:rPr>
          <w:sz w:val="52"/>
          <w:szCs w:val="52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rPr>
          <w:sz w:val="52"/>
          <w:szCs w:val="52"/>
          <w:highlight w:val="white"/>
        </w:rPr>
      </w:pPr>
      <w:r>
        <w:rPr>
          <w:sz w:val="52"/>
          <w:szCs w:val="52"/>
          <w:highlight w:val="white"/>
        </w:rPr>
      </w:r>
      <w:r>
        <w:rPr>
          <w:sz w:val="52"/>
          <w:szCs w:val="52"/>
          <w:highlight w:val="white"/>
        </w:rPr>
      </w:r>
      <w:r>
        <w:rPr>
          <w:sz w:val="52"/>
          <w:szCs w:val="52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rPr>
          <w:sz w:val="52"/>
          <w:szCs w:val="52"/>
          <w:highlight w:val="white"/>
        </w:rPr>
      </w:pPr>
      <w:r>
        <w:rPr>
          <w:sz w:val="52"/>
          <w:szCs w:val="52"/>
          <w:highlight w:val="white"/>
        </w:rPr>
      </w:r>
      <w:r>
        <w:rPr>
          <w:sz w:val="52"/>
          <w:szCs w:val="52"/>
          <w:highlight w:val="white"/>
        </w:rPr>
      </w:r>
      <w:r>
        <w:rPr>
          <w:sz w:val="52"/>
          <w:szCs w:val="52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rPr>
          <w:sz w:val="52"/>
          <w:szCs w:val="52"/>
          <w:highlight w:val="white"/>
        </w:rPr>
      </w:pPr>
      <w:r>
        <w:rPr>
          <w:sz w:val="52"/>
          <w:szCs w:val="52"/>
          <w:highlight w:val="white"/>
        </w:rPr>
      </w:r>
      <w:r>
        <w:rPr>
          <w:sz w:val="52"/>
          <w:szCs w:val="52"/>
          <w:highlight w:val="white"/>
        </w:rPr>
      </w:r>
      <w:r>
        <w:rPr>
          <w:sz w:val="52"/>
          <w:szCs w:val="52"/>
          <w:highlight w:val="white"/>
        </w:rPr>
      </w:r>
    </w:p>
    <w:p>
      <w:pPr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themeColor="background1" w:fill="ffffff" w:themeFill="background1"/>
        <w:widowControl w:val="off"/>
        <w:rPr>
          <w:sz w:val="22"/>
          <w:szCs w:val="52"/>
          <w:highlight w:val="white"/>
        </w:rPr>
      </w:pPr>
      <w:r>
        <w:rPr>
          <w:sz w:val="22"/>
          <w:szCs w:val="52"/>
          <w:highlight w:val="white"/>
        </w:rPr>
      </w:r>
      <w:r>
        <w:rPr>
          <w:sz w:val="22"/>
          <w:szCs w:val="52"/>
          <w:highlight w:val="white"/>
        </w:rPr>
      </w:r>
      <w:r>
        <w:rPr>
          <w:sz w:val="22"/>
          <w:szCs w:val="52"/>
          <w:highlight w:val="white"/>
        </w:rPr>
      </w:r>
    </w:p>
    <w:p>
      <w:pPr>
        <w:shd w:val="clear" w:color="ffffff" w:themeColor="background1" w:fill="ffffff" w:themeFill="background1"/>
        <w:widowControl w:val="off"/>
        <w:rPr>
          <w:sz w:val="16"/>
          <w:szCs w:val="52"/>
          <w:highlight w:val="white"/>
        </w:rPr>
      </w:pPr>
      <w:r>
        <w:rPr>
          <w:sz w:val="16"/>
          <w:szCs w:val="52"/>
          <w:highlight w:val="white"/>
        </w:rPr>
      </w:r>
      <w:r>
        <w:rPr>
          <w:sz w:val="16"/>
          <w:szCs w:val="52"/>
          <w:highlight w:val="white"/>
        </w:rPr>
      </w:r>
      <w:r>
        <w:rPr>
          <w:sz w:val="16"/>
          <w:szCs w:val="52"/>
          <w:highlight w:val="white"/>
        </w:rPr>
      </w:r>
    </w:p>
    <w:p>
      <w:pPr>
        <w:shd w:val="clear" w:color="ffffff" w:themeColor="background1" w:fill="ffffff" w:themeFill="background1"/>
        <w:widowControl w:val="off"/>
        <w:rPr>
          <w:sz w:val="16"/>
          <w:szCs w:val="52"/>
          <w:highlight w:val="white"/>
        </w:rPr>
      </w:pPr>
      <w:r>
        <w:rPr>
          <w:sz w:val="16"/>
          <w:szCs w:val="52"/>
          <w:highlight w:val="white"/>
        </w:rPr>
      </w:r>
      <w:r>
        <w:rPr>
          <w:sz w:val="16"/>
          <w:szCs w:val="52"/>
          <w:highlight w:val="white"/>
        </w:rPr>
      </w:r>
      <w:r>
        <w:rPr>
          <w:sz w:val="16"/>
          <w:szCs w:val="52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rPr>
          <w:b/>
          <w:sz w:val="40"/>
          <w:szCs w:val="40"/>
          <w:highlight w:val="white"/>
        </w:rPr>
      </w:pPr>
      <w:r>
        <w:rPr>
          <w:b/>
          <w:sz w:val="40"/>
          <w:szCs w:val="40"/>
          <w:highlight w:val="white"/>
        </w:rPr>
        <w:t xml:space="preserve">Артём</w:t>
      </w:r>
      <w:r>
        <w:rPr>
          <w:b/>
          <w:sz w:val="40"/>
          <w:szCs w:val="40"/>
          <w:highlight w:val="white"/>
        </w:rPr>
      </w:r>
      <w:r>
        <w:rPr>
          <w:b/>
          <w:sz w:val="40"/>
          <w:szCs w:val="40"/>
          <w:highlight w:val="white"/>
        </w:rPr>
      </w:r>
    </w:p>
    <w:p>
      <w:pPr>
        <w:ind w:right="140"/>
        <w:jc w:val="center"/>
        <w:spacing w:line="360" w:lineRule="auto"/>
        <w:shd w:val="clear" w:color="ffffff" w:themeColor="background1" w:fill="ffffff" w:themeFill="background1"/>
        <w:widowControl w:val="off"/>
        <w:rPr>
          <w:b/>
          <w:sz w:val="32"/>
          <w:szCs w:val="34"/>
          <w:highlight w:val="white"/>
        </w:rPr>
      </w:pPr>
      <w:r>
        <w:rPr>
          <w:b/>
          <w:sz w:val="32"/>
          <w:szCs w:val="34"/>
          <w:highlight w:val="white"/>
        </w:rPr>
        <w:t xml:space="preserve">202</w:t>
      </w:r>
      <w:r>
        <w:rPr>
          <w:b/>
          <w:sz w:val="32"/>
          <w:szCs w:val="34"/>
          <w:highlight w:val="white"/>
        </w:rPr>
        <w:t xml:space="preserve">5</w:t>
      </w:r>
      <w:r>
        <w:rPr>
          <w:b/>
          <w:sz w:val="32"/>
          <w:szCs w:val="34"/>
          <w:highlight w:val="white"/>
        </w:rPr>
      </w:r>
      <w:r>
        <w:rPr>
          <w:b/>
          <w:sz w:val="32"/>
          <w:szCs w:val="34"/>
          <w:highlight w:val="white"/>
        </w:rPr>
      </w:r>
    </w:p>
    <w:p>
      <w:pPr>
        <w:ind w:right="140"/>
        <w:jc w:val="center"/>
        <w:spacing w:line="360" w:lineRule="auto"/>
        <w:shd w:val="clear" w:color="ffffff" w:themeColor="background1" w:fill="ffffff" w:themeFill="background1"/>
        <w:widowControl w:val="off"/>
        <w:rPr>
          <w:b/>
          <w:sz w:val="32"/>
          <w:szCs w:val="34"/>
          <w:highlight w:val="white"/>
        </w:rPr>
      </w:pPr>
      <w:r>
        <w:rPr>
          <w:b/>
          <w:sz w:val="32"/>
          <w:szCs w:val="34"/>
          <w:highlight w:val="white"/>
        </w:rPr>
      </w:r>
      <w:r>
        <w:rPr>
          <w:b/>
          <w:sz w:val="32"/>
          <w:szCs w:val="34"/>
          <w:highlight w:val="white"/>
        </w:rPr>
      </w:r>
      <w:r>
        <w:rPr>
          <w:b/>
          <w:sz w:val="32"/>
          <w:szCs w:val="34"/>
          <w:highlight w:val="white"/>
        </w:rPr>
      </w:r>
    </w:p>
    <w:p>
      <w:pPr>
        <w:ind w:right="140"/>
        <w:jc w:val="center"/>
        <w:spacing w:line="360" w:lineRule="auto"/>
        <w:shd w:val="clear" w:color="ffffff" w:themeColor="background1" w:fill="ffffff" w:themeFill="background1"/>
        <w:widowControl w:val="off"/>
        <w:rPr>
          <w:b/>
          <w:highlight w:val="white"/>
        </w:rPr>
      </w:pPr>
      <w:r>
        <w:rPr>
          <w:b/>
          <w:highlight w:val="white"/>
        </w:rPr>
        <w:t xml:space="preserve">ПАСПОРТ ПРОГРАММЫ</w:t>
      </w:r>
      <w:r>
        <w:rPr>
          <w:b/>
          <w:highlight w:val="white"/>
        </w:rPr>
      </w:r>
      <w:r>
        <w:rPr>
          <w:b/>
          <w:highlight w:val="white"/>
        </w:rPr>
      </w:r>
    </w:p>
    <w:tbl>
      <w:tblPr>
        <w:tblW w:w="481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62"/>
        <w:gridCol w:w="7535"/>
      </w:tblGrid>
      <w:tr>
        <w:tblPrEx/>
        <w:trPr>
          <w:trHeight w:val="20"/>
        </w:trPr>
        <w:tc>
          <w:tcPr>
            <w:tcW w:w="1033" w:type="pct"/>
            <w:textDirection w:val="lrTb"/>
            <w:noWrap w:val="false"/>
          </w:tcPr>
          <w:p>
            <w:pPr>
              <w:ind w:right="140"/>
              <w:jc w:val="both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Наименование 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ind w:right="140"/>
              <w:jc w:val="both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Программы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967" w:type="pct"/>
            <w:textDirection w:val="lrTb"/>
            <w:noWrap w:val="false"/>
          </w:tcPr>
          <w:p>
            <w:pPr>
              <w:ind w:right="140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</w:t>
            </w:r>
            <w:r>
              <w:rPr>
                <w:highlight w:val="white"/>
              </w:rPr>
              <w:t xml:space="preserve">униципальная программа «Развитие физической культуры и спорта в Артёмовском </w:t>
            </w:r>
            <w:r>
              <w:rPr>
                <w:highlight w:val="white"/>
              </w:rPr>
              <w:t xml:space="preserve">городском округе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140"/>
              <w:shd w:val="clear" w:color="ffffff" w:themeColor="background1" w:fill="ffffff" w:themeFill="background1"/>
              <w:widowControl w:val="off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1033" w:type="pct"/>
            <w:textDirection w:val="lrTb"/>
            <w:noWrap w:val="false"/>
          </w:tcPr>
          <w:p>
            <w:pPr>
              <w:ind w:right="140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Дата принятия решени</w:t>
            </w:r>
            <w:r>
              <w:rPr>
                <w:b/>
                <w:highlight w:val="white"/>
              </w:rPr>
              <w:t xml:space="preserve">я</w:t>
            </w:r>
            <w:r>
              <w:rPr>
                <w:b/>
                <w:highlight w:val="white"/>
              </w:rPr>
              <w:t xml:space="preserve"> о разработке Программы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967" w:type="pct"/>
            <w:textDirection w:val="lrTb"/>
            <w:noWrap w:val="false"/>
          </w:tcPr>
          <w:p>
            <w:pPr>
              <w:ind w:right="140"/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</w:t>
            </w:r>
            <w:r>
              <w:rPr>
                <w:highlight w:val="white"/>
              </w:rPr>
              <w:t xml:space="preserve">аспоряжение администрации Артемовского городского округа 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  <w:t xml:space="preserve">от </w:t>
            </w:r>
            <w:r>
              <w:rPr>
                <w:highlight w:val="white"/>
              </w:rPr>
              <w:t xml:space="preserve">17.09.2018 № 609-ра</w:t>
            </w:r>
            <w:r>
              <w:rPr>
                <w:highlight w:val="white"/>
              </w:rPr>
              <w:t xml:space="preserve"> «О разработке муниципальной программы «Развитие физической культуры и спорта в Артёмовском </w:t>
            </w:r>
            <w:r>
              <w:rPr>
                <w:highlight w:val="white"/>
              </w:rPr>
              <w:t xml:space="preserve">городском округе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140"/>
              <w:jc w:val="both"/>
              <w:shd w:val="clear" w:color="ffffff" w:themeColor="background1" w:fill="ffffff" w:themeFill="background1"/>
              <w:widowControl w:val="off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1033" w:type="pct"/>
            <w:textDirection w:val="lrTb"/>
            <w:noWrap w:val="false"/>
          </w:tcPr>
          <w:p>
            <w:pPr>
              <w:ind w:right="-109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Основание для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ind w:right="-109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разработки 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ind w:right="-109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Программы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967" w:type="pct"/>
            <w:textDirection w:val="lrTb"/>
            <w:noWrap w:val="false"/>
          </w:tcPr>
          <w:p>
            <w:pPr>
              <w:ind w:right="98"/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закон от 06.10.2003 № 131-ФЗ «Об общих принципах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98"/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организации местного самоуправления в Российской Федерации»;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98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постановление Правительства Российской Федерации                         </w:t>
            </w:r>
            <w:r>
              <w:rPr>
                <w:highlight w:val="white"/>
              </w:rPr>
              <w:t xml:space="preserve">           от 30.09.2021 № 1661 «Об утверждении государственной программы Российской Федерации «Развитие физической культуры и спорта» и о признании утратившими силу некоторых актов и отдельных положений некоторых актов Правительства Российской Федерации»;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98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распоряжение Правительства Российской Федерации от 24.11.2020                    № 3081-р «Об утверждении Стратегии развития физической культуры и спорта в Российской Федерации на период до 2030 года»;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98"/>
              <w:jc w:val="both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постановление Администрации Приморского края от 27.12.2019              № 920-па «Об утверждении государственной программы Приморского края «Развитие физической культуры и спорта Приморского края» на 2020-2027 годы»;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right="98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решение Думы Артемовского городского округа от 17.08.2017                   № 865 «Об утверждении Стратегии социально-экономического развития Артемовского городского округа на 2017-2023 годы»;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98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решение Думы Артемовского городского округа от 20.02.2020         </w:t>
            </w:r>
            <w:r>
              <w:rPr>
                <w:highlight w:val="white"/>
              </w:rPr>
              <w:t xml:space="preserve">         № 357 «Об утверждении Положения об обеспечении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в Артемовском городском округе»;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98"/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постановление администрации Артемовского гор</w:t>
            </w:r>
            <w:r>
              <w:rPr>
                <w:highlight w:val="white"/>
              </w:rPr>
              <w:t xml:space="preserve">одского округа                         от 29.07.2013 № 1890-па «Об утверждении Порядка принятия решений о разработке муниципальных программ и ведомственных целевых программ, их формирования, реализации и оценки эффективности в Артемовском городском округе»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1033" w:type="pct"/>
            <w:textDirection w:val="lrTb"/>
            <w:noWrap w:val="false"/>
          </w:tcPr>
          <w:p>
            <w:pPr>
              <w:ind w:right="140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Заказчик Программы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3967" w:type="pct"/>
            <w:textDirection w:val="lrTb"/>
            <w:noWrap w:val="false"/>
          </w:tcPr>
          <w:p>
            <w:pPr>
              <w:ind w:right="140"/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дминистрация Артемовского городского округа в лице </w:t>
            </w:r>
            <w:r>
              <w:rPr>
                <w:highlight w:val="white"/>
              </w:rPr>
              <w:t xml:space="preserve">управления физической культуры, спорта и охраны здоровья администрации Артемовского городского округа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80"/>
        </w:trPr>
        <w:tc>
          <w:tcPr>
            <w:tcW w:w="1033" w:type="pct"/>
            <w:textDirection w:val="lrTb"/>
            <w:noWrap w:val="false"/>
          </w:tcPr>
          <w:p>
            <w:pPr>
              <w:ind w:right="140"/>
              <w:shd w:val="clear" w:color="ffffff" w:themeColor="background1" w:fill="ffffff" w:themeFill="background1"/>
              <w:widowControl w:val="off"/>
              <w:rPr>
                <w:b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Исполнители</w:t>
            </w:r>
            <w:r>
              <w:rPr>
                <w:b/>
                <w:highlight w:val="white"/>
                <w14:ligatures w14:val="none"/>
              </w:rPr>
            </w:r>
            <w:r>
              <w:rPr>
                <w:b/>
                <w:highlight w:val="white"/>
                <w14:ligatures w14:val="none"/>
              </w:rPr>
            </w:r>
          </w:p>
          <w:p>
            <w:pPr>
              <w:ind w:right="140"/>
              <w:shd w:val="clear" w:color="ffffff" w:themeColor="background1" w:fill="ffffff" w:themeFill="background1"/>
              <w:widowControl w:val="off"/>
              <w:rPr>
                <w:b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Программы</w:t>
            </w:r>
            <w:r>
              <w:rPr>
                <w:b/>
                <w:highlight w:val="white"/>
                <w14:ligatures w14:val="none"/>
              </w:rPr>
            </w:r>
            <w:r>
              <w:rPr>
                <w:b/>
                <w:highlight w:val="white"/>
                <w14:ligatures w14:val="none"/>
              </w:rPr>
            </w:r>
          </w:p>
        </w:tc>
        <w:tc>
          <w:tcPr>
            <w:tcW w:w="3967" w:type="pct"/>
            <w:textDirection w:val="lrTb"/>
            <w:noWrap w:val="false"/>
          </w:tcPr>
          <w:p>
            <w:pPr>
              <w:contextualSpacing/>
              <w:ind w:firstLine="28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управление физической культуры, спорта и охраны здоровья администрации Артемовского городского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firstLine="28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СШ «Атлетическая гимнастика»;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firstLine="28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СШ «Темп»;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firstLine="28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МКУ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Центр физической культуры и спорта г. Артема»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firstLine="28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 w:cs="Times New Roman"/>
                <w:bCs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МКУ «Управление строительства и капитального ремонта г. Артема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highlight w:val="white"/>
                <w14:ligatures w14:val="none"/>
              </w:rPr>
            </w:r>
          </w:p>
          <w:p>
            <w:pPr>
              <w:contextualSpacing/>
              <w:ind w:firstLine="28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 СШ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«Центр зимних видов спорта»;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firstLine="28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МБОУДО СШ «Феникс»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W w:w="1033" w:type="pct"/>
            <w:textDirection w:val="lrTb"/>
            <w:noWrap w:val="false"/>
          </w:tcPr>
          <w:p>
            <w:pPr>
              <w:ind w:right="140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Цель 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ind w:right="140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967" w:type="pct"/>
            <w:textDirection w:val="lrTb"/>
            <w:noWrap w:val="false"/>
          </w:tcPr>
          <w:p>
            <w:pPr>
              <w:ind w:right="140"/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</w:t>
            </w:r>
            <w:r>
              <w:rPr>
                <w:highlight w:val="white"/>
              </w:rPr>
              <w:t xml:space="preserve">азвитие массовой физической культуры и спорта, детско-юношеского спорта на территории Артемовского городского округа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1033" w:type="pct"/>
            <w:textDirection w:val="lrTb"/>
            <w:noWrap w:val="false"/>
          </w:tcPr>
          <w:p>
            <w:pPr>
              <w:ind w:right="140"/>
              <w:jc w:val="both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Задачи 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ind w:right="-107"/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967" w:type="pct"/>
            <w:textDirection w:val="lrTb"/>
            <w:noWrap w:val="false"/>
          </w:tcPr>
          <w:p>
            <w:pPr>
              <w:pStyle w:val="908"/>
              <w:ind w:right="34"/>
              <w:jc w:val="both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1. Повышение качества оказания услуг в сфере физической культуры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и спорта.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8"/>
              <w:ind w:right="34"/>
              <w:jc w:val="both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2. Повышение качества оказания услуг по реализации программ спортивной подготовки.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8"/>
              <w:jc w:val="both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3. Повышение уровня пожарной безопасности объектов спорта муниципальных учреждений физической культуры и спорта.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8"/>
              <w:jc w:val="both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4. Повышение уровня обеспеченности граждан спортивными сооружениями исходя из единовременной пропускной способности объектов спорта.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8"/>
              <w:jc w:val="both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5. Снижение уровня аварийного состояния объектов спорта муниципальных учреждений физической культуры и спорта.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8"/>
              <w:jc w:val="both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6. Реализация полномочий администрации округа в сфере физической культуры и спорта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1033" w:type="pct"/>
            <w:textDirection w:val="lrTb"/>
            <w:noWrap w:val="false"/>
          </w:tcPr>
          <w:p>
            <w:pPr>
              <w:ind w:right="-97"/>
              <w:shd w:val="clear" w:color="ffffff" w:themeColor="background1" w:fill="ffffff" w:themeFill="background1"/>
              <w:widowControl w:val="off"/>
              <w:rPr>
                <w:b/>
                <w:bCs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Сроки и этапы </w:t>
            </w:r>
            <w:r>
              <w:rPr>
                <w:b/>
                <w:bCs/>
                <w:highlight w:val="white"/>
                <w14:ligatures w14:val="none"/>
              </w:rPr>
            </w:r>
            <w:r>
              <w:rPr>
                <w:b/>
                <w:bCs/>
                <w:highlight w:val="white"/>
                <w14:ligatures w14:val="none"/>
              </w:rPr>
            </w:r>
          </w:p>
          <w:p>
            <w:pPr>
              <w:ind w:right="-97"/>
              <w:shd w:val="clear" w:color="ffffff" w:themeColor="background1" w:fill="ffffff" w:themeFill="background1"/>
              <w:widowControl w:val="off"/>
              <w:rPr>
                <w:b/>
                <w:bCs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реализации </w:t>
            </w:r>
            <w:r>
              <w:rPr>
                <w:b/>
                <w:bCs/>
                <w:highlight w:val="white"/>
                <w14:ligatures w14:val="none"/>
              </w:rPr>
            </w:r>
            <w:r>
              <w:rPr>
                <w:b/>
                <w:bCs/>
                <w:highlight w:val="white"/>
                <w14:ligatures w14:val="none"/>
              </w:rPr>
            </w:r>
          </w:p>
          <w:p>
            <w:pPr>
              <w:ind w:right="-97"/>
              <w:shd w:val="clear" w:color="ffffff" w:themeColor="background1" w:fill="ffffff" w:themeFill="background1"/>
              <w:widowControl w:val="off"/>
              <w:rPr>
                <w:b/>
                <w:bCs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Программы</w:t>
            </w:r>
            <w:r>
              <w:rPr>
                <w:b/>
                <w:bCs/>
                <w:highlight w:val="white"/>
                <w14:ligatures w14:val="none"/>
              </w:rPr>
            </w:r>
            <w:r>
              <w:rPr>
                <w:b/>
                <w:bCs/>
                <w:highlight w:val="white"/>
                <w14:ligatures w14:val="none"/>
              </w:rPr>
            </w:r>
          </w:p>
        </w:tc>
        <w:tc>
          <w:tcPr>
            <w:tcW w:w="3967" w:type="pct"/>
            <w:textDirection w:val="lrTb"/>
            <w:noWrap w:val="false"/>
          </w:tcPr>
          <w:p>
            <w:pPr>
              <w:ind w:right="140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Сроки реализации: 2021-2027 гг.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Этапы реализации: Программа реализуется в один этап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1033" w:type="pct"/>
            <w:textDirection w:val="lrTb"/>
            <w:noWrap w:val="false"/>
          </w:tcPr>
          <w:p>
            <w:pPr>
              <w:ind w:right="-97"/>
              <w:shd w:val="clear" w:color="ffffff" w:themeColor="background1" w:fill="ffffff" w:themeFill="background1"/>
              <w:widowControl w:val="off"/>
              <w:rPr>
                <w:b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Объемы и источники финансового обеспечения Программы 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highlight w:val="white"/>
                <w14:ligatures w14:val="none"/>
              </w:rPr>
            </w:r>
          </w:p>
          <w:p>
            <w:pPr>
              <w:ind w:right="-97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(в текущих ценах каждого года)</w:t>
            </w:r>
            <w:r>
              <w:rPr>
                <w:b/>
                <w:bCs/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3967" w:type="pct"/>
            <w:textDirection w:val="lrTb"/>
            <w:noWrap w:val="false"/>
          </w:tcPr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Об</w:t>
            </w:r>
            <w:r>
              <w:rPr>
                <w:sz w:val="24"/>
                <w:szCs w:val="24"/>
                <w:highlight w:val="none"/>
              </w:rPr>
              <w:t xml:space="preserve">щий </w:t>
            </w:r>
            <w:r>
              <w:rPr>
                <w:sz w:val="24"/>
                <w:szCs w:val="24"/>
                <w:highlight w:val="none"/>
              </w:rPr>
              <w:t xml:space="preserve">объем фина</w:t>
            </w:r>
            <w:r>
              <w:rPr>
                <w:sz w:val="24"/>
                <w:szCs w:val="24"/>
                <w:highlight w:val="white"/>
              </w:rPr>
              <w:t xml:space="preserve">нсового обеспечения составляет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2375356,5563</w:t>
            </w:r>
            <w:r>
              <w:rPr>
                <w:sz w:val="24"/>
                <w:szCs w:val="24"/>
                <w:highlight w:val="white"/>
              </w:rPr>
              <w:t xml:space="preserve">  </w:t>
            </w:r>
            <w:r>
              <w:rPr>
                <w:sz w:val="24"/>
                <w:szCs w:val="24"/>
                <w:highlight w:val="white"/>
              </w:rPr>
              <w:t xml:space="preserve">тыс. руб., в том числе: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из средств местного бюджет</w:t>
            </w:r>
            <w:r>
              <w:rPr>
                <w:sz w:val="24"/>
                <w:szCs w:val="24"/>
                <w:highlight w:val="white"/>
              </w:rPr>
              <w:t xml:space="preserve">а </w:t>
            </w:r>
            <w:r>
              <w:rPr>
                <w:sz w:val="24"/>
                <w:szCs w:val="24"/>
                <w:highlight w:val="white"/>
              </w:rPr>
              <w:t xml:space="preserve">1948090,85858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тыс. ру</w:t>
            </w:r>
            <w:r>
              <w:rPr>
                <w:sz w:val="24"/>
                <w:szCs w:val="24"/>
                <w:highlight w:val="white"/>
              </w:rPr>
              <w:t xml:space="preserve">б</w:t>
            </w:r>
            <w:r>
              <w:rPr>
                <w:sz w:val="24"/>
                <w:szCs w:val="24"/>
                <w:highlight w:val="white"/>
              </w:rPr>
              <w:t xml:space="preserve">., из них: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</w:t>
            </w:r>
            <w:r>
              <w:rPr>
                <w:sz w:val="24"/>
                <w:szCs w:val="24"/>
                <w:highlight w:val="white"/>
              </w:rPr>
              <w:t xml:space="preserve">1 </w:t>
            </w:r>
            <w:r>
              <w:rPr>
                <w:sz w:val="24"/>
                <w:szCs w:val="24"/>
                <w:highlight w:val="white"/>
              </w:rPr>
              <w:t xml:space="preserve">год – 158740,32077 тыс. руб.; </w:t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2022 год – 163808,95785 тыс. руб.; </w:t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2023 год – 195511,10419 тыс. руб.;</w:t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2024 год – 230010,43949 тыс. руб.;</w:t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2025 год – </w:t>
            </w:r>
            <w:r>
              <w:rPr>
                <w:sz w:val="24"/>
                <w:szCs w:val="24"/>
                <w:highlight w:val="white"/>
              </w:rPr>
              <w:t xml:space="preserve">351838,40842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тыс</w:t>
            </w:r>
            <w:r>
              <w:rPr>
                <w:sz w:val="24"/>
                <w:szCs w:val="24"/>
                <w:highlight w:val="white"/>
              </w:rPr>
              <w:t xml:space="preserve">. руб</w:t>
            </w:r>
            <w:r>
              <w:rPr>
                <w:sz w:val="24"/>
                <w:szCs w:val="24"/>
                <w:highlight w:val="white"/>
              </w:rPr>
              <w:t xml:space="preserve">.;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2026 год - 423482,32646 тыс. руб.;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2027 год - 424699,30140 тыс. руб</w:t>
            </w:r>
            <w:r>
              <w:rPr>
                <w:sz w:val="24"/>
                <w:szCs w:val="24"/>
                <w:highlight w:val="white"/>
              </w:rPr>
              <w:t xml:space="preserve">.;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из средств краевого бюджета </w:t>
            </w:r>
            <w:r>
              <w:rPr>
                <w:sz w:val="24"/>
                <w:szCs w:val="24"/>
                <w:highlight w:val="white"/>
              </w:rPr>
              <w:t xml:space="preserve">354 014,82819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 т</w:t>
            </w:r>
            <w:r>
              <w:rPr>
                <w:sz w:val="24"/>
                <w:szCs w:val="24"/>
                <w:highlight w:val="white"/>
              </w:rPr>
              <w:t xml:space="preserve">ыс. руб., из них: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2021 год – 53095,51404 тыс. руб.; </w:t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2022 год – 32350,40429 тыс. руб.; </w:t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2023 год – 3879,94571 тыс. руб.;</w:t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2024 год – 10125,78840 тыс. руб.;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2025 год –</w:t>
            </w:r>
            <w:r>
              <w:rPr>
                <w:sz w:val="24"/>
                <w:szCs w:val="24"/>
                <w:highlight w:val="white"/>
              </w:rPr>
              <w:t xml:space="preserve"> 17977,9243 </w:t>
            </w:r>
            <w:r>
              <w:rPr>
                <w:sz w:val="24"/>
                <w:szCs w:val="24"/>
                <w:highlight w:val="white"/>
              </w:rPr>
              <w:t xml:space="preserve">тыс. р</w:t>
            </w:r>
            <w:r>
              <w:rPr>
                <w:sz w:val="24"/>
                <w:szCs w:val="24"/>
                <w:highlight w:val="white"/>
              </w:rPr>
              <w:t xml:space="preserve">уб</w:t>
            </w:r>
            <w:r>
              <w:rPr>
                <w:sz w:val="24"/>
                <w:szCs w:val="24"/>
                <w:highlight w:val="white"/>
              </w:rPr>
              <w:t xml:space="preserve">.;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2026 год - 165792,26590 тыс. руб.;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2027 год - 70792,98555 тыс. руб.;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из средств федерального бюджета</w:t>
            </w:r>
            <w:r>
              <w:rPr>
                <w:sz w:val="24"/>
                <w:szCs w:val="24"/>
                <w:highlight w:val="white"/>
              </w:rPr>
              <w:t xml:space="preserve"> 73250,86953</w:t>
            </w:r>
            <w:r>
              <w:rPr>
                <w:sz w:val="24"/>
                <w:szCs w:val="24"/>
                <w:highlight w:val="white"/>
              </w:rPr>
              <w:t xml:space="preserve"> тыс. руб., из них: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2021 год – 25000,00000 тыс. руб.; </w:t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2022 год – 456,64126 тыс. руб.; </w:t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left"/>
              <w:spacing w:after="0" w:line="238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2023 год – 152,75753 тыс. руб.;</w:t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both"/>
              <w:spacing w:after="0" w:line="238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2024 год – 22369,04022 тыс. руб.;</w:t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both"/>
              <w:spacing w:after="0" w:line="238" w:lineRule="auto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2025 год – 25272,43052 т</w:t>
            </w:r>
            <w:r>
              <w:rPr>
                <w:sz w:val="24"/>
                <w:szCs w:val="24"/>
                <w:highlight w:val="white"/>
              </w:rPr>
              <w:t xml:space="preserve">ыс. руб.;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both"/>
              <w:spacing w:after="0" w:line="238" w:lineRule="auto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2026 год – 0,00 тыс. руб.;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contextualSpacing/>
              <w:ind w:right="-113" w:firstLine="28"/>
              <w:jc w:val="both"/>
              <w:spacing w:after="0" w:line="238" w:lineRule="auto"/>
              <w:widowControl w:val="off"/>
              <w:rPr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2027 год – 0,0</w:t>
            </w:r>
            <w:r>
              <w:rPr>
                <w:sz w:val="24"/>
                <w:szCs w:val="24"/>
                <w:highlight w:val="white"/>
              </w:rPr>
              <w:t xml:space="preserve">0 тыс. руб.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W w:w="1033" w:type="pct"/>
            <w:textDirection w:val="lrTb"/>
            <w:noWrap w:val="false"/>
          </w:tcPr>
          <w:p>
            <w:pPr>
              <w:ind w:right="-97"/>
              <w:shd w:val="clear" w:color="ffffff" w:themeColor="background1" w:fill="ffffff" w:themeFill="background1"/>
              <w:widowControl w:val="off"/>
              <w:rPr>
                <w:b/>
                <w:bCs/>
                <w:sz w:val="24"/>
                <w:szCs w:val="24"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Ожидаемые</w:t>
            </w:r>
            <w:r>
              <w:rPr>
                <w:b/>
                <w:bCs/>
                <w:sz w:val="24"/>
                <w:szCs w:val="24"/>
                <w:highlight w:val="white"/>
                <w14:ligatures w14:val="none"/>
              </w:rPr>
            </w:r>
            <w:r>
              <w:rPr>
                <w:b/>
                <w:bCs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97"/>
              <w:shd w:val="clear" w:color="ffffff" w:themeColor="background1" w:fill="ffffff" w:themeFill="background1"/>
              <w:widowControl w:val="off"/>
              <w:rPr>
                <w:b/>
                <w:bCs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конечные </w:t>
            </w:r>
            <w:r>
              <w:rPr>
                <w:b/>
                <w:bCs/>
                <w:highlight w:val="white"/>
                <w14:ligatures w14:val="none"/>
              </w:rPr>
            </w:r>
            <w:r>
              <w:rPr>
                <w:b/>
                <w:bCs/>
                <w:highlight w:val="white"/>
                <w14:ligatures w14:val="none"/>
              </w:rPr>
            </w:r>
          </w:p>
          <w:p>
            <w:pPr>
              <w:ind w:right="-97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результаты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97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реализации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97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Программы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97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b/>
                <w:bCs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3967" w:type="pc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Результаты реализации мероприятий Программы: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right="-108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 Увеличение уровня удовлетворенности населения качеством оказания ус</w:t>
            </w:r>
            <w:r>
              <w:rPr>
                <w:sz w:val="24"/>
                <w:szCs w:val="24"/>
                <w:highlight w:val="white"/>
              </w:rPr>
              <w:t xml:space="preserve">луг населению, систематически занимающемуся физической культурой и спортом в Артемовском городском округе, к 2027 году до 66,10 </w:t>
            </w:r>
            <w:r>
              <w:rPr>
                <w:sz w:val="24"/>
                <w:szCs w:val="24"/>
                <w:highlight w:val="white"/>
              </w:rPr>
              <w:t xml:space="preserve">%.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/>
              <w:jc w:val="both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2. Сохранение доли граждан (населения) Артемовского городского округа, систематически занимающихся физической культурой и спортом, от общей</w:t>
            </w:r>
            <w:r>
              <w:rPr>
                <w:sz w:val="24"/>
                <w:szCs w:val="24"/>
                <w:highlight w:val="white"/>
              </w:rPr>
              <w:t xml:space="preserve"> численности населения Артемовского городского округа </w:t>
            </w:r>
            <w:r>
              <w:rPr>
                <w:sz w:val="24"/>
                <w:szCs w:val="24"/>
                <w:highlight w:val="white"/>
              </w:rPr>
              <w:t xml:space="preserve">на уровне не ниже  57,95 %.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 Достижение доли занимающихся по программам спортивной подготовки в организациях ведомственной принадлежности физической культуры</w:t>
            </w:r>
            <w:r>
              <w:rPr>
                <w:sz w:val="24"/>
                <w:szCs w:val="24"/>
                <w:highlight w:val="white"/>
              </w:rPr>
              <w:t xml:space="preserve"> и спорта к 2027 году до 38 %.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4. Достижение доли объектов спорта муниципальных учреждений  физической культуры и спорта, которые соответствуют требованиям пожарной безопасности, к 2027 году 100 %.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  <w:t xml:space="preserve">. Достижение уровня обеспеченности граждан спортивными соору</w:t>
            </w:r>
            <w:r>
              <w:rPr>
                <w:sz w:val="24"/>
                <w:szCs w:val="24"/>
                <w:highlight w:val="white"/>
              </w:rPr>
              <w:t xml:space="preserve">жениями исходя из единовременной пропускной способности к 2027 </w:t>
            </w:r>
            <w:r>
              <w:rPr>
                <w:sz w:val="24"/>
                <w:szCs w:val="24"/>
                <w:highlight w:val="white"/>
              </w:rPr>
              <w:t xml:space="preserve">году 66,44 %.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6. Достижение доли объектов спорта муниципальных учреждений ф</w:t>
            </w:r>
            <w:r>
              <w:rPr>
                <w:sz w:val="24"/>
                <w:szCs w:val="24"/>
                <w:highlight w:val="white"/>
              </w:rPr>
              <w:t xml:space="preserve">изической культуры и спорта, подведомственных управлению физической культуры, спорта и охраны здоровья администрации Артемовского городского округа, здания которых не находятся в аварийном состоянии или не требуют капитального ремонта, 46,67 % к 2027 году.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7. Достижение установленных значений целевых показателей Программы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1033" w:type="pct"/>
            <w:vMerge w:val="restart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Организация управления и контроль за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pStyle w:val="912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исполнением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3967" w:type="pct"/>
            <w:vMerge w:val="restart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срок до 1 февраля представляет в управление экономики администрации Артемовского городского округа информацию о реализации Программы и о результатах оценки 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ффективности Программы в составе информации о выполнении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планов по реализации Стратегии социально-экономического развития Стратегии социально-экономического развития Артемовского городского округа до 2035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в порядке и по формам, установленным администрацией Артемовского городского округа.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1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Ежегодно проводит оценку эффективности Программы в отношении муниципальной программы.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1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Ежегодно до 1 февраля года, следующего за отчетным, представляет главе Артемовского городского округа годовой доклад о ходе реализа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ции и оценке эффективности муниципальной программы.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1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существляет государственную регистрацию Программы и внесенных в нее изменений в порядке и сроки, установленные действующим законодательством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W w:w="1033" w:type="pct"/>
            <w:textDirection w:val="lrTb"/>
            <w:noWrap w:val="false"/>
          </w:tcPr>
          <w:p>
            <w:pPr>
              <w:ind w:right="-131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Налоговые расходы (с разбивкой по годам, с учетом срока действия Программы)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967" w:type="pct"/>
            <w:textDirection w:val="lrTb"/>
            <w:noWrap w:val="false"/>
          </w:tcPr>
          <w:p>
            <w:pPr>
              <w:spacing w:line="338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Налоговые расходы отсутствуют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567" w:right="140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numPr>
          <w:ilvl w:val="0"/>
          <w:numId w:val="1"/>
        </w:numPr>
        <w:ind w:left="0" w:right="140" w:firstLine="567"/>
        <w:jc w:val="both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b/>
          <w:highlight w:val="white"/>
        </w:rPr>
      </w:pPr>
      <w:r>
        <w:rPr>
          <w:b/>
          <w:highlight w:val="white"/>
        </w:rPr>
        <w:t xml:space="preserve">Общая характеристика и анализ социально-экономической ситуации </w:t>
      </w:r>
      <w:r>
        <w:rPr>
          <w:b/>
          <w:highlight w:val="white"/>
        </w:rPr>
        <w:t xml:space="preserve">в сфере физической культуры и спорта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Артемовского городского округа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right="142" w:firstLine="567"/>
        <w:jc w:val="both"/>
        <w:spacing w:before="120"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С целью развития массовой физической культуры и спорта, детско-юношеского спорта</w:t>
      </w:r>
      <w:r>
        <w:rPr>
          <w:highlight w:val="white"/>
        </w:rPr>
        <w:t xml:space="preserve">,  программ спортивной подготовки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по видам спорта </w:t>
      </w:r>
      <w:r>
        <w:rPr>
          <w:highlight w:val="white"/>
        </w:rPr>
        <w:t xml:space="preserve">на территории Артемовского городского округа услуги в области физическ</w:t>
      </w:r>
      <w:r>
        <w:rPr>
          <w:highlight w:val="white"/>
        </w:rPr>
        <w:t xml:space="preserve">ой культуры и спорта оказывают пять</w:t>
      </w:r>
      <w:r>
        <w:rPr>
          <w:highlight w:val="white"/>
        </w:rPr>
        <w:t xml:space="preserve"> муниципальных учреждени</w:t>
      </w:r>
      <w:r>
        <w:rPr>
          <w:highlight w:val="white"/>
        </w:rPr>
        <w:t xml:space="preserve">й</w:t>
      </w:r>
      <w:r>
        <w:rPr>
          <w:highlight w:val="white"/>
        </w:rPr>
        <w:t xml:space="preserve">, </w:t>
      </w:r>
      <w:r>
        <w:rPr>
          <w:highlight w:val="white"/>
        </w:rPr>
        <w:t xml:space="preserve">указанных</w:t>
      </w:r>
      <w:r>
        <w:rPr>
          <w:highlight w:val="white"/>
        </w:rPr>
        <w:t xml:space="preserve"> в следующей таблице</w:t>
      </w:r>
      <w:r>
        <w:rPr>
          <w:highlight w:val="white"/>
        </w:rPr>
        <w:t xml:space="preserve">. Учреждениями, согласно муниципально</w:t>
      </w:r>
      <w:r>
        <w:rPr>
          <w:highlight w:val="white"/>
        </w:rPr>
        <w:t xml:space="preserve">му</w:t>
      </w:r>
      <w:r>
        <w:rPr>
          <w:highlight w:val="white"/>
        </w:rPr>
        <w:t xml:space="preserve"> задани</w:t>
      </w:r>
      <w:r>
        <w:rPr>
          <w:highlight w:val="white"/>
        </w:rPr>
        <w:t xml:space="preserve">ю</w:t>
      </w:r>
      <w:r>
        <w:rPr>
          <w:highlight w:val="white"/>
        </w:rPr>
        <w:t xml:space="preserve">, ведется подготовка </w:t>
      </w:r>
      <w:r>
        <w:rPr>
          <w:highlight w:val="white"/>
        </w:rPr>
        <w:t xml:space="preserve">спортсменов </w:t>
      </w:r>
      <w:r>
        <w:rPr>
          <w:highlight w:val="white"/>
        </w:rPr>
        <w:t xml:space="preserve">по различным видам спорта.</w:t>
      </w:r>
      <w:r>
        <w:rPr>
          <w:highlight w:val="white"/>
        </w:rPr>
      </w:r>
      <w:r>
        <w:rPr>
          <w:highlight w:val="white"/>
        </w:rPr>
      </w:r>
    </w:p>
    <w:p>
      <w:pPr>
        <w:ind w:left="568" w:right="140"/>
        <w:jc w:val="center"/>
        <w:shd w:val="clear" w:color="ffffff" w:themeColor="background1" w:fill="ffffff" w:themeFill="background1"/>
        <w:widowControl w:val="off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Муниципальные учреждения физической культуры и спорта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left="568" w:right="140"/>
        <w:jc w:val="center"/>
        <w:shd w:val="clear" w:color="ffffff" w:themeColor="background1" w:fill="ffffff" w:themeFill="background1"/>
        <w:widowControl w:val="off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W w:w="487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3"/>
        <w:gridCol w:w="4761"/>
        <w:gridCol w:w="420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ind w:left="-284" w:right="-140"/>
              <w:jc w:val="center"/>
              <w:spacing w:line="276" w:lineRule="auto"/>
              <w:shd w:val="clear" w:color="ffffff" w:themeColor="background1" w:fill="ffffff" w:themeFill="background1"/>
              <w:widowControl w:val="off"/>
              <w:tabs>
                <w:tab w:val="left" w:pos="567" w:leader="none"/>
                <w:tab w:val="left" w:pos="851" w:leader="none"/>
              </w:tabs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№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-284" w:right="-140"/>
              <w:jc w:val="center"/>
              <w:spacing w:line="276" w:lineRule="auto"/>
              <w:shd w:val="clear" w:color="ffffff" w:themeColor="background1" w:fill="ffffff" w:themeFill="background1"/>
              <w:widowControl w:val="off"/>
              <w:tabs>
                <w:tab w:val="left" w:pos="567" w:leader="none"/>
                <w:tab w:val="left" w:pos="851" w:leader="none"/>
              </w:tabs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п/п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ind w:right="140"/>
              <w:jc w:val="center"/>
              <w:spacing w:line="276" w:lineRule="auto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Наименование учреждения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pct"/>
            <w:textDirection w:val="lrTb"/>
            <w:noWrap w:val="false"/>
          </w:tcPr>
          <w:p>
            <w:pPr>
              <w:ind w:right="140"/>
              <w:jc w:val="center"/>
              <w:spacing w:line="276" w:lineRule="auto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Виды спорта и (или) услуги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ind w:right="140"/>
              <w:jc w:val="center"/>
              <w:spacing w:line="276" w:lineRule="auto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ind w:right="140"/>
              <w:jc w:val="center"/>
              <w:spacing w:line="276" w:lineRule="auto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pct"/>
            <w:textDirection w:val="lrTb"/>
            <w:noWrap w:val="false"/>
          </w:tcPr>
          <w:p>
            <w:pPr>
              <w:ind w:right="140"/>
              <w:jc w:val="center"/>
              <w:spacing w:line="276" w:lineRule="auto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ind w:right="140"/>
              <w:jc w:val="center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ind w:right="-98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Муниципальное казенное учреждение «Центр физической культуры и спорта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98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г. Артема» (МКУ «ЦФКиС»)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pct"/>
            <w:textDirection w:val="lrTb"/>
            <w:noWrap w:val="false"/>
          </w:tcPr>
          <w:p>
            <w:pPr>
              <w:ind w:right="-98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плавание, фигурное катание, хоккей, услуги спортивных сооружений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ind w:right="140"/>
              <w:jc w:val="center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ind w:right="-98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Муниципальное бюджетное учреждение дополнительного образования «Спортивная школа </w:t>
            </w:r>
            <w:r>
              <w:rPr>
                <w:highlight w:val="white"/>
              </w:rPr>
              <w:t xml:space="preserve">«Спортивная школа «Атлетическая гимнастика» Артемовского городского округа (МКУ СШ «Атлетическая гимнастика»)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pct"/>
            <w:textDirection w:val="lrTb"/>
            <w:noWrap w:val="false"/>
          </w:tcPr>
          <w:p>
            <w:pPr>
              <w:ind w:right="-98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бокс, дзюдо, пауэрлифтинг, пожарно-спасательный спорт, спортивная борьба, футбол, фигурное катание на коньках, киокусинкай, самбо, кудо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8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ind w:right="140"/>
              <w:jc w:val="center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ind w:right="-98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Муниципальное бюджетное учреждение дополнительного образования «Спортивная школа </w:t>
            </w:r>
            <w:r>
              <w:rPr>
                <w:highlight w:val="white"/>
              </w:rPr>
              <w:t xml:space="preserve">«Спортивная школа «Темп» Артемовского городского округа (МКУ СШ «Темп»)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pct"/>
            <w:textDirection w:val="lrTb"/>
            <w:noWrap w:val="false"/>
          </w:tcPr>
          <w:p>
            <w:pPr>
              <w:ind w:right="-98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баскетбол, кикбоксинг, кудо, киокусинкай, легкая атлетика, плавание, прыжки на батуте, самбо, спортивная борьба, фигурное катание на коньках, футбол, хоккей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98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sz w:val="6"/>
                <w:szCs w:val="6"/>
                <w:highlight w:val="white"/>
              </w:rPr>
            </w:pPr>
            <w:r>
              <w:rPr>
                <w:sz w:val="6"/>
                <w:szCs w:val="6"/>
                <w:highlight w:val="white"/>
              </w:rPr>
            </w:r>
            <w:r>
              <w:rPr>
                <w:sz w:val="6"/>
                <w:szCs w:val="6"/>
                <w:highlight w:val="white"/>
              </w:rPr>
            </w:r>
            <w:r>
              <w:rPr>
                <w:sz w:val="6"/>
                <w:szCs w:val="6"/>
                <w:highlight w:val="white"/>
              </w:rPr>
            </w:r>
          </w:p>
        </w:tc>
      </w:tr>
      <w:tr>
        <w:tblPrEx/>
        <w:trPr>
          <w:trHeight w:val="14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ind w:right="140"/>
              <w:jc w:val="center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ind w:right="-96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Муниципальное бюджетное образовательное учреждение дополнительного образования «Детско-юношеская спортивная школа «Феникс» Артемовского городского округа (МБОУДО ДЮСШ «Феникс»)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pct"/>
            <w:textDirection w:val="lrTb"/>
            <w:noWrap w:val="false"/>
          </w:tcPr>
          <w:p>
            <w:pPr>
              <w:ind w:right="-98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баскетбол, бокс, волейбол, легкая атлетика, настольный теннис, плавание, спортивная акробатика, тхэквондо, хоккей, конькобежный спорт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8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" w:type="pct"/>
            <w:textDirection w:val="lrTb"/>
            <w:noWrap w:val="false"/>
          </w:tcPr>
          <w:p>
            <w:pPr>
              <w:ind w:right="140"/>
              <w:jc w:val="center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5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ind w:right="-98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Муниципальное автономное учреждение «Спортивная школа «Центр зимних видов спорта» Артемовского городского округа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98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sz w:val="8"/>
                <w:szCs w:val="8"/>
                <w:highlight w:val="white"/>
              </w:rPr>
            </w:pP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pct"/>
            <w:textDirection w:val="lrTb"/>
            <w:noWrap w:val="false"/>
          </w:tcPr>
          <w:p>
            <w:pPr>
              <w:ind w:right="-98"/>
              <w:shd w:val="clear" w:color="ffffff" w:themeColor="background1" w:fill="ffffff" w:themeFill="background1"/>
              <w:widowControl w:val="off"/>
              <w:tabs>
                <w:tab w:val="left" w:pos="709" w:leader="none"/>
                <w:tab w:val="left" w:pos="85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горнолыжный спорт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sz w:val="12"/>
          <w:szCs w:val="12"/>
          <w:highlight w:val="white"/>
        </w:rPr>
      </w:pPr>
      <w:r>
        <w:rPr>
          <w:sz w:val="12"/>
          <w:szCs w:val="12"/>
          <w:highlight w:val="white"/>
        </w:rPr>
      </w:r>
      <w:r>
        <w:rPr>
          <w:sz w:val="12"/>
          <w:szCs w:val="12"/>
          <w:highlight w:val="white"/>
        </w:rPr>
      </w:r>
      <w:r>
        <w:rPr>
          <w:sz w:val="12"/>
          <w:szCs w:val="12"/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Муниципальные учреждения физкультурно-спортивной направленности имеют в своем распоряжении </w:t>
      </w:r>
      <w:r>
        <w:rPr>
          <w:highlight w:val="white"/>
        </w:rPr>
        <w:t xml:space="preserve">объекты спорта. 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На территории Артемовского городского округа активно развива</w:t>
      </w:r>
      <w:r>
        <w:rPr>
          <w:highlight w:val="white"/>
        </w:rPr>
        <w:t xml:space="preserve">ю</w:t>
      </w:r>
      <w:r>
        <w:rPr>
          <w:highlight w:val="white"/>
        </w:rPr>
        <w:t xml:space="preserve">тся</w:t>
      </w:r>
      <w:r>
        <w:rPr>
          <w:highlight w:val="white"/>
        </w:rPr>
        <w:t xml:space="preserve"> программы спортивной подготовки, </w:t>
      </w:r>
      <w:r>
        <w:rPr>
          <w:highlight w:val="white"/>
        </w:rPr>
        <w:t xml:space="preserve"> школьный и </w:t>
      </w:r>
      <w:r>
        <w:rPr>
          <w:highlight w:val="white"/>
        </w:rPr>
        <w:t xml:space="preserve">массовый спорт. На территориях </w:t>
      </w:r>
      <w:r>
        <w:rPr>
          <w:highlight w:val="white"/>
        </w:rPr>
        <w:t xml:space="preserve">Артемовского городского округа</w:t>
      </w:r>
      <w:r>
        <w:rPr>
          <w:highlight w:val="white"/>
        </w:rPr>
        <w:t xml:space="preserve"> осуществляется строительство плоскостных спортивных сооружений – универсальных спортивных площадок, что позволяет вовлекать разновозрастное население городского округа в систематические занятия физической культурой и спортом.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Ввиду активного взаимодействия с общественными объединениями (федерациями) по видам спорта, которые также ведут деятельность по привлечению населения к занятиям физической культурой и спортом по </w:t>
      </w:r>
      <w:r>
        <w:rPr>
          <w:highlight w:val="white"/>
        </w:rPr>
        <w:t xml:space="preserve">различным</w:t>
      </w:r>
      <w:r>
        <w:rPr>
          <w:highlight w:val="white"/>
        </w:rPr>
        <w:t xml:space="preserve"> направлениям: спортивное ориентирование,</w:t>
      </w:r>
      <w:r>
        <w:rPr>
          <w:highlight w:val="white"/>
        </w:rPr>
        <w:t xml:space="preserve"> спортивная акробатика,</w:t>
      </w:r>
      <w:r>
        <w:rPr>
          <w:highlight w:val="white"/>
        </w:rPr>
        <w:t xml:space="preserve"> </w:t>
      </w:r>
      <w:r>
        <w:rPr>
          <w:highlight w:val="white"/>
        </w:rPr>
        <w:t xml:space="preserve">шахматы, баскетбол, волейбол, </w:t>
      </w:r>
      <w:r>
        <w:rPr>
          <w:highlight w:val="white"/>
        </w:rPr>
        <w:t xml:space="preserve">танцевальный спорт, автомобильный и мотоциклетный спорт, бадминтон, </w:t>
      </w:r>
      <w:r>
        <w:rPr>
          <w:highlight w:val="white"/>
        </w:rPr>
        <w:t xml:space="preserve">хоккей, футбол, легкая атлетика, киокусинкай, пауэрлифтинг, </w:t>
      </w:r>
      <w:r>
        <w:rPr>
          <w:highlight w:val="white"/>
        </w:rPr>
        <w:t xml:space="preserve">айкидо, чир</w:t>
      </w:r>
      <w:r>
        <w:rPr>
          <w:highlight w:val="white"/>
        </w:rPr>
        <w:t xml:space="preserve">-</w:t>
      </w:r>
      <w:r>
        <w:rPr>
          <w:highlight w:val="white"/>
        </w:rPr>
        <w:t xml:space="preserve">спорт, художественная гимнастика, горнолыжный спорт</w:t>
      </w:r>
      <w:r>
        <w:rPr>
          <w:highlight w:val="white"/>
        </w:rPr>
        <w:t xml:space="preserve">, </w:t>
      </w:r>
      <w:r>
        <w:rPr>
          <w:highlight w:val="white"/>
        </w:rPr>
        <w:t xml:space="preserve">сноуборд,</w:t>
      </w:r>
      <w:r>
        <w:rPr>
          <w:highlight w:val="white"/>
        </w:rPr>
        <w:t xml:space="preserve"> фигурное катание, </w:t>
      </w:r>
      <w:r>
        <w:rPr>
          <w:highlight w:val="white"/>
        </w:rPr>
        <w:t xml:space="preserve">парусный спорт, </w:t>
      </w:r>
      <w:r>
        <w:rPr>
          <w:highlight w:val="white"/>
        </w:rPr>
        <w:t xml:space="preserve">прыжки на батуте, самбо, спортивная борьба, водные виды спорта</w:t>
      </w:r>
      <w:r>
        <w:rPr>
          <w:highlight w:val="white"/>
        </w:rPr>
        <w:t xml:space="preserve"> и т.д.</w:t>
      </w:r>
      <w:r>
        <w:rPr>
          <w:highlight w:val="white"/>
        </w:rPr>
        <w:t xml:space="preserve"> </w:t>
      </w:r>
      <w:r>
        <w:rPr>
          <w:highlight w:val="white"/>
        </w:rPr>
        <w:t xml:space="preserve">-</w:t>
      </w:r>
      <w:r>
        <w:rPr>
          <w:highlight w:val="white"/>
        </w:rPr>
        <w:t xml:space="preserve"> </w:t>
      </w:r>
      <w:r>
        <w:rPr>
          <w:highlight w:val="white"/>
        </w:rPr>
        <w:t xml:space="preserve">м</w:t>
      </w:r>
      <w:r>
        <w:rPr>
          <w:highlight w:val="white"/>
        </w:rPr>
        <w:t xml:space="preserve">ассовый спорт динамично развивается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С целью решени</w:t>
      </w:r>
      <w:r>
        <w:rPr>
          <w:highlight w:val="white"/>
        </w:rPr>
        <w:t xml:space="preserve">я</w:t>
      </w:r>
      <w:r>
        <w:rPr>
          <w:highlight w:val="white"/>
        </w:rPr>
        <w:t xml:space="preserve"> задачи по повышению качества оказания услуг в сфере физической культуры и спорта муниципальные учреждения физкультурно-спортивной направленности получают бюджетны</w:t>
      </w:r>
      <w:r>
        <w:rPr>
          <w:highlight w:val="white"/>
        </w:rPr>
        <w:t xml:space="preserve">е</w:t>
      </w:r>
      <w:r>
        <w:rPr>
          <w:highlight w:val="white"/>
        </w:rPr>
        <w:t xml:space="preserve"> ассигновани</w:t>
      </w:r>
      <w:r>
        <w:rPr>
          <w:highlight w:val="white"/>
        </w:rPr>
        <w:t xml:space="preserve">я</w:t>
      </w:r>
      <w:r>
        <w:rPr>
          <w:highlight w:val="white"/>
        </w:rPr>
        <w:t xml:space="preserve"> на реализацию муниципального задания, а также </w:t>
      </w:r>
      <w:r>
        <w:rPr>
          <w:highlight w:val="white"/>
        </w:rPr>
        <w:br/>
      </w:r>
      <w:r>
        <w:rPr>
          <w:highlight w:val="white"/>
        </w:rPr>
        <w:t xml:space="preserve">на закупку товаров</w:t>
      </w:r>
      <w:r>
        <w:rPr>
          <w:highlight w:val="white"/>
        </w:rPr>
        <w:t xml:space="preserve">,</w:t>
      </w:r>
      <w:r>
        <w:rPr>
          <w:highlight w:val="white"/>
        </w:rPr>
        <w:t xml:space="preserve"> работ и услуг для государственных (муниципальных) нужд.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Повышение качества оказания услуг в сфере физической культуры и спорта позволяет вовлекать в систематические занятия физической культурой и спортом население Артемовского городского округа, </w:t>
      </w:r>
      <w:r>
        <w:rPr>
          <w:highlight w:val="white"/>
        </w:rPr>
        <w:t xml:space="preserve">что позволяет</w:t>
      </w:r>
      <w:r>
        <w:rPr>
          <w:highlight w:val="white"/>
        </w:rPr>
        <w:t xml:space="preserve"> реализ</w:t>
      </w:r>
      <w:r>
        <w:rPr>
          <w:highlight w:val="white"/>
        </w:rPr>
        <w:t xml:space="preserve">овывать</w:t>
      </w:r>
      <w:r>
        <w:rPr>
          <w:highlight w:val="white"/>
        </w:rPr>
        <w:t xml:space="preserve"> стратегическую цель государственной политики в сфере физической культуры и спорта, а также обеспечива</w:t>
      </w:r>
      <w:r>
        <w:rPr>
          <w:highlight w:val="white"/>
        </w:rPr>
        <w:t xml:space="preserve">ть</w:t>
      </w:r>
      <w:r>
        <w:rPr>
          <w:highlight w:val="white"/>
        </w:rPr>
        <w:t xml:space="preserve"> выполнение задач, определенных Стратегией социально-экономического развития Артемовского городского округа.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На</w:t>
      </w:r>
      <w:r>
        <w:rPr>
          <w:highlight w:val="white"/>
        </w:rPr>
        <w:t xml:space="preserve"> территории Артемовского городского округа реализовывал</w:t>
      </w:r>
      <w:r>
        <w:rPr>
          <w:highlight w:val="white"/>
        </w:rPr>
        <w:t xml:space="preserve">а</w:t>
      </w:r>
      <w:r>
        <w:rPr>
          <w:highlight w:val="white"/>
        </w:rPr>
        <w:t xml:space="preserve">сь муниципальная программа «Развитие физической культуры и спорта в Артемовском городском округе на 2015-2017 годы»</w:t>
      </w:r>
      <w:r>
        <w:rPr>
          <w:highlight w:val="white"/>
        </w:rPr>
        <w:t xml:space="preserve"> и реализовывается муниципальная программа «Развитие физической культуры и спорта в Артемовском городском округе на 2018-2020 годы»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  <w:t xml:space="preserve">Р</w:t>
      </w:r>
      <w:r>
        <w:rPr>
          <w:highlight w:val="white"/>
        </w:rPr>
        <w:t xml:space="preserve">еализация данн</w:t>
      </w:r>
      <w:r>
        <w:rPr>
          <w:highlight w:val="white"/>
        </w:rPr>
        <w:t xml:space="preserve">ых</w:t>
      </w:r>
      <w:r>
        <w:rPr>
          <w:highlight w:val="white"/>
        </w:rPr>
        <w:t xml:space="preserve"> муниципальн</w:t>
      </w:r>
      <w:r>
        <w:rPr>
          <w:highlight w:val="white"/>
        </w:rPr>
        <w:t xml:space="preserve">ых программ</w:t>
      </w:r>
      <w:r>
        <w:rPr>
          <w:highlight w:val="white"/>
        </w:rPr>
        <w:t xml:space="preserve"> позволил</w:t>
      </w:r>
      <w:r>
        <w:rPr>
          <w:highlight w:val="white"/>
        </w:rPr>
        <w:t xml:space="preserve">а</w:t>
      </w:r>
      <w:r>
        <w:rPr>
          <w:highlight w:val="white"/>
        </w:rPr>
        <w:t xml:space="preserve"> увеличить число систематически занимающихся</w:t>
      </w:r>
      <w:r>
        <w:rPr>
          <w:highlight w:val="white"/>
        </w:rPr>
        <w:t xml:space="preserve"> физической культурой и спортом.</w:t>
      </w:r>
      <w:r>
        <w:rPr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highlight w:val="white"/>
        </w:rPr>
        <w:t xml:space="preserve"> 2017 году </w:t>
      </w:r>
      <w:r>
        <w:rPr>
          <w:highlight w:val="white"/>
        </w:rPr>
        <w:t xml:space="preserve">их количество </w:t>
      </w:r>
      <w:r>
        <w:rPr>
          <w:highlight w:val="white"/>
        </w:rPr>
        <w:t xml:space="preserve">составило 35208 человек,</w:t>
      </w:r>
      <w:r>
        <w:rPr>
          <w:highlight w:val="white"/>
        </w:rPr>
        <w:t xml:space="preserve"> в 2019 году 56867 человек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В целях повышения интереса граждан к занятиям физической культурой и спортом физкультурные и спортивные </w:t>
      </w:r>
      <w:r>
        <w:rPr>
          <w:highlight w:val="white"/>
        </w:rPr>
        <w:t xml:space="preserve">мероприятия </w:t>
      </w:r>
      <w:r>
        <w:rPr>
          <w:highlight w:val="white"/>
        </w:rPr>
        <w:t xml:space="preserve">регулярно освещаются в средствах массовой информации и на официальном сайте Артемовского городского округа.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Полномочия органов местного самоуправления реализуются в отношении жителей Артемовского городского округа всех возрастов, в том числе лиц пожилого возраста.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Актуальной остается проблема поддержания объектов с</w:t>
      </w:r>
      <w:r>
        <w:rPr>
          <w:highlight w:val="white"/>
        </w:rPr>
        <w:t xml:space="preserve">порта в надлежащем состоянии, особенно учитывая увеличение требований потребителя к качеству оказания услуг в области физической культуры и спорта. Данные требования связаны с модернизацией, улучшением  материально-технической оснащенности объектов спорта.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Повышение конкурентоспособности учреждений физкультурно-спортивной направленн</w:t>
      </w:r>
      <w:r>
        <w:rPr>
          <w:highlight w:val="white"/>
        </w:rPr>
        <w:t xml:space="preserve">ости позволяет увеличить интерес граждан к обучению по программам спортивной подготовки по разным видам спорта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В 2020</w:t>
      </w:r>
      <w:r>
        <w:rPr>
          <w:highlight w:val="white"/>
        </w:rPr>
        <w:t xml:space="preserve"> </w:t>
      </w:r>
      <w:r>
        <w:rPr>
          <w:highlight w:val="white"/>
        </w:rPr>
        <w:t xml:space="preserve">г. </w:t>
      </w:r>
      <w:r>
        <w:rPr>
          <w:highlight w:val="white"/>
        </w:rPr>
        <w:t xml:space="preserve">количество </w:t>
      </w:r>
      <w:r>
        <w:rPr>
          <w:highlight w:val="white"/>
        </w:rPr>
        <w:t xml:space="preserve">занимающихся на этапах спортивной подготовки </w:t>
      </w:r>
      <w:r>
        <w:rPr>
          <w:highlight w:val="white"/>
        </w:rPr>
        <w:t xml:space="preserve">в спортивных школах «Темп» и «Атлетическая гимнастика» состав</w:t>
      </w:r>
      <w:r>
        <w:rPr>
          <w:highlight w:val="white"/>
        </w:rPr>
        <w:t xml:space="preserve">ило</w:t>
      </w:r>
      <w:r>
        <w:rPr>
          <w:highlight w:val="white"/>
        </w:rPr>
        <w:t xml:space="preserve"> </w:t>
      </w:r>
      <w:r>
        <w:rPr>
          <w:highlight w:val="white"/>
        </w:rPr>
        <w:t xml:space="preserve">1418</w:t>
      </w:r>
      <w:r>
        <w:rPr>
          <w:highlight w:val="white"/>
        </w:rPr>
        <w:t xml:space="preserve"> человек. 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Формируются условия для беспрепятственного доступа инвалидов и других маломобильных групп населения к муниципальным объектам и услугам в сфере </w:t>
      </w:r>
      <w:r>
        <w:rPr>
          <w:highlight w:val="white"/>
        </w:rPr>
        <w:t xml:space="preserve">физической культуры и спорта, </w:t>
      </w:r>
      <w:r>
        <w:rPr>
          <w:highlight w:val="white"/>
        </w:rPr>
        <w:t xml:space="preserve">также выполняется комплекс мероприятий по развитию адаптивной физической культуры и спорта. В настоящее время услуги в сфере адаптивной физической культуры населению оказывают дв</w:t>
      </w:r>
      <w:r>
        <w:rPr>
          <w:highlight w:val="white"/>
        </w:rPr>
        <w:t xml:space="preserve">а</w:t>
      </w:r>
      <w:r>
        <w:rPr>
          <w:highlight w:val="white"/>
        </w:rPr>
        <w:t xml:space="preserve"> </w:t>
      </w:r>
      <w:r>
        <w:rPr>
          <w:highlight w:val="white"/>
        </w:rPr>
        <w:t xml:space="preserve">спортивных учреждения</w:t>
      </w:r>
      <w:r>
        <w:rPr>
          <w:highlight w:val="white"/>
        </w:rPr>
        <w:t xml:space="preserve">, осуществляющи</w:t>
      </w:r>
      <w:r>
        <w:rPr>
          <w:highlight w:val="white"/>
        </w:rPr>
        <w:t xml:space="preserve">х</w:t>
      </w:r>
      <w:r>
        <w:rPr>
          <w:highlight w:val="white"/>
        </w:rPr>
        <w:t xml:space="preserve"> </w:t>
      </w:r>
      <w:r>
        <w:rPr>
          <w:highlight w:val="white"/>
        </w:rPr>
        <w:t xml:space="preserve">спортивную</w:t>
      </w:r>
      <w:r>
        <w:rPr>
          <w:highlight w:val="white"/>
        </w:rPr>
        <w:t xml:space="preserve"> деятельность по адаптированным программам, и два отделения всероссийских общественных организаций. Число систематически занимающихся адаптивным спортом (</w:t>
      </w:r>
      <w:r>
        <w:rPr>
          <w:highlight w:val="white"/>
        </w:rPr>
        <w:t xml:space="preserve">спортом инвалидов</w:t>
      </w:r>
      <w:r>
        <w:rPr>
          <w:highlight w:val="white"/>
        </w:rPr>
        <w:t xml:space="preserve">) по состоянию на 31.12.201</w:t>
      </w:r>
      <w:r>
        <w:rPr>
          <w:highlight w:val="white"/>
        </w:rPr>
        <w:t xml:space="preserve">9</w:t>
      </w:r>
      <w:r>
        <w:rPr>
          <w:highlight w:val="white"/>
        </w:rPr>
        <w:t xml:space="preserve"> г.</w:t>
      </w:r>
      <w:r>
        <w:rPr>
          <w:highlight w:val="white"/>
        </w:rPr>
        <w:t xml:space="preserve"> составило </w:t>
      </w:r>
      <w:r>
        <w:rPr>
          <w:highlight w:val="white"/>
        </w:rPr>
        <w:t xml:space="preserve">367</w:t>
      </w:r>
      <w:r>
        <w:rPr>
          <w:highlight w:val="white"/>
        </w:rPr>
        <w:t xml:space="preserve"> человек.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На территории Артемовского городского округа решается задача государственной политики в области физической культуры и спорта</w:t>
      </w:r>
      <w:r>
        <w:rPr>
          <w:highlight w:val="white"/>
        </w:rPr>
        <w:t xml:space="preserve">,</w:t>
      </w:r>
      <w:r>
        <w:rPr>
          <w:highlight w:val="white"/>
        </w:rPr>
        <w:t xml:space="preserve"> направленная на развитие человеческого потенциала и укрепление здоровья населения. В рамка</w:t>
      </w:r>
      <w:r>
        <w:rPr>
          <w:highlight w:val="white"/>
        </w:rPr>
        <w:t xml:space="preserve">х решения данной задачи в марте</w:t>
      </w:r>
      <w:r>
        <w:rPr>
          <w:highlight w:val="white"/>
        </w:rPr>
        <w:t xml:space="preserve"> </w:t>
      </w:r>
      <w:r>
        <w:rPr>
          <w:highlight w:val="white"/>
        </w:rPr>
        <w:t xml:space="preserve">2016 года муниципальное казенное учреждение «Центр физической культуры и спорта </w:t>
      </w:r>
      <w:r>
        <w:rPr>
          <w:highlight w:val="white"/>
        </w:rPr>
        <w:t xml:space="preserve">              </w:t>
      </w:r>
      <w:r>
        <w:rPr>
          <w:highlight w:val="white"/>
        </w:rPr>
        <w:t xml:space="preserve">г. Артема» было наделено полномочиями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на территории Артемовского городского округа. За истекший п</w:t>
      </w:r>
      <w:r>
        <w:rPr>
          <w:highlight w:val="white"/>
        </w:rPr>
        <w:t xml:space="preserve">ериод 263 человека в 2016 году,</w:t>
      </w:r>
      <w:r>
        <w:rPr>
          <w:highlight w:val="white"/>
        </w:rPr>
        <w:t xml:space="preserve"> 744 человека в 2017 году, </w:t>
      </w:r>
      <w:r>
        <w:rPr>
          <w:highlight w:val="white"/>
        </w:rPr>
        <w:t xml:space="preserve">627 человек в 2018 году</w:t>
      </w:r>
      <w:r>
        <w:rPr>
          <w:highlight w:val="white"/>
        </w:rPr>
        <w:t xml:space="preserve">, 406 человек в 2019 году </w:t>
      </w:r>
      <w:r>
        <w:rPr>
          <w:highlight w:val="white"/>
        </w:rPr>
        <w:t xml:space="preserve">приняли участие в выполнении нормативов испытаний (тестов) комплекса ГТО</w:t>
      </w:r>
      <w:r>
        <w:rPr>
          <w:highlight w:val="white"/>
        </w:rPr>
        <w:t xml:space="preserve">,</w:t>
      </w:r>
      <w:r>
        <w:rPr>
          <w:highlight w:val="white"/>
        </w:rPr>
        <w:t xml:space="preserve"> из них</w:t>
      </w:r>
      <w:r>
        <w:rPr>
          <w:highlight w:val="white"/>
        </w:rPr>
        <w:t xml:space="preserve">:</w:t>
      </w:r>
      <w:r>
        <w:rPr>
          <w:highlight w:val="white"/>
        </w:rPr>
        <w:t xml:space="preserve"> золотой знак получили </w:t>
      </w:r>
      <w:r>
        <w:rPr>
          <w:highlight w:val="white"/>
        </w:rPr>
        <w:t xml:space="preserve">3</w:t>
      </w:r>
      <w:r>
        <w:rPr>
          <w:highlight w:val="white"/>
        </w:rPr>
        <w:t xml:space="preserve"> </w:t>
      </w:r>
      <w:r>
        <w:rPr>
          <w:highlight w:val="white"/>
        </w:rPr>
        <w:t xml:space="preserve">человека в 2016 году, </w:t>
      </w:r>
      <w:r>
        <w:rPr>
          <w:highlight w:val="white"/>
        </w:rPr>
        <w:t xml:space="preserve">26 человек в 2017</w:t>
      </w:r>
      <w:r>
        <w:rPr>
          <w:highlight w:val="white"/>
        </w:rPr>
        <w:t xml:space="preserve"> </w:t>
      </w:r>
      <w:r>
        <w:rPr>
          <w:highlight w:val="white"/>
        </w:rPr>
        <w:t xml:space="preserve">году</w:t>
      </w:r>
      <w:r>
        <w:rPr>
          <w:highlight w:val="white"/>
        </w:rPr>
        <w:t xml:space="preserve">, </w:t>
      </w:r>
      <w:r>
        <w:rPr>
          <w:highlight w:val="white"/>
        </w:rPr>
        <w:t xml:space="preserve">45 человек в 2018 году</w:t>
      </w:r>
      <w:r>
        <w:rPr>
          <w:highlight w:val="white"/>
        </w:rPr>
        <w:t xml:space="preserve">, </w:t>
      </w:r>
      <w:r>
        <w:rPr>
          <w:highlight w:val="white"/>
        </w:rPr>
        <w:t xml:space="preserve">73  человека в 2019 году;</w:t>
      </w:r>
      <w:r>
        <w:rPr>
          <w:highlight w:val="white"/>
        </w:rPr>
        <w:t xml:space="preserve"> </w:t>
      </w:r>
      <w:r>
        <w:rPr>
          <w:highlight w:val="white"/>
        </w:rPr>
        <w:t xml:space="preserve">серебряный знак </w:t>
      </w:r>
      <w:r>
        <w:rPr>
          <w:highlight w:val="white"/>
        </w:rPr>
        <w:t xml:space="preserve">получили</w:t>
      </w:r>
      <w:r>
        <w:rPr>
          <w:highlight w:val="white"/>
        </w:rPr>
        <w:t xml:space="preserve"> </w:t>
      </w:r>
      <w:r>
        <w:rPr>
          <w:highlight w:val="white"/>
        </w:rPr>
        <w:t xml:space="preserve">20 человек </w:t>
      </w:r>
      <w:r>
        <w:rPr>
          <w:highlight w:val="white"/>
        </w:rPr>
        <w:t xml:space="preserve">               </w:t>
      </w:r>
      <w:r>
        <w:rPr>
          <w:highlight w:val="white"/>
        </w:rPr>
        <w:t xml:space="preserve">в 2016 году</w:t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highlight w:val="white"/>
        </w:rPr>
        <w:t xml:space="preserve"> </w:t>
      </w:r>
      <w:r>
        <w:rPr>
          <w:highlight w:val="white"/>
        </w:rPr>
        <w:t xml:space="preserve">92 человека в 2017 году</w:t>
      </w:r>
      <w:r>
        <w:rPr>
          <w:highlight w:val="white"/>
        </w:rPr>
        <w:t xml:space="preserve">, </w:t>
      </w:r>
      <w:r>
        <w:rPr>
          <w:highlight w:val="white"/>
        </w:rPr>
        <w:t xml:space="preserve">18 человек в 2018 году</w:t>
      </w:r>
      <w:r>
        <w:rPr>
          <w:highlight w:val="white"/>
        </w:rPr>
        <w:t xml:space="preserve">, </w:t>
      </w:r>
      <w:r>
        <w:rPr>
          <w:highlight w:val="white"/>
        </w:rPr>
        <w:t xml:space="preserve">70 человек в 2019 году</w:t>
      </w:r>
      <w:r>
        <w:rPr>
          <w:highlight w:val="white"/>
        </w:rPr>
        <w:t xml:space="preserve">;</w:t>
      </w:r>
      <w:r>
        <w:rPr>
          <w:highlight w:val="white"/>
        </w:rPr>
        <w:t xml:space="preserve"> </w:t>
      </w:r>
      <w:r>
        <w:rPr>
          <w:highlight w:val="white"/>
        </w:rPr>
        <w:t xml:space="preserve">бронзовый знак получили 14 человек в 2016 году</w:t>
      </w:r>
      <w:r>
        <w:rPr>
          <w:highlight w:val="white"/>
        </w:rPr>
        <w:t xml:space="preserve">,</w:t>
      </w:r>
      <w:r>
        <w:rPr>
          <w:highlight w:val="white"/>
        </w:rPr>
        <w:t xml:space="preserve"> 97 человек в 2017 году</w:t>
      </w:r>
      <w:r>
        <w:rPr>
          <w:highlight w:val="white"/>
        </w:rPr>
        <w:t xml:space="preserve">, </w:t>
      </w:r>
      <w:r>
        <w:rPr>
          <w:highlight w:val="white"/>
        </w:rPr>
        <w:t xml:space="preserve">31</w:t>
      </w:r>
      <w:r>
        <w:rPr>
          <w:highlight w:val="white"/>
        </w:rPr>
        <w:t xml:space="preserve"> человек в 2018 году, 44 человек</w:t>
      </w:r>
      <w:r>
        <w:rPr>
          <w:highlight w:val="white"/>
        </w:rPr>
        <w:t xml:space="preserve">а</w:t>
      </w:r>
      <w:r>
        <w:rPr>
          <w:highlight w:val="white"/>
        </w:rPr>
        <w:t xml:space="preserve"> в 2019 году.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С целью обеспечения пожарной безопасности и антитеррористической защищенности муниципальных объектов спорта </w:t>
      </w:r>
      <w:r>
        <w:rPr>
          <w:highlight w:val="white"/>
        </w:rPr>
        <w:t xml:space="preserve">осуществляется </w:t>
      </w:r>
      <w:r>
        <w:rPr>
          <w:highlight w:val="white"/>
        </w:rPr>
        <w:t xml:space="preserve"> систематическое и регулярное обслуживание средств предупреждения (автомат</w:t>
      </w:r>
      <w:r>
        <w:rPr>
          <w:highlight w:val="white"/>
        </w:rPr>
        <w:t xml:space="preserve">ических установок пожарной сигнализации, систем противодымной защиты, системы оповещения людей о пожаре). Также для достижения высокой степени обеспечения пожарной безопасности и антитеррористической защищенности в учреждениях физической культуры и спорта </w:t>
      </w:r>
      <w:r>
        <w:rPr>
          <w:highlight w:val="white"/>
        </w:rPr>
        <w:t xml:space="preserve">предусматривается </w:t>
      </w:r>
      <w:r>
        <w:rPr>
          <w:highlight w:val="white"/>
        </w:rPr>
        <w:t xml:space="preserve"> финансовое обеспечение соблюдения требований</w:t>
      </w:r>
      <w:r>
        <w:rPr>
          <w:highlight w:val="white"/>
        </w:rPr>
        <w:t xml:space="preserve"> П</w:t>
      </w:r>
      <w:r>
        <w:rPr>
          <w:highlight w:val="white"/>
        </w:rPr>
        <w:t xml:space="preserve">равил пожарной безопасности</w:t>
      </w:r>
      <w:r>
        <w:rPr>
          <w:highlight w:val="white"/>
        </w:rPr>
        <w:t xml:space="preserve"> «ППБ-</w:t>
      </w:r>
      <w:r>
        <w:rPr>
          <w:highlight w:val="white"/>
        </w:rPr>
        <w:t xml:space="preserve">0-148-87</w:t>
      </w:r>
      <w:r>
        <w:rPr>
          <w:highlight w:val="white"/>
        </w:rPr>
        <w:t xml:space="preserve">.</w:t>
      </w:r>
      <w:r>
        <w:rPr>
          <w:highlight w:val="white"/>
        </w:rPr>
        <w:t xml:space="preserve"> Правила пожарной безопасности для спортивных сооружений», в том числе: обучение ответственных лиц, приобретение наглядной агитации, светоотражающих указателей и пр. 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numPr>
          <w:ilvl w:val="0"/>
          <w:numId w:val="1"/>
        </w:numPr>
        <w:ind w:left="0" w:right="142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b/>
          <w:highlight w:val="white"/>
        </w:rPr>
      </w:pPr>
      <w:r>
        <w:rPr>
          <w:b/>
          <w:highlight w:val="white"/>
        </w:rPr>
        <w:t xml:space="preserve">Цель и задачи Программы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right="142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</w:rPr>
      </w:pPr>
      <w:r>
        <w:rPr>
          <w:highlight w:val="white"/>
        </w:rPr>
        <w:t xml:space="preserve">Целью Программы является развитие массовой физической культуры и спорта, детско-юношеского спорта н</w:t>
      </w:r>
      <w:r>
        <w:rPr>
          <w:highlight w:val="white"/>
        </w:rPr>
        <w:t xml:space="preserve">а территории Артемовского город</w:t>
      </w:r>
      <w:r>
        <w:rPr>
          <w:highlight w:val="white"/>
        </w:rPr>
        <w:t xml:space="preserve">ского округа.</w:t>
      </w:r>
      <w:r>
        <w:rPr>
          <w:highlight w:val="white"/>
        </w:rPr>
      </w:r>
      <w:r>
        <w:rPr>
          <w:highlight w:val="white"/>
        </w:rPr>
      </w:r>
    </w:p>
    <w:p>
      <w:pPr>
        <w:ind w:right="142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</w:rPr>
      </w:pPr>
      <w:r>
        <w:rPr>
          <w:highlight w:val="white"/>
        </w:rPr>
        <w:t xml:space="preserve">Основными задачами Программы являются:</w:t>
      </w:r>
      <w:r>
        <w:rPr>
          <w:highlight w:val="white"/>
        </w:rPr>
      </w:r>
      <w:r>
        <w:rPr>
          <w:highlight w:val="white"/>
        </w:rPr>
      </w:r>
    </w:p>
    <w:p>
      <w:pPr>
        <w:ind w:right="142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</w:rPr>
      </w:pPr>
      <w:r>
        <w:rPr>
          <w:highlight w:val="white"/>
        </w:rPr>
        <w:t xml:space="preserve">повышение качества оказания услуг в сфере физической культуры и спорта;</w:t>
      </w:r>
      <w:r>
        <w:rPr>
          <w:highlight w:val="white"/>
        </w:rPr>
      </w:r>
      <w:r>
        <w:rPr>
          <w:highlight w:val="white"/>
        </w:rPr>
      </w:r>
    </w:p>
    <w:p>
      <w:pPr>
        <w:ind w:right="142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</w:rPr>
      </w:pPr>
      <w:r>
        <w:rPr>
          <w:highlight w:val="white"/>
        </w:rPr>
        <w:t xml:space="preserve">повышение качества оказания ус</w:t>
      </w:r>
      <w:r>
        <w:rPr>
          <w:highlight w:val="white"/>
        </w:rPr>
        <w:t xml:space="preserve">луг по реализации программ спор</w:t>
      </w:r>
      <w:r>
        <w:rPr>
          <w:highlight w:val="white"/>
        </w:rPr>
        <w:t xml:space="preserve">тивной подготовки;</w:t>
      </w:r>
      <w:r>
        <w:rPr>
          <w:highlight w:val="white"/>
        </w:rPr>
      </w:r>
      <w:r>
        <w:rPr>
          <w:highlight w:val="white"/>
        </w:rPr>
      </w:r>
    </w:p>
    <w:p>
      <w:pPr>
        <w:ind w:right="142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</w:rPr>
      </w:pPr>
      <w:r>
        <w:rPr>
          <w:highlight w:val="white"/>
        </w:rPr>
        <w:t xml:space="preserve">повышение уровня пожарной безо</w:t>
      </w:r>
      <w:r>
        <w:rPr>
          <w:highlight w:val="white"/>
        </w:rPr>
        <w:t xml:space="preserve">пасности объектов спорта муници</w:t>
      </w:r>
      <w:r>
        <w:rPr>
          <w:highlight w:val="white"/>
        </w:rPr>
        <w:t xml:space="preserve">пальных учреждений физической культуры и спорта;</w:t>
      </w:r>
      <w:r>
        <w:rPr>
          <w:highlight w:val="white"/>
        </w:rPr>
      </w:r>
      <w:r>
        <w:rPr>
          <w:highlight w:val="white"/>
        </w:rPr>
      </w:r>
    </w:p>
    <w:p>
      <w:pPr>
        <w:ind w:right="142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</w:rPr>
      </w:pPr>
      <w:r>
        <w:rPr>
          <w:highlight w:val="white"/>
        </w:rPr>
        <w:t xml:space="preserve">повышение уровня обеспеченност</w:t>
      </w:r>
      <w:r>
        <w:rPr>
          <w:highlight w:val="white"/>
        </w:rPr>
        <w:t xml:space="preserve">и граждан спортивными сооружени</w:t>
      </w:r>
      <w:r>
        <w:rPr>
          <w:highlight w:val="white"/>
        </w:rPr>
        <w:t xml:space="preserve">ями исходя из единовременной пропускной способности объектов спорта;</w:t>
      </w:r>
      <w:r>
        <w:rPr>
          <w:highlight w:val="white"/>
        </w:rPr>
      </w:r>
      <w:r>
        <w:rPr>
          <w:highlight w:val="white"/>
        </w:rPr>
      </w:r>
    </w:p>
    <w:p>
      <w:pPr>
        <w:ind w:right="142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</w:rPr>
      </w:pPr>
      <w:r>
        <w:rPr>
          <w:highlight w:val="white"/>
        </w:rPr>
        <w:t xml:space="preserve">снижение уровня аварийного состо</w:t>
      </w:r>
      <w:r>
        <w:rPr>
          <w:highlight w:val="white"/>
        </w:rPr>
        <w:t xml:space="preserve">яния объектов спорта муниципаль</w:t>
      </w:r>
      <w:r>
        <w:rPr>
          <w:highlight w:val="white"/>
        </w:rPr>
        <w:t xml:space="preserve">ных учреждений физической культуры и спорта;</w:t>
      </w:r>
      <w:r>
        <w:rPr>
          <w:highlight w:val="white"/>
        </w:rPr>
      </w:r>
      <w:r>
        <w:rPr>
          <w:highlight w:val="white"/>
        </w:rPr>
      </w:r>
    </w:p>
    <w:p>
      <w:pPr>
        <w:ind w:right="142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</w:rPr>
      </w:pPr>
      <w:r>
        <w:rPr>
          <w:highlight w:val="white"/>
        </w:rPr>
        <w:t xml:space="preserve">реализация полномочий администрации округа в сфере физической культуры и спорта».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spacing w:before="240"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b/>
          <w:highlight w:val="white"/>
        </w:rPr>
      </w:pPr>
      <w:r>
        <w:rPr>
          <w:b/>
          <w:highlight w:val="white"/>
        </w:rPr>
        <w:t xml:space="preserve">3.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П</w:t>
      </w:r>
      <w:r>
        <w:rPr>
          <w:b/>
          <w:highlight w:val="white"/>
        </w:rPr>
        <w:t xml:space="preserve">е</w:t>
      </w:r>
      <w:r>
        <w:rPr>
          <w:b/>
          <w:highlight w:val="white"/>
        </w:rPr>
        <w:t xml:space="preserve">ре</w:t>
      </w:r>
      <w:r>
        <w:rPr>
          <w:b/>
          <w:highlight w:val="white"/>
        </w:rPr>
        <w:t xml:space="preserve">чень мероприятий Программы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right="142" w:firstLine="567"/>
        <w:jc w:val="both"/>
        <w:spacing w:line="37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Программа предусматривает реализацию комплекса мероприятий, способствующих решению поставленных задач, направленных </w:t>
      </w:r>
      <w:r>
        <w:rPr>
          <w:highlight w:val="white"/>
        </w:rPr>
        <w:t xml:space="preserve">на </w:t>
      </w:r>
      <w:r>
        <w:rPr>
          <w:highlight w:val="white"/>
        </w:rPr>
        <w:t xml:space="preserve">улучшение качества оказания услуг и</w:t>
      </w:r>
      <w:r>
        <w:rPr>
          <w:highlight w:val="white"/>
        </w:rPr>
        <w:t xml:space="preserve"> дальнейшее развитие сферы физической культуры и спорта на территории Артёмовского городского округа.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Перечень мероприятий Программы приведён в приложении 1 к Программе.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Сведения о взаимосвязи</w:t>
      </w:r>
      <w:r>
        <w:rPr>
          <w:highlight w:val="white"/>
        </w:rPr>
        <w:t xml:space="preserve"> целевых показателей (индикаторов) с мероприятиями Программы и ожидаемыми результатами их реализации приведены в приложении 2 к Программе.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Целевые показатели (индикаторы) Программы приведены в приложении 3 к Программе.</w:t>
      </w:r>
      <w:r>
        <w:rPr>
          <w:highlight w:val="white"/>
        </w:rPr>
      </w:r>
      <w:r>
        <w:rPr>
          <w:highlight w:val="white"/>
        </w:rPr>
      </w:r>
    </w:p>
    <w:p>
      <w:pPr>
        <w:ind w:right="83" w:firstLine="709"/>
        <w:jc w:val="both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highlight w:val="white"/>
        </w:rPr>
      </w:pPr>
      <w:r>
        <w:rPr>
          <w:b/>
          <w:highlight w:val="white"/>
        </w:rPr>
        <w:t xml:space="preserve">4. Сроки и этапы реализации Программы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right="85" w:firstLine="567"/>
        <w:jc w:val="both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highlight w:val="white"/>
        </w:rPr>
      </w:pPr>
      <w:r>
        <w:rPr>
          <w:highlight w:val="white"/>
        </w:rPr>
        <w:t xml:space="preserve">Реализация Программы будет осуществляться с 2021 по 202</w:t>
      </w:r>
      <w:r>
        <w:rPr>
          <w:highlight w:val="white"/>
        </w:rPr>
        <w:t xml:space="preserve">7</w:t>
      </w:r>
      <w:r>
        <w:rPr>
          <w:highlight w:val="white"/>
        </w:rPr>
        <w:t xml:space="preserve"> год в один этап.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</w:rPr>
      </w:pPr>
      <w:r>
        <w:rPr>
          <w:highlight w:val="white"/>
        </w:rPr>
        <w:t xml:space="preserve">Сроки реализации Программы учитывают ресурсные возможности бюджета Артемовского городского округа для обеспечения программных мероприятий.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</w:rPr>
      </w:pP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b/>
          <w:highlight w:val="white"/>
        </w:rPr>
      </w:pPr>
      <w:r>
        <w:rPr>
          <w:b/>
          <w:highlight w:val="white"/>
        </w:rPr>
        <w:t xml:space="preserve">5. </w:t>
      </w:r>
      <w:r>
        <w:rPr>
          <w:b/>
          <w:highlight w:val="white"/>
        </w:rPr>
        <w:t xml:space="preserve">Финансовое обеспечение Программы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right="85" w:firstLine="567"/>
        <w:jc w:val="both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sz w:val="28"/>
          <w:szCs w:val="28"/>
          <w:highlight w:val="white"/>
          <w14:ligatures w14:val="none"/>
        </w:rPr>
      </w:pPr>
      <w:r>
        <w:rPr>
          <w:highlight w:val="white"/>
        </w:rPr>
        <w:t xml:space="preserve">Общий объем финансового о</w:t>
      </w:r>
      <w:r>
        <w:rPr>
          <w:highlight w:val="white"/>
        </w:rPr>
        <w:t xml:space="preserve">беспечения Программы в 2021-2027</w:t>
      </w:r>
      <w:r>
        <w:rPr>
          <w:highlight w:val="white"/>
        </w:rPr>
        <w:t xml:space="preserve"> гг. сос</w:t>
      </w:r>
      <w:r>
        <w:rPr>
          <w:highlight w:val="white"/>
        </w:rPr>
        <w:t xml:space="preserve">тавл</w:t>
      </w:r>
      <w:r>
        <w:rPr>
          <w:highlight w:val="white"/>
        </w:rPr>
        <w:t xml:space="preserve">я</w:t>
      </w:r>
      <w:r>
        <w:rPr>
          <w:highlight w:val="white"/>
        </w:rPr>
        <w:t xml:space="preserve">е</w:t>
      </w:r>
      <w:r>
        <w:rPr>
          <w:highlight w:val="white"/>
        </w:rPr>
        <w:t xml:space="preserve">т </w:t>
      </w:r>
      <w:r>
        <w:rPr>
          <w:highlight w:val="white"/>
        </w:rPr>
        <w:t xml:space="preserve">2375356,5563</w:t>
      </w:r>
      <w:r>
        <w:rPr>
          <w:highlight w:val="white"/>
        </w:rPr>
        <w:t xml:space="preserve"> т</w:t>
      </w:r>
      <w:r>
        <w:rPr>
          <w:highlight w:val="white"/>
        </w:rPr>
        <w:t xml:space="preserve">ыс. рубле</w:t>
      </w:r>
      <w:r>
        <w:rPr>
          <w:highlight w:val="white"/>
        </w:rPr>
        <w:t xml:space="preserve">й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right="85" w:firstLine="567"/>
        <w:jc w:val="both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sz w:val="28"/>
          <w:szCs w:val="28"/>
          <w:highlight w:val="white"/>
          <w14:ligatures w14:val="none"/>
        </w:rPr>
      </w:pPr>
      <w:r>
        <w:rPr>
          <w:highlight w:val="white"/>
        </w:rPr>
        <w:t xml:space="preserve">Объем финансового обес</w:t>
      </w:r>
      <w:r>
        <w:rPr>
          <w:highlight w:val="white"/>
        </w:rPr>
        <w:t xml:space="preserve">печения планируемых мероприятий по основным направлениям финансового обеспечения с разбивкой по источникам и годам реализации Программы:</w:t>
      </w:r>
      <w:r>
        <w:rPr>
          <w:highlight w:val="whit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right="85" w:firstLine="567"/>
        <w:jc w:val="both"/>
        <w:spacing w:line="240" w:lineRule="auto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sz w:val="28"/>
          <w:szCs w:val="28"/>
          <w:highlight w:val="white"/>
          <w14:ligatures w14:val="none"/>
        </w:rPr>
      </w:pPr>
      <w:r>
        <w:rPr>
          <w:highlight w:val="white"/>
        </w:rPr>
        <w:t xml:space="preserve">тыс. рублей</w:t>
      </w:r>
      <w:r>
        <w:rPr>
          <w:highlight w:val="white"/>
        </w:rPr>
      </w:r>
      <w:r>
        <w:rPr>
          <w:sz w:val="28"/>
          <w:szCs w:val="28"/>
          <w:highlight w:val="white"/>
          <w14:ligatures w14:val="none"/>
        </w:rPr>
      </w:r>
    </w:p>
    <w:tbl>
      <w:tblPr>
        <w:tblStyle w:val="942"/>
        <w:tblW w:w="10020" w:type="dxa"/>
        <w:tblLayout w:type="fixed"/>
        <w:tblLook w:val="04A0" w:firstRow="1" w:lastRow="0" w:firstColumn="1" w:lastColumn="0" w:noHBand="0" w:noVBand="1"/>
      </w:tblPr>
      <w:tblGrid>
        <w:gridCol w:w="1135"/>
        <w:gridCol w:w="1013"/>
        <w:gridCol w:w="1013"/>
        <w:gridCol w:w="1013"/>
        <w:gridCol w:w="1013"/>
        <w:gridCol w:w="1013"/>
        <w:gridCol w:w="1013"/>
        <w:gridCol w:w="1140"/>
        <w:gridCol w:w="1667"/>
      </w:tblGrid>
      <w:tr>
        <w:tblPrEx/>
        <w:trPr>
          <w:trHeight w:val="301"/>
        </w:trPr>
        <w:tc>
          <w:tcPr>
            <w:gridSpan w:val="7"/>
            <w:tcW w:w="7213" w:type="dxa"/>
            <w:textDirection w:val="lrTb"/>
            <w:noWrap w:val="false"/>
          </w:tcPr>
          <w:p>
            <w:pPr>
              <w:ind w:left="0" w:right="85" w:firstLine="567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Сроки реализации по годам</w:t>
            </w:r>
            <w:r>
              <w:rPr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0" w:right="85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sz w:val="20"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ind w:left="0" w:right="85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sz w:val="20"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247"/>
        </w:trPr>
        <w:tc>
          <w:tcPr>
            <w:tcW w:w="1271" w:type="dxa"/>
            <w:textDirection w:val="lrTb"/>
            <w:noWrap w:val="false"/>
          </w:tcPr>
          <w:p>
            <w:pPr>
              <w:ind w:left="283" w:right="0" w:hanging="283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sz w:val="20"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2021 год</w:t>
            </w:r>
            <w:r>
              <w:rPr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sz w:val="20"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2022 год</w:t>
            </w:r>
            <w:r>
              <w:rPr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sz w:val="20"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2023 год</w:t>
            </w:r>
            <w:r>
              <w:rPr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sz w:val="20"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2024 год </w:t>
            </w:r>
            <w:r>
              <w:rPr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sz w:val="20"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2025 год</w:t>
            </w:r>
            <w:r>
              <w:rPr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sz w:val="20"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contextualSpacing/>
              <w:ind w:firstLine="17"/>
              <w:jc w:val="both"/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7" w:type="dxa"/>
            <w:vMerge w:val="continue"/>
            <w:textDirection w:val="lrTb"/>
            <w:noWrap w:val="false"/>
          </w:tcPr>
          <w:p>
            <w:pPr>
              <w:contextualSpacing/>
              <w:ind w:firstLine="17"/>
              <w:jc w:val="both"/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53"/>
        </w:trPr>
        <w:tc>
          <w:tcPr>
            <w:tcW w:w="1271" w:type="dxa"/>
            <w:textDirection w:val="lrTb"/>
            <w:noWrap w:val="false"/>
          </w:tcPr>
          <w:p>
            <w:pPr>
              <w:ind w:left="283" w:right="0" w:hanging="283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236835,83481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196616,00340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199543,80743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262505,26811</w:t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 w:val="0"/>
                <w:bCs w:val="0"/>
                <w:i w:val="0"/>
                <w:strike w:val="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395088,76324</w:t>
            </w:r>
            <w:r>
              <w:rPr>
                <w:highlight w:val="white"/>
              </w:rPr>
            </w:r>
            <w:r>
              <w:rPr>
                <w:b w:val="0"/>
                <w:bCs w:val="0"/>
                <w:i w:val="0"/>
                <w:strike w:val="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89274,59236</w:t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495492,28695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2375356,5563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667" w:type="dxa"/>
            <w:vMerge w:val="continue"/>
            <w:textDirection w:val="lrTb"/>
            <w:noWrap w:val="false"/>
          </w:tcPr>
          <w:p>
            <w:pPr>
              <w:contextualSpacing/>
              <w:ind w:firstLine="17"/>
              <w:jc w:val="both"/>
              <w:spacing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6"/>
        </w:trPr>
        <w:tc>
          <w:tcPr>
            <w:tcW w:w="1271" w:type="dxa"/>
            <w:textDirection w:val="lrTb"/>
            <w:noWrap w:val="false"/>
          </w:tcPr>
          <w:p>
            <w:pPr>
              <w:ind w:left="283" w:right="0" w:hanging="283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158740,32077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163808,95785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195511,10419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230010,43949</w:t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351838,40842</w:t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423482,32646</w:t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424699,30140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1948090,85858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85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бюджет Артемовского 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85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городского округа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698"/>
        </w:trPr>
        <w:tc>
          <w:tcPr>
            <w:tcW w:w="1271" w:type="dxa"/>
            <w:textDirection w:val="lrTb"/>
            <w:noWrap w:val="false"/>
          </w:tcPr>
          <w:p>
            <w:pPr>
              <w:ind w:left="283" w:right="0" w:hanging="283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53095,51404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32350,40429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3879,94571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10125,7884</w:t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17977,9243</w:t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65792,26590</w:t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70792,98555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354014,82819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85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бюджет Приморского края 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118"/>
        </w:trPr>
        <w:tc>
          <w:tcPr>
            <w:tcW w:w="1271" w:type="dxa"/>
            <w:textDirection w:val="lrTb"/>
            <w:noWrap w:val="false"/>
          </w:tcPr>
          <w:p>
            <w:pPr>
              <w:ind w:left="283" w:right="0" w:hanging="283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25000,00000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456,64126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152,75753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:lang w:val="en-US"/>
              </w:rPr>
              <w:t xml:space="preserve">22369</w:t>
            </w:r>
            <w:r>
              <w:rPr>
                <w:highlight w:val="white"/>
                <w:lang w:val="ru-RU"/>
              </w:rPr>
              <w:t xml:space="preserve">,</w:t>
            </w:r>
            <w:r>
              <w:rPr>
                <w:highlight w:val="white"/>
                <w:lang w:val="en-US"/>
              </w:rPr>
              <w:t xml:space="preserve">04022</w:t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25272,43052</w:t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73250,86953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85" w:firstLine="0"/>
              <w:jc w:val="both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</w:tbl>
    <w:p>
      <w:pPr>
        <w:ind w:right="85" w:firstLine="567"/>
        <w:jc w:val="both"/>
        <w:spacing w:line="240" w:lineRule="auto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highlight w:val="white"/>
          <w14:ligatures w14:val="none"/>
        </w:rPr>
      </w:pPr>
      <w:r>
        <w:rPr>
          <w:highlight w:val="white"/>
          <w:lang w:eastAsia="ru-RU"/>
        </w:rPr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right="85" w:firstLine="567"/>
        <w:jc w:val="both"/>
        <w:spacing w:line="240" w:lineRule="auto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highlight w:val="white"/>
          <w14:ligatures w14:val="none"/>
        </w:rPr>
      </w:pPr>
      <w:r>
        <w:rPr>
          <w:highlight w:val="white"/>
        </w:rPr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left="568" w:right="140"/>
        <w:spacing w:before="240"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b/>
          <w:highlight w:val="white"/>
        </w:rPr>
      </w:pPr>
      <w:r>
        <w:rPr>
          <w:b/>
          <w:highlight w:val="none"/>
        </w:rPr>
        <w:t xml:space="preserve">6</w:t>
      </w:r>
      <w:r>
        <w:rPr>
          <w:b/>
          <w:highlight w:val="white"/>
        </w:rPr>
        <w:t xml:space="preserve">. </w:t>
      </w:r>
      <w:r>
        <w:rPr>
          <w:b/>
          <w:highlight w:val="white"/>
        </w:rPr>
        <w:t xml:space="preserve">Оценка эффективности реализации Программы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highlight w:val="white"/>
        </w:rPr>
        <w:t xml:space="preserve">Для реализации Программы будут использоваться целевые показатели (индикаторы) Программы (приложение 3 к Программе).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Оценка эффективности реализации Программы будет проводиться путем сравнения фактически достигнутых значений целевых индикаторов с их плановыми значениями, установленными Программой.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rPr>
          <w:highlight w:val="white"/>
        </w:rPr>
      </w:pPr>
      <w:r>
        <w:rPr>
          <w:highlight w:val="white"/>
        </w:rPr>
        <w:t xml:space="preserve">Уровень удовлетворенности населения качеством оказания услуг населению, систематически занимающе</w:t>
      </w:r>
      <w:r>
        <w:rPr>
          <w:highlight w:val="white"/>
        </w:rPr>
        <w:t xml:space="preserve">му</w:t>
      </w:r>
      <w:r>
        <w:rPr>
          <w:highlight w:val="white"/>
        </w:rPr>
        <w:t xml:space="preserve">ся физической культурой и спортом в Артемовском городском округе, будет определяться посредством проведения опроса на сайте МКУ «Центр физической культуры и спорта г. Артема» либо с помощью анкетирования.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Целевым показателем (индикатором) Программы, характеризующим уровень удовлетворенности населения качеством оказания услуг в сфере физической культуры </w:t>
      </w:r>
      <w:r>
        <w:rPr>
          <w:highlight w:val="white"/>
        </w:rPr>
        <w:br/>
        <w:t xml:space="preserve">и спорта, является увеличение уровня удовлетворенности населения качеством оказания услуг муниципальными учреждениями физической культуры и спорта в Артемовском             городском округе и рассчитывается по формуле: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hd w:val="clear" w:color="ffffff" w:themeColor="background1" w:fill="ffffff" w:themeFill="background1"/>
        <w:widowControl w:val="off"/>
        <w:rPr>
          <w:sz w:val="28"/>
          <w:szCs w:val="28"/>
          <w:highlight w:val="white"/>
        </w:rPr>
      </w:pPr>
      <w:r>
        <w:rPr>
          <w:position w:val="-38"/>
          <w:szCs w:val="28"/>
          <w:highlight w:val="white"/>
        </w:rPr>
        <w:object w:dxaOrig="2960" w:dyaOrig="859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136.50pt;height:36.00pt;mso-wrap-distance-left:0.00pt;mso-wrap-distance-top:0.00pt;mso-wrap-distance-right:0.00pt;mso-wrap-distance-bottom:0.00pt;" filled="f" stroked="f">
            <v:path textboxrect="0,0,0,0"/>
            <v:imagedata r:id="rId19" o:title=""/>
          </v:shape>
          <o:OLEObject DrawAspect="Content" r:id="rId20" ObjectID="_1525040" ProgID="Equation.3" ShapeID="_x0000_i0" Type="Embed"/>
        </w:objec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sz w:val="28"/>
          <w:szCs w:val="28"/>
          <w:highlight w:val="white"/>
        </w:rPr>
      </w:pPr>
      <w:r>
        <w:rPr>
          <w:szCs w:val="28"/>
          <w:highlight w:val="white"/>
        </w:rPr>
        <w:t xml:space="preserve">где: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40" w:firstLine="567"/>
        <w:jc w:val="both"/>
        <w:spacing w:line="358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У</w:t>
      </w:r>
      <w:r>
        <w:rPr>
          <w:sz w:val="26"/>
          <w:szCs w:val="26"/>
          <w:highlight w:val="white"/>
          <w:vertAlign w:val="subscript"/>
        </w:rPr>
        <w:t xml:space="preserve">УФКиС</w:t>
      </w:r>
      <w:r>
        <w:rPr>
          <w:highlight w:val="white"/>
          <w:vertAlign w:val="subscript"/>
        </w:rPr>
        <w:t xml:space="preserve"> </w:t>
      </w:r>
      <w:r>
        <w:rPr>
          <w:highlight w:val="white"/>
        </w:rPr>
        <w:t xml:space="preserve">–</w:t>
      </w:r>
      <w:r>
        <w:rPr>
          <w:highlight w:val="white"/>
          <w:vertAlign w:val="subscript"/>
        </w:rPr>
        <w:t xml:space="preserve"> </w:t>
      </w:r>
      <w:r>
        <w:rPr>
          <w:highlight w:val="white"/>
        </w:rPr>
        <w:t xml:space="preserve">уровень удовлетворенности населения качеством оказания услуг муниципальными учреждениями физической культуры и спорта в Артемовском городском округе;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58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Н</w:t>
      </w:r>
      <w:r>
        <w:rPr>
          <w:sz w:val="26"/>
          <w:szCs w:val="26"/>
          <w:highlight w:val="white"/>
          <w:vertAlign w:val="subscript"/>
        </w:rPr>
        <w:t xml:space="preserve">УФКиС</w:t>
      </w:r>
      <w:r>
        <w:rPr>
          <w:highlight w:val="white"/>
          <w:vertAlign w:val="subscript"/>
        </w:rPr>
        <w:t xml:space="preserve"> </w:t>
      </w:r>
      <w:r>
        <w:rPr>
          <w:highlight w:val="white"/>
        </w:rPr>
        <w:t xml:space="preserve">– численность населения, удовлетворенного качеством оказания услуг муниципальными учреждениями физической культуры и спорта в Артемовском городском округе;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58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Н</w:t>
      </w:r>
      <w:r>
        <w:rPr>
          <w:sz w:val="26"/>
          <w:szCs w:val="26"/>
          <w:highlight w:val="white"/>
          <w:vertAlign w:val="subscript"/>
        </w:rPr>
        <w:t xml:space="preserve">Р</w:t>
      </w:r>
      <w:r>
        <w:rPr>
          <w:highlight w:val="white"/>
          <w:vertAlign w:val="subscript"/>
        </w:rPr>
        <w:t xml:space="preserve"> </w:t>
      </w:r>
      <w:r>
        <w:rPr>
          <w:highlight w:val="white"/>
        </w:rPr>
        <w:t xml:space="preserve">– численность населения, принявшего участие в опросе о качестве оказания услуг муниципальными учреждениями физической культуры и спорта в Артемовском городском округе.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680"/>
        <w:jc w:val="both"/>
        <w:spacing w:line="360" w:lineRule="auto"/>
        <w:shd w:val="clear" w:color="ffffff" w:themeColor="background1" w:fill="ffffff" w:themeFill="background1"/>
        <w:rPr>
          <w:sz w:val="8"/>
          <w:szCs w:val="8"/>
          <w:highlight w:val="white"/>
        </w:rPr>
      </w:pPr>
      <w:r>
        <w:rPr>
          <w:sz w:val="8"/>
          <w:szCs w:val="8"/>
          <w:highlight w:val="white"/>
        </w:rPr>
      </w:r>
      <w:r>
        <w:rPr>
          <w:sz w:val="8"/>
          <w:szCs w:val="8"/>
          <w:highlight w:val="white"/>
        </w:rPr>
      </w:r>
      <w:r>
        <w:rPr>
          <w:sz w:val="8"/>
          <w:szCs w:val="8"/>
          <w:highlight w:val="white"/>
        </w:rPr>
      </w:r>
    </w:p>
    <w:p>
      <w:pPr>
        <w:ind w:right="140" w:firstLine="709"/>
        <w:jc w:val="both"/>
        <w:spacing w:line="360" w:lineRule="auto"/>
        <w:shd w:val="clear" w:color="ffffff" w:themeColor="background1" w:fill="ffffff" w:themeFill="background1"/>
        <w:rPr>
          <w:bCs/>
          <w:highlight w:val="white"/>
        </w:rPr>
        <w:outlineLvl w:val="0"/>
      </w:pPr>
      <w:r>
        <w:rPr>
          <w:bCs/>
          <w:highlight w:val="white"/>
        </w:rPr>
        <w:t xml:space="preserve">Целевым показателем (индикатором) Программы, характеризующим долю граждан (населения), с</w:t>
      </w:r>
      <w:r>
        <w:rPr>
          <w:bCs/>
          <w:highlight w:val="white"/>
        </w:rPr>
        <w:t xml:space="preserve">истематически занимающихся физической культурой и спортом, является увеличение доли граждан (населения), систематически занимающихся физической культурой и спортом, от общей численности населения в Артемовском городском округе, и рассчитывается по формуле: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right="140" w:firstLine="709"/>
        <w:jc w:val="both"/>
        <w:shd w:val="clear" w:color="ffffff" w:themeColor="background1" w:fill="ffffff" w:themeFill="background1"/>
        <w:rPr>
          <w:bCs/>
          <w:highlight w:val="white"/>
        </w:rPr>
        <w:outlineLvl w:val="0"/>
      </w:pPr>
      <w:r>
        <w:rPr>
          <w:bCs/>
          <w:highlight w:val="white"/>
        </w:rPr>
        <w:t xml:space="preserve">Дз = Чз/(Чн - Чнп) х 100,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right="140" w:firstLine="709"/>
        <w:shd w:val="clear" w:color="ffffff" w:themeColor="background1" w:fill="ffffff" w:themeFill="background1"/>
        <w:rPr>
          <w:bCs/>
          <w:highlight w:val="white"/>
        </w:rPr>
        <w:outlineLvl w:val="0"/>
      </w:pPr>
      <w:r>
        <w:rPr>
          <w:bCs/>
          <w:highlight w:val="white"/>
        </w:rPr>
        <w:t xml:space="preserve">где: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right="142" w:firstLine="709"/>
        <w:jc w:val="both"/>
        <w:spacing w:line="360" w:lineRule="auto"/>
        <w:shd w:val="clear" w:color="ffffff" w:themeColor="background1" w:fill="ffffff" w:themeFill="background1"/>
        <w:widowControl w:val="off"/>
        <w:rPr>
          <w:bCs/>
          <w:highlight w:val="white"/>
        </w:rPr>
        <w:outlineLvl w:val="0"/>
      </w:pPr>
      <w:r>
        <w:rPr>
          <w:bCs/>
          <w:highlight w:val="white"/>
        </w:rPr>
        <w:t xml:space="preserve">Чз - численность населения в возрасте от 3 до 79 лет, занимающегося физической культурой и спортом, в соответствии с данными федерального статистического наблюдения по </w:t>
      </w:r>
      <w:hyperlink r:id="rId21" w:tooltip="consultantplus://offline/ref=91B4EA971A9A4D40C41BC8AC3FD156CA2FA22E659B50F6FB4C3B423DDD4844D4F1682A71ACD7FCEFFF72E7F905012967799A8DC4898E13F51Aw6X" w:history="1">
        <w:r>
          <w:rPr>
            <w:bCs/>
            <w:highlight w:val="white"/>
          </w:rPr>
          <w:t xml:space="preserve">форме № 1-ФК</w:t>
        </w:r>
      </w:hyperlink>
      <w:r>
        <w:rPr>
          <w:bCs/>
          <w:highlight w:val="white"/>
        </w:rPr>
        <w:t xml:space="preserve"> «Сведения о физической культуре и спорте»;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right="140" w:firstLine="709"/>
        <w:jc w:val="both"/>
        <w:spacing w:line="355" w:lineRule="auto"/>
        <w:shd w:val="clear" w:color="ffffff" w:themeColor="background1" w:fill="ffffff" w:themeFill="background1"/>
        <w:widowControl w:val="off"/>
        <w:rPr>
          <w:bCs/>
          <w:highlight w:val="white"/>
        </w:rPr>
        <w:outlineLvl w:val="0"/>
      </w:pPr>
      <w:r>
        <w:rPr>
          <w:bCs/>
          <w:highlight w:val="white"/>
        </w:rPr>
        <w:t xml:space="preserve">Чн - численность населения в возрасте от 3 до 79 лет;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912"/>
        <w:ind w:right="140" w:firstLine="540"/>
        <w:jc w:val="both"/>
        <w:spacing w:line="360" w:lineRule="auto"/>
        <w:shd w:val="clear" w:color="ffffff" w:themeColor="background1" w:fill="ffffff" w:themeFill="background1"/>
        <w:rPr>
          <w:bCs/>
          <w:highlight w:val="white"/>
        </w:rPr>
      </w:pPr>
      <w:r>
        <w:rPr>
          <w:bCs/>
          <w:highlight w:val="white"/>
        </w:rPr>
        <w:t xml:space="preserve">Чнп - численность населения в возрасте от 3 до 79 лет, имеющего противопоказания и ограничения для занятий физической культурой и спортом, согласно формам статистического наблюдения.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912"/>
        <w:ind w:right="140" w:firstLine="540"/>
        <w:jc w:val="both"/>
        <w:spacing w:line="360" w:lineRule="auto"/>
        <w:shd w:val="clear" w:color="ffffff" w:themeColor="background1" w:fill="ffffff" w:themeFill="background1"/>
        <w:rPr>
          <w:highlight w:val="white"/>
        </w:rPr>
      </w:pPr>
      <w:r>
        <w:rPr>
          <w:highlight w:val="white"/>
        </w:rPr>
        <w:t xml:space="preserve">Целевым</w:t>
      </w:r>
      <w:r>
        <w:rPr>
          <w:highlight w:val="white"/>
        </w:rPr>
        <w:t xml:space="preserve"> показател</w:t>
      </w:r>
      <w:r>
        <w:rPr>
          <w:highlight w:val="white"/>
        </w:rPr>
        <w:t xml:space="preserve">ем</w:t>
      </w:r>
      <w:r>
        <w:rPr>
          <w:highlight w:val="white"/>
        </w:rPr>
        <w:t xml:space="preserve"> (индикатор</w:t>
      </w:r>
      <w:r>
        <w:rPr>
          <w:highlight w:val="white"/>
        </w:rPr>
        <w:t xml:space="preserve">ом</w:t>
      </w:r>
      <w:r>
        <w:rPr>
          <w:highlight w:val="white"/>
        </w:rPr>
        <w:t xml:space="preserve">) Программы, характеризующим</w:t>
      </w:r>
      <w:r>
        <w:rPr>
          <w:highlight w:val="white"/>
        </w:rPr>
        <w:t xml:space="preserve"> долю занимающихся по программам  спортивной подготовки в организациях ведомствен</w:t>
      </w:r>
      <w:r>
        <w:rPr>
          <w:highlight w:val="white"/>
        </w:rPr>
        <w:t xml:space="preserve">ной принадлежности физической культуры и спорта, является увеличение доли занимающихся по программам  спортивной подготовки в организациях ведомственной принадлежности физической культуры и спорта Артемовского городского округа и рассчитывается по формуле:</w:t>
      </w:r>
      <w:r>
        <w:rPr>
          <w:highlight w:val="white"/>
        </w:rPr>
      </w:r>
      <w:r>
        <w:rPr>
          <w:highlight w:val="white"/>
        </w:rPr>
      </w:r>
    </w:p>
    <w:p>
      <w:pPr>
        <w:pStyle w:val="912"/>
        <w:ind w:right="140" w:firstLine="540"/>
        <w:jc w:val="both"/>
        <w:spacing w:line="360" w:lineRule="auto"/>
        <w:shd w:val="clear" w:color="ffffff" w:themeColor="background1" w:fill="ffffff" w:themeFill="background1"/>
        <w:rPr>
          <w:highlight w:val="white"/>
        </w:rPr>
      </w:pPr>
      <w:r>
        <w:rPr>
          <w:highlight w:val="white"/>
        </w:rPr>
        <w:t xml:space="preserve">Д</w:t>
      </w:r>
      <w:r>
        <w:rPr>
          <w:highlight w:val="white"/>
          <w:vertAlign w:val="subscript"/>
        </w:rPr>
        <w:t xml:space="preserve">зсп </w:t>
      </w:r>
      <w:r>
        <w:rPr>
          <w:highlight w:val="white"/>
        </w:rPr>
        <w:t xml:space="preserve">=  (Ч</w:t>
      </w:r>
      <w:r>
        <w:rPr>
          <w:highlight w:val="white"/>
          <w:vertAlign w:val="subscript"/>
        </w:rPr>
        <w:t xml:space="preserve">сп</w:t>
      </w:r>
      <w:r>
        <w:rPr>
          <w:highlight w:val="white"/>
        </w:rPr>
        <w:t xml:space="preserve"> / Ч</w:t>
      </w:r>
      <w:r>
        <w:rPr>
          <w:highlight w:val="white"/>
          <w:vertAlign w:val="subscript"/>
        </w:rPr>
        <w:t xml:space="preserve">общ</w:t>
      </w:r>
      <w:r>
        <w:rPr>
          <w:highlight w:val="white"/>
        </w:rPr>
        <w:t xml:space="preserve">) х 100,</w:t>
      </w:r>
      <w:r>
        <w:rPr>
          <w:highlight w:val="white"/>
        </w:rPr>
      </w:r>
      <w:r>
        <w:rPr>
          <w:highlight w:val="white"/>
        </w:rPr>
      </w:r>
    </w:p>
    <w:p>
      <w:pPr>
        <w:ind w:right="142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  <w:outlineLvl w:val="0"/>
      </w:pPr>
      <w:r>
        <w:rPr>
          <w:highlight w:val="white"/>
        </w:rPr>
        <w:t xml:space="preserve">где:</w:t>
      </w:r>
      <w:r>
        <w:rPr>
          <w:highlight w:val="white"/>
        </w:rPr>
      </w:r>
      <w:r>
        <w:rPr>
          <w:highlight w:val="white"/>
        </w:rPr>
      </w:r>
    </w:p>
    <w:p>
      <w:pPr>
        <w:ind w:right="142" w:firstLine="567"/>
        <w:jc w:val="both"/>
        <w:spacing w:line="360" w:lineRule="auto"/>
        <w:shd w:val="clear" w:color="ffffff" w:themeColor="background1" w:fill="ffffff" w:themeFill="background1"/>
        <w:rPr>
          <w:highlight w:val="white"/>
        </w:rPr>
        <w:outlineLvl w:val="0"/>
      </w:pPr>
      <w:r>
        <w:rPr>
          <w:highlight w:val="white"/>
        </w:rPr>
        <w:t xml:space="preserve">Д</w:t>
      </w:r>
      <w:r>
        <w:rPr>
          <w:sz w:val="28"/>
          <w:highlight w:val="white"/>
          <w:vertAlign w:val="subscript"/>
        </w:rPr>
        <w:t xml:space="preserve">зсп</w:t>
      </w:r>
      <w:r>
        <w:rPr>
          <w:highlight w:val="white"/>
        </w:rPr>
        <w:t xml:space="preserve"> – доля занимающихся по программам  спортивной подготовки в организациях ведомственной принадлежности физической культуры и спорта;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55" w:lineRule="auto"/>
        <w:shd w:val="clear" w:color="ffffff" w:themeColor="background1" w:fill="ffffff" w:themeFill="background1"/>
        <w:rPr>
          <w:highlight w:val="white"/>
        </w:rPr>
        <w:outlineLvl w:val="0"/>
      </w:pPr>
      <w:r>
        <w:rPr>
          <w:highlight w:val="white"/>
        </w:rPr>
        <w:t xml:space="preserve">Ч</w:t>
      </w:r>
      <w:r>
        <w:rPr>
          <w:sz w:val="28"/>
          <w:highlight w:val="white"/>
          <w:vertAlign w:val="subscript"/>
        </w:rPr>
        <w:t xml:space="preserve">сп</w:t>
      </w:r>
      <w:r>
        <w:rPr>
          <w:highlight w:val="white"/>
        </w:rPr>
        <w:t xml:space="preserve"> - численность граждан, получающих услугу по программам  спортивной подготовки в муниципальных учреждениях ведомственной принадлежности физической культуры и спорта;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55" w:lineRule="auto"/>
        <w:shd w:val="clear" w:color="ffffff" w:themeColor="background1" w:fill="ffffff" w:themeFill="background1"/>
        <w:widowControl w:val="off"/>
        <w:rPr>
          <w:highlight w:val="white"/>
        </w:rPr>
        <w:outlineLvl w:val="0"/>
      </w:pPr>
      <w:r>
        <w:rPr>
          <w:highlight w:val="white"/>
        </w:rPr>
        <w:t xml:space="preserve">Ч</w:t>
      </w:r>
      <w:r>
        <w:rPr>
          <w:sz w:val="28"/>
          <w:highlight w:val="white"/>
          <w:vertAlign w:val="subscript"/>
        </w:rPr>
        <w:t xml:space="preserve">общ</w:t>
      </w:r>
      <w:r>
        <w:rPr>
          <w:highlight w:val="white"/>
        </w:rPr>
        <w:t xml:space="preserve"> - числ</w:t>
      </w:r>
      <w:r>
        <w:rPr>
          <w:highlight w:val="white"/>
        </w:rPr>
        <w:t xml:space="preserve">енность обучающихся по дополнительным общеобразовательным программам в области физической культуры и спорта в муниципальных учреждениях дополнительного образования и численность занимающихся по программам  спортивной подготовки в муниципальных учреждениях.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55" w:lineRule="auto"/>
        <w:shd w:val="clear" w:color="ffffff" w:themeColor="background1" w:fill="ffffff" w:themeFill="background1"/>
        <w:widowControl w:val="off"/>
        <w:rPr>
          <w:highlight w:val="white"/>
          <w14:ligatures w14:val="none"/>
        </w:rPr>
      </w:pPr>
      <w:r>
        <w:rPr>
          <w:highlight w:val="white"/>
          <w:lang w:eastAsia="ru-RU"/>
        </w:rPr>
        <w:t xml:space="preserve">Целевым показателем (индикатором) Программы, характеризующим долю объектов спорта муниципальных учреждений физической </w:t>
      </w:r>
      <w:r>
        <w:rPr>
          <w:highlight w:val="white"/>
          <w:lang w:eastAsia="ru-RU"/>
        </w:rPr>
        <w:t xml:space="preserve">культуры  и</w:t>
      </w:r>
      <w:r>
        <w:rPr>
          <w:highlight w:val="white"/>
          <w:lang w:eastAsia="ru-RU"/>
        </w:rPr>
        <w:t xml:space="preserve"> спорта, которые соответствуют требованиям пожарной безопасности, является достижен</w:t>
      </w:r>
      <w:r>
        <w:rPr>
          <w:highlight w:val="white"/>
          <w:lang w:eastAsia="ru-RU"/>
        </w:rPr>
        <w:t xml:space="preserve">ие значения данного показателя </w:t>
      </w:r>
      <w:r>
        <w:rPr>
          <w:highlight w:val="white"/>
          <w:lang w:eastAsia="ru-RU"/>
        </w:rPr>
        <w:t xml:space="preserve">100%</w:t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right="140" w:firstLine="567"/>
        <w:jc w:val="both"/>
        <w:spacing w:line="355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Целевым показателем (индикатором) Программы, характеризующим уров</w:t>
      </w:r>
      <w:r>
        <w:rPr>
          <w:highlight w:val="white"/>
        </w:rPr>
        <w:t xml:space="preserve">ень обеспеченности населения спортивными сооружениями исхо</w:t>
      </w:r>
      <w:r>
        <w:rPr>
          <w:highlight w:val="white"/>
        </w:rPr>
        <w:t xml:space="preserve">дя из единовременной пропускной способности, является увеличение уровня обеспеченности населения спортивными сооружениями исходя из единовременной пропускной способности и рассчитывается по формуле: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highlight w:val="white"/>
              </w:rPr>
            </m:ctrlPr>
          </m:sSubPr>
          <m:e>
            <m:r>
              <w:rPr>
                <w:highlight w:val="white"/>
              </w:rPr>
              <m:rPr>
                <m:nor m:val="on"/>
              </m:rPr>
              <m:t>О</m:t>
            </m:r>
          </m:e>
          <m:sub>
            <m:r>
              <w:rPr>
                <w:highlight w:val="white"/>
              </w:rPr>
              <m:rPr>
                <m:nor m:val="on"/>
              </m:rPr>
              <m:t>ССЕПС</m:t>
            </m:r>
          </m:sub>
        </m:sSub>
        <m:r>
          <w:rPr>
            <w:highlight w:val="white"/>
          </w:rPr>
          <m:rPr>
            <m:nor m:val="on"/>
          </m:rPr>
          <m:t>=</m:t>
        </m:r>
        <m:f>
          <m:fPr>
            <m:ctrlPr>
              <w:rPr>
                <w:rFonts w:ascii="Cambria Math" w:hAnsi="Cambria Math" w:eastAsia="Cambria Math" w:cs="Cambria Math"/>
                <w:highlight w:val="white"/>
              </w:rPr>
            </m:ctrlPr>
          </m:fPr>
          <m:num>
            <m:sSub>
              <m:sSubPr>
                <m:ctrlPr>
                  <w:rPr>
                    <w:rFonts w:ascii="Cambria Math" w:hAnsi="Cambria Math" w:eastAsia="Cambria Math" w:cs="Cambria Math"/>
                    <w:highlight w:val="white"/>
                  </w:rPr>
                </m:ctrlPr>
              </m:sSubPr>
              <m:e>
                <m:r>
                  <w:rPr>
                    <w:highlight w:val="white"/>
                  </w:rPr>
                  <m:rPr>
                    <m:nor m:val="on"/>
                  </m:rPr>
                  <m:t>ЕПС</m:t>
                </m:r>
              </m:e>
              <m:sub>
                <m:r>
                  <w:rPr>
                    <w:highlight w:val="white"/>
                  </w:rPr>
                  <m:rPr>
                    <m:nor m:val="on"/>
                  </m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="Cambria Math" w:cs="Cambria Math"/>
                    <w:highlight w:val="white"/>
                  </w:rPr>
                </m:ctrlPr>
              </m:sSubPr>
              <m:e>
                <m:r>
                  <w:rPr>
                    <w:highlight w:val="white"/>
                  </w:rPr>
                  <m:rPr>
                    <m:nor m:val="on"/>
                  </m:rPr>
                  <m:t>ЕПС</m:t>
                </m:r>
              </m:e>
              <m:sub>
                <m:r>
                  <w:rPr>
                    <w:highlight w:val="white"/>
                  </w:rPr>
                  <m:rPr>
                    <m:nor m:val="on"/>
                  </m:rPr>
                  <m:t>норм</m:t>
                </m:r>
              </m:sub>
            </m:sSub>
          </m:den>
        </m:f>
        <m:r>
          <w:rPr>
            <w:highlight w:val="white"/>
          </w:rPr>
          <m:rPr>
            <m:nor m:val="on"/>
          </m:rPr>
          <m:t>×100%</m:t>
        </m:r>
      </m:oMath>
      <w:r>
        <w:rPr>
          <w:highlight w:val="white"/>
        </w:rPr>
        <w:t xml:space="preserve">, где: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rFonts w:hint="eastAsia"/>
          <w:highlight w:val="white"/>
        </w:rPr>
        <w:t xml:space="preserve">О</w:t>
      </w:r>
      <w:r>
        <w:rPr>
          <w:rFonts w:hint="eastAsia"/>
          <w:highlight w:val="white"/>
          <w:vertAlign w:val="subscript"/>
        </w:rPr>
        <w:t xml:space="preserve">ССЕПС</w:t>
      </w:r>
      <w:r>
        <w:rPr>
          <w:highlight w:val="white"/>
        </w:rPr>
        <w:t xml:space="preserve"> - уровень обеспеченности населения спортивными сооружениями исходя из единовременной пропускной способности;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rFonts w:hint="eastAsia"/>
          <w:highlight w:val="white"/>
        </w:rPr>
        <w:t xml:space="preserve">ЕПСфакт</w:t>
      </w:r>
      <w:r>
        <w:rPr>
          <w:highlight w:val="white"/>
        </w:rPr>
        <w:t xml:space="preserve"> – единовременная пропускная способность объектов спорта Артемовского городского округа;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rFonts w:hint="eastAsia"/>
          <w:highlight w:val="white"/>
        </w:rPr>
        <w:t xml:space="preserve">ЕПСнорм</w:t>
      </w:r>
      <w:r>
        <w:rPr>
          <w:highlight w:val="white"/>
        </w:rPr>
        <w:t xml:space="preserve"> - усредненный норматив единовременной пропускной способности.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Целевым показателем (индикатором) Программы, характеризующим достижения установленных значений целевых показателей Программы, является исполнение мероприятий Программы к 2023 г. на 100</w:t>
      </w:r>
      <w:r>
        <w:rPr>
          <w:highlight w:val="white"/>
        </w:rPr>
        <w:t xml:space="preserve"> </w:t>
      </w:r>
      <w:r>
        <w:rPr>
          <w:highlight w:val="white"/>
        </w:rPr>
        <w:t xml:space="preserve">%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Целевым показателем (индикатором) Программы, характеризующим долю объектов спорта муниципальных учреждений физической культуры и спорта, подведомственных управлению</w:t>
      </w:r>
      <w:r>
        <w:rPr>
          <w:highlight w:val="white"/>
        </w:rPr>
        <w:t xml:space="preserve"> физической культуры, спорта и охраны здоровья администрации Артемовского городского округа, здания которых не находятся в аварийном состоянии или не требуют капитального ремонта, является увеличение доли объектов спорта муниципальных учреждений физической</w:t>
      </w:r>
      <w:r>
        <w:rPr>
          <w:highlight w:val="white"/>
        </w:rPr>
        <w:t xml:space="preserve"> культуры и спорта, подведомственных управлению физической куль-туры, спорта и охраны здоровья администрации Артемовского городского округа, здания которых не находятся в аварийном состоянии или не требуют капитального ремонта, и рассчитывается по формуле: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Давсост = (Кобавсост/Коб ) х 100%, где: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Кобавсост - кол</w:t>
      </w:r>
      <w:r>
        <w:rPr>
          <w:highlight w:val="white"/>
        </w:rPr>
        <w:t xml:space="preserve">ичество объектов спорта муниципальных учреждений, подведомственных управлению физической культуры, спорта и охраны здоровья администрации Артемовского городского округа, здания которых не находятся в аварийном состоянии или не требуют капитального ремонта;</w:t>
      </w:r>
      <w:r>
        <w:rPr>
          <w:highlight w:val="white"/>
        </w:rPr>
      </w:r>
      <w:r>
        <w:rPr>
          <w:highlight w:val="white"/>
        </w:rPr>
      </w:r>
    </w:p>
    <w:p>
      <w:pPr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white"/>
        </w:rPr>
        <w:t xml:space="preserve">Коб - количество объектов спорта муниципальных учреждений, подведомственных управлению физической культуры, спорта и охраны здоровья администрации Артемовского городского округа.</w:t>
      </w:r>
      <w:r>
        <w:rPr>
          <w:highlight w:val="white"/>
        </w:rPr>
      </w:r>
      <w:r>
        <w:rPr>
          <w:highlight w:val="white"/>
        </w:rPr>
      </w:r>
    </w:p>
    <w:p>
      <w:pPr>
        <w:pStyle w:val="912"/>
        <w:ind w:right="140" w:firstLine="540"/>
        <w:jc w:val="both"/>
        <w:spacing w:line="360" w:lineRule="auto"/>
        <w:shd w:val="clear" w:color="ffffff" w:themeColor="background1" w:fill="ffffff" w:themeFill="background1"/>
        <w:widowControl w:val="off"/>
        <w:rPr>
          <w:b/>
          <w:highlight w:val="white"/>
        </w:rPr>
      </w:pPr>
      <w:r>
        <w:rPr>
          <w:b/>
          <w:highlight w:val="none"/>
        </w:rPr>
        <w:t xml:space="preserve">7</w:t>
      </w:r>
      <w:r>
        <w:rPr>
          <w:b/>
          <w:highlight w:val="white"/>
        </w:rPr>
        <w:t xml:space="preserve">. Организация управления и контроль за исполнением Программы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right="140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  <w14:ligatures w14:val="none"/>
        </w:rPr>
      </w:pPr>
      <w:r>
        <w:rPr>
          <w:highlight w:val="white"/>
          <w:lang w:eastAsia="en-US"/>
        </w:rPr>
      </w:r>
      <w:r>
        <w:rPr>
          <w:highlight w:val="white"/>
          <w:lang w:eastAsia="en-US"/>
        </w:rPr>
        <w:t xml:space="preserve">в срок до 1 февраля представляет в управление экономики администрации Артемовского городского округа информацию о реализации Программы и о результатах оценки э</w:t>
      </w:r>
      <w:r>
        <w:rPr>
          <w:highlight w:val="white"/>
          <w:lang w:eastAsia="en-US"/>
        </w:rPr>
        <w:t xml:space="preserve">ффективности Программы в составе информации о выполнении </w:t>
      </w:r>
      <w:r>
        <w:rPr>
          <w:highlight w:val="white"/>
          <w:lang w:eastAsia="en-US"/>
        </w:rPr>
        <w:t xml:space="preserve">планов по реализации Стратегии социально-экономического развития Артемовского городского округа до 2035 года</w:t>
      </w:r>
      <w:r>
        <w:rPr>
          <w:highlight w:val="white"/>
          <w:lang w:eastAsia="en-US"/>
        </w:rPr>
        <w:t xml:space="preserve"> в порядке и по формам, установленным администрацией Артемовского городского округа;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right="140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  <w14:ligatures w14:val="none"/>
        </w:rPr>
      </w:pPr>
      <w:r>
        <w:rPr>
          <w:highlight w:val="white"/>
          <w:lang w:eastAsia="en-US"/>
        </w:rPr>
        <w:t xml:space="preserve">ежегодно проводит оценку эффективности Программы в отношении муниципальной программы;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right="140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  <w14:ligatures w14:val="none"/>
        </w:rPr>
      </w:pPr>
      <w:r>
        <w:rPr>
          <w:highlight w:val="white"/>
          <w:lang w:eastAsia="en-US"/>
        </w:rPr>
        <w:t xml:space="preserve">ежегодно до 1 февраля года, следующего за отчетным, представляет главе Артемовского городского округа годовой доклад о ходе реализации и оценке эффективности Программы;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right="140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  <w14:ligatures w14:val="none"/>
        </w:rPr>
      </w:pPr>
      <w:r>
        <w:rPr>
          <w:highlight w:val="white"/>
          <w:lang w:eastAsia="en-US"/>
        </w:rPr>
        <w:t xml:space="preserve">осуществляет государственную регистрацию Программы и внесенных в нее изменений в порядке и сроки, установленные действующим законодательством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right="140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b/>
          <w:bCs/>
          <w:highlight w:val="white"/>
          <w14:ligatures w14:val="none"/>
        </w:rPr>
      </w:pPr>
      <w:r>
        <w:rPr>
          <w:b/>
          <w:bCs/>
          <w:highlight w:val="none"/>
        </w:rPr>
        <w:t xml:space="preserve">8</w:t>
      </w:r>
      <w:r>
        <w:rPr>
          <w:b/>
          <w:bCs/>
          <w:highlight w:val="white"/>
        </w:rPr>
        <w:t xml:space="preserve">. Налоговые льготы</w:t>
      </w:r>
      <w:r>
        <w:rPr>
          <w:b/>
          <w:bCs/>
          <w:highlight w:val="white"/>
          <w14:ligatures w14:val="none"/>
        </w:rPr>
      </w:r>
      <w:r>
        <w:rPr>
          <w:b/>
          <w:bCs/>
          <w:highlight w:val="white"/>
          <w14:ligatures w14:val="none"/>
        </w:rPr>
      </w:r>
    </w:p>
    <w:p>
      <w:pPr>
        <w:ind w:right="140" w:firstLine="567"/>
        <w:spacing w:line="360" w:lineRule="auto"/>
        <w:shd w:val="clear" w:color="ffffff" w:themeColor="background1" w:fill="ffffff" w:themeFill="background1"/>
        <w:widowControl w:val="off"/>
        <w:tabs>
          <w:tab w:val="left" w:pos="0" w:leader="none"/>
          <w:tab w:val="left" w:pos="851" w:leader="none"/>
        </w:tabs>
        <w:rPr>
          <w:highlight w:val="white"/>
        </w:rPr>
      </w:pPr>
      <w:r>
        <w:rPr>
          <w:highlight w:val="white"/>
        </w:rPr>
        <w:t xml:space="preserve">Налоговых льгот (налоговых расходов), соответствующих целям и показателям Программы, не предусмотрено</w:t>
      </w:r>
      <w:r>
        <w:rPr>
          <w:highlight w:val="white"/>
        </w:rPr>
      </w:r>
      <w:r>
        <w:rPr>
          <w:highlight w:val="white"/>
        </w:rPr>
      </w:r>
    </w:p>
    <w:p>
      <w:pPr>
        <w:pStyle w:val="912"/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</w:pPr>
      <w:r>
        <w:rPr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12"/>
        <w:ind w:right="140" w:firstLine="567"/>
        <w:jc w:val="both"/>
        <w:spacing w:line="360" w:lineRule="auto"/>
        <w:shd w:val="clear" w:color="ffffff" w:themeColor="background1" w:fill="ffffff" w:themeFill="background1"/>
        <w:widowControl w:val="off"/>
        <w:rPr>
          <w:highlight w:val="white"/>
        </w:rPr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1134" w:right="567" w:bottom="851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Приложение 1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постановлению администрации            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8364"/>
        <w:jc w:val="center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8364"/>
        <w:jc w:val="center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1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4"/>
          <w:szCs w:val="4"/>
          <w:highlight w:val="white"/>
        </w:rPr>
      </w:pPr>
      <w:r>
        <w:rPr>
          <w:sz w:val="4"/>
          <w:szCs w:val="4"/>
          <w:highlight w:val="white"/>
        </w:rPr>
      </w:r>
      <w:r>
        <w:rPr>
          <w:sz w:val="4"/>
          <w:szCs w:val="4"/>
          <w:highlight w:val="white"/>
        </w:rPr>
      </w:r>
      <w:r>
        <w:rPr>
          <w:sz w:val="4"/>
          <w:szCs w:val="4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муниципальной программе «Развитие физической культуры и спорта в                 Артемовском городском округе»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360" w:lineRule="auto"/>
        <w:shd w:val="clear" w:color="ffffff" w:themeColor="background1" w:fill="ffffff" w:themeFill="background1"/>
        <w:widowControl w:val="off"/>
        <w:rPr>
          <w:b/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</w:r>
      <w:r>
        <w:rPr>
          <w:b/>
          <w:sz w:val="16"/>
          <w:szCs w:val="16"/>
          <w:highlight w:val="white"/>
        </w:rPr>
      </w:r>
      <w:r>
        <w:rPr>
          <w:b/>
          <w:sz w:val="16"/>
          <w:szCs w:val="16"/>
          <w:highlight w:val="white"/>
        </w:rPr>
      </w:r>
    </w:p>
    <w:p>
      <w:pPr>
        <w:ind w:firstLine="540"/>
        <w:jc w:val="center"/>
        <w:spacing w:line="360" w:lineRule="auto"/>
        <w:shd w:val="clear" w:color="ffffff" w:themeColor="background1" w:fill="ffffff" w:themeFill="background1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ПЕРЕЧЕНЬ МЕРОПРИЯТИЙ ПРОГРАММЫ</w:t>
      </w:r>
      <w:r>
        <w:rPr>
          <w:b/>
          <w:bCs/>
          <w:sz w:val="28"/>
          <w:szCs w:val="28"/>
          <w:highlight w:val="white"/>
        </w:rPr>
        <w:t xml:space="preserve"> НА 2021-2024 гг.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540"/>
        <w:jc w:val="center"/>
        <w:spacing w:line="360" w:lineRule="auto"/>
        <w:shd w:val="clear" w:color="ffffff" w:themeColor="background1" w:fill="ffffff" w:themeFill="background1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Style w:val="914"/>
        <w:tblW w:w="4914" w:type="pct"/>
        <w:tblInd w:w="268" w:type="dxa"/>
        <w:tblLayout w:type="fixed"/>
        <w:tblLook w:val="04A0" w:firstRow="1" w:lastRow="0" w:firstColumn="1" w:lastColumn="0" w:noHBand="0" w:noVBand="1"/>
      </w:tblPr>
      <w:tblGrid>
        <w:gridCol w:w="1042"/>
        <w:gridCol w:w="3084"/>
        <w:gridCol w:w="1250"/>
        <w:gridCol w:w="876"/>
        <w:gridCol w:w="1340"/>
        <w:gridCol w:w="1153"/>
        <w:gridCol w:w="1296"/>
        <w:gridCol w:w="1150"/>
        <w:gridCol w:w="1293"/>
        <w:gridCol w:w="1400"/>
        <w:gridCol w:w="1440"/>
      </w:tblGrid>
      <w:tr>
        <w:tblPrEx/>
        <w:trPr>
          <w:trHeight w:val="568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№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п/п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Наименование комплекса процессных </w:t>
            </w:r>
            <w:r>
              <w:rPr>
                <w:b/>
                <w:sz w:val="20"/>
                <w:szCs w:val="20"/>
                <w:highlight w:val="white"/>
              </w:rPr>
              <w:t xml:space="preserve">мероприятий; 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наименование </w:t>
            </w:r>
            <w:r>
              <w:rPr>
                <w:b/>
                <w:sz w:val="20"/>
                <w:szCs w:val="20"/>
                <w:highlight w:val="white"/>
              </w:rPr>
              <w:t xml:space="preserve"> мероприятия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Исполнители мероприятия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left="-73" w:right="-57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Сроки 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-73" w:right="-57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реали</w:t>
            </w:r>
            <w:r>
              <w:rPr>
                <w:b/>
                <w:sz w:val="20"/>
                <w:szCs w:val="20"/>
                <w:highlight w:val="white"/>
              </w:rPr>
              <w:t xml:space="preserve">-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-110" w:right="-57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зации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-110" w:right="-57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  <w:t xml:space="preserve">меропри</w:t>
            </w:r>
            <w:r>
              <w:rPr>
                <w:b/>
                <w:sz w:val="20"/>
                <w:szCs w:val="20"/>
                <w:highlight w:val="white"/>
              </w:rPr>
              <w:t xml:space="preserve">-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-110" w:right="-57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ятия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5"/>
            <w:tcW w:w="623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ab/>
              <w:t xml:space="preserve">Объем финансового обеспечения (тыс. </w:t>
            </w:r>
            <w:r>
              <w:rPr>
                <w:b/>
                <w:sz w:val="20"/>
                <w:szCs w:val="20"/>
                <w:highlight w:val="white"/>
              </w:rPr>
              <w:t xml:space="preserve">руб.)</w:t>
            </w:r>
            <w:r>
              <w:rPr>
                <w:b/>
                <w:sz w:val="20"/>
                <w:szCs w:val="20"/>
                <w:highlight w:val="white"/>
              </w:rPr>
              <w:tab/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left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Источники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финансового обеспечения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Получатели средств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всег</w:t>
            </w:r>
            <w:r>
              <w:rPr>
                <w:b/>
                <w:sz w:val="20"/>
                <w:szCs w:val="20"/>
                <w:highlight w:val="white"/>
              </w:rPr>
              <w:t xml:space="preserve">о, в </w:t>
            </w:r>
            <w:r>
              <w:rPr>
                <w:b/>
                <w:sz w:val="20"/>
                <w:szCs w:val="20"/>
                <w:highlight w:val="white"/>
              </w:rPr>
              <w:t xml:space="preserve">т.ч</w:t>
            </w:r>
            <w:r>
              <w:rPr>
                <w:b/>
                <w:sz w:val="20"/>
                <w:szCs w:val="20"/>
                <w:highlight w:val="white"/>
              </w:rPr>
              <w:t xml:space="preserve">. по источникам финансового обеспечения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W w:w="489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в том числе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40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2021 г.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2022 г.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2023 г.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2024 г.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11"/>
            <w:tcW w:w="1532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1. Задача Программы: Повышение качества оказания услуг в сфере физической культуры и спорта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  <w:tr>
        <w:tblPrEx/>
        <w:trPr>
          <w:trHeight w:val="278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pacing w:line="216" w:lineRule="auto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обеспечение деятельности (оказание услуг, выполнение работ) муниципальных учреждений в области физической культуры и </w:t>
            </w:r>
            <w:r>
              <w:rPr>
                <w:highlight w:val="white"/>
              </w:rPr>
              <w:t xml:space="preserve">спорта, 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на закупку товаров, </w:t>
            </w:r>
            <w:r>
              <w:rPr>
                <w:highlight w:val="white"/>
              </w:rPr>
              <w:t xml:space="preserve">работ и услуг для </w:t>
            </w:r>
            <w:r>
              <w:rPr>
                <w:highlight w:val="white"/>
              </w:rPr>
              <w:t xml:space="preserve">государст</w:t>
            </w:r>
            <w:r>
              <w:rPr>
                <w:highlight w:val="white"/>
              </w:rPr>
              <w:t xml:space="preserve">венных (муниципальных) нужд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spacing w:line="216" w:lineRule="auto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468439,998790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100885,018260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102010,072640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125022,442060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140522,465830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7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7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28"/>
              <w:spacing w:after="240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191915,528740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44592,137330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43065,397310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50788,392320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53469,601780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7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дохо-ды от платных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07"/>
        </w:trPr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152726,02896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35360,94964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30983,66998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46892,35533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39489,05401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ind w:right="-170"/>
              <w:shd w:val="clear" w:color="ffffff" w:themeColor="background1" w:fill="ffffff" w:themeFill="background1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МБ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67"/>
        </w:trPr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107499,93935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21480,44682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25081,94179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30861,98813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30075,56261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70"/>
              <w:spacing w:line="216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дохо-ды от платных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7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573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0"/>
              <w:spacing w:line="4" w:lineRule="atLeast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Оказание услуг (выполнение </w:t>
            </w:r>
            <w:r>
              <w:rPr>
                <w:highlight w:val="white"/>
              </w:rPr>
              <w:t xml:space="preserve">работ)  в</w:t>
            </w:r>
            <w:r>
              <w:rPr>
                <w:highlight w:val="white"/>
              </w:rPr>
              <w:t xml:space="preserve"> рамках муниципального задания МКУ «Центр физической культуры  и спорта  г. Артема»,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на закупку товаров,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0"/>
              <w:spacing w:line="4" w:lineRule="atLeast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работ и услуг для государственных (муниципальных) нужд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57" w:right="-113"/>
              <w:spacing w:after="0" w:afterAutospacing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113"/>
              <w:spacing w:after="0" w:afterAutospacing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</w:t>
            </w:r>
            <w:r>
              <w:rPr>
                <w:highlight w:val="white"/>
              </w:rPr>
              <w:br/>
              <w:t xml:space="preserve">2024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430782,93961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93650,21478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94564,22003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110281,08206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132287,42274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-113"/>
              <w:spacing w:line="216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98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ind w:left="-28" w:right="-45"/>
              <w:jc w:val="center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3"/>
              <w:spacing w:line="4" w:lineRule="atLeast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202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184145,08451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42222,88833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41787,13743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47318,39232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52816,66643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-113"/>
              <w:spacing w:line="216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дохо-ды от платных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99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1"/>
              </w:numPr>
              <w:ind w:left="0" w:firstLine="0"/>
              <w:jc w:val="center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3"/>
              <w:spacing w:line="4" w:lineRule="atLeast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139252,71699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32991,70064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29705,41010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38251,29533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38304,31092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-113"/>
              <w:spacing w:line="216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3"/>
              <w:spacing w:line="4" w:lineRule="atLeast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99729,49512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19111,19782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23803,68191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27391,98813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29422,62726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-113"/>
              <w:spacing w:line="216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дохо-ды от платных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03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0"/>
              <w:spacing w:after="0" w:afterAutospacing="0" w:line="266" w:lineRule="atLeast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Расходы муниципальных учреждений на </w:t>
            </w:r>
            <w:r>
              <w:rPr>
                <w:highlight w:val="white"/>
              </w:rPr>
              <w:t xml:space="preserve">приобретение (изготовление) объектов, относящихся к основным средствам (за исключением расходов на осуществление бюджетных инвестиций), в</w:t>
            </w:r>
            <w:r>
              <w:rPr>
                <w:sz w:val="16"/>
                <w:szCs w:val="1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57" w:right="-113"/>
              <w:spacing w:after="0" w:after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 </w:t>
            </w: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13473,31197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2369,24900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1278,25988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8641,06000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1184,74309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-113"/>
              <w:spacing w:line="216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442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7770,44423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2369,24900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1278,25988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3470,00000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652,93535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-113"/>
              <w:spacing w:line="216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дохо-ды от платных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Приобретение оргтехники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113"/>
              <w:spacing w:after="0" w:afterAutospacing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13"/>
              <w:spacing w:after="0" w:afterAutospacing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1144,6480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700,890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102,500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120,6500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220,608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1095,348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700,89000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102,5000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71,35000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220,608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-113"/>
              <w:spacing w:line="216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дохо-ды от платных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83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1.1.2.2.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хозяйственного инвентаря, оборудования, мебели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12058,69397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1653,35900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1175,75988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8265,44000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964,13509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ind w:left="0" w:right="-113"/>
              <w:spacing w:line="24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6614,86623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1653,35900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1175,75988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3353,42000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432,32735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-113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дохо-ды от платных</w:t>
            </w:r>
            <w:r>
              <w:rPr>
                <w:highlight w:val="white"/>
              </w:rPr>
              <w:t xml:space="preserve">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59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1.1.2.3.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спортивного инвентаря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269,9700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15,0000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254,9700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-113"/>
              <w:spacing w:line="24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51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60,2300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15,0000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45,2300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-113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дохо-ды от платных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0"/>
              <w:spacing w:line="233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Проведение официальных городских физкультурных, физкультурно-</w:t>
            </w:r>
            <w:r>
              <w:rPr>
                <w:highlight w:val="white"/>
              </w:rPr>
              <w:t xml:space="preserve">оздоровитель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мероприятий, официальных городских спортивных соревнований, тренировочных мероприятий спортсменов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24183,74721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4865,55448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6167,59273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6100,30000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7050,30000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pacing w:line="24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0"/>
              <w:spacing w:line="238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создание условий для </w:t>
            </w:r>
            <w:r>
              <w:rPr>
                <w:highlight w:val="white"/>
              </w:rPr>
              <w:t xml:space="preserve">развития  массового</w:t>
            </w:r>
            <w:r>
              <w:rPr>
                <w:highlight w:val="white"/>
              </w:rPr>
              <w:t xml:space="preserve"> спорта, детско-юношеского спорта и школьного спорта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6104,05139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-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2163,27819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3940,7732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 том </w:t>
            </w:r>
            <w:r>
              <w:rPr>
                <w:bCs/>
                <w:highlight w:val="white"/>
              </w:rPr>
              <w:t xml:space="preserve">числе: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94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5913,76710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2091,21710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3822,5500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94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190,28429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72,06109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118,2232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94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57"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  <w:br/>
              <w:t xml:space="preserve">МКУДО СШ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Темп»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</w:t>
            </w:r>
            <w:r>
              <w:rPr>
                <w:highlight w:val="white"/>
              </w:rPr>
              <w:t xml:space="preserve"> СШ «</w:t>
            </w:r>
            <w:r>
              <w:rPr>
                <w:highlight w:val="white"/>
              </w:rPr>
              <w:t xml:space="preserve">Атлетическая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гимнастика»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2023-202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1171,55139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645,77819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525,7732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 том </w:t>
            </w:r>
            <w:r>
              <w:rPr>
                <w:bCs/>
                <w:highlight w:val="white"/>
              </w:rPr>
              <w:t xml:space="preserve">числе: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  <w:br/>
              <w:t xml:space="preserve">МКУДО </w:t>
            </w:r>
            <w:r>
              <w:rPr>
                <w:highlight w:val="white"/>
              </w:rPr>
              <w:t xml:space="preserve">СШ «</w:t>
            </w:r>
            <w:r>
              <w:rPr>
                <w:highlight w:val="white"/>
              </w:rPr>
              <w:t xml:space="preserve">Атлетическая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гимнастика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57"/>
              <w:jc w:val="left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  <w:t xml:space="preserve">ЦФКиС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94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1129,24210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619,24210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510,000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42,30929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26,53609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15,7732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1.2.1.1.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94"/>
              <w:spacing w:line="23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57" w:right="-57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</w:t>
            </w:r>
            <w:r>
              <w:rPr>
                <w:highlight w:val="white"/>
              </w:rPr>
              <w:br/>
              <w:t xml:space="preserve">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2023-2024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525,77320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315,46392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210,30928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 том </w:t>
            </w:r>
            <w:r>
              <w:rPr>
                <w:bCs/>
                <w:highlight w:val="white"/>
              </w:rPr>
              <w:t xml:space="preserve">числе: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4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0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ind w:right="57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510,00000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ind w:right="57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ind w:right="57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ind w:right="0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306,0000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204,0000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3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0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ind w:right="57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15,77320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ind w:right="57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ind w:right="57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ind w:right="57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9,46392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6,30928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1.2.1.2.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36"/>
              <w:spacing w:line="23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57" w:right="-57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</w:t>
            </w:r>
            <w:r>
              <w:rPr>
                <w:highlight w:val="white"/>
              </w:rPr>
              <w:t xml:space="preserve">«Ат-летическая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2023-202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435,46891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225,15963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210,30928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 том числе: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</w:t>
            </w:r>
            <w:r>
              <w:rPr>
                <w:sz w:val="16"/>
                <w:szCs w:val="16"/>
                <w:highlight w:val="white"/>
              </w:rPr>
              <w:t xml:space="preserve"> «</w:t>
            </w:r>
            <w:r>
              <w:rPr>
                <w:highlight w:val="white"/>
              </w:rPr>
              <w:t xml:space="preserve">Атлети</w:t>
            </w:r>
            <w:r>
              <w:rPr>
                <w:highlight w:val="white"/>
              </w:rPr>
              <w:t xml:space="preserve">ческая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гимнас</w:t>
            </w:r>
            <w:r>
              <w:rPr>
                <w:highlight w:val="white"/>
              </w:rPr>
              <w:t xml:space="preserve">тика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36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0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415,24210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211,24210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204,00000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5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36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0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20,22681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13,91753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6,30928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1.2.1.3.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36"/>
              <w:spacing w:line="23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2023-2024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210,30928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105,15464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105,15464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 том числе: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36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08"/>
              <w:shd w:val="clear" w:color="auto" w:fill="ffffff" w:themeFill="background1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204,00000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102,00000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102,00000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5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36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08"/>
              <w:shd w:val="clear" w:color="auto" w:fill="ffffff" w:themeFill="background1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6,30928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3,15464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3,15464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28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Приобретен</w:t>
            </w:r>
            <w:r>
              <w:rPr>
                <w:highlight w:val="white"/>
              </w:rPr>
              <w:t xml:space="preserve">ие и </w:t>
            </w:r>
            <w:r>
              <w:rPr>
                <w:highlight w:val="white"/>
              </w:rPr>
              <w:t xml:space="preserve">поставка</w:t>
            </w:r>
            <w:r>
              <w:rPr>
                <w:highlight w:val="white"/>
              </w:rPr>
              <w:t xml:space="preserve"> спортивного ин</w:t>
            </w:r>
            <w:r>
              <w:rPr>
                <w:highlight w:val="white"/>
              </w:rPr>
              <w:t xml:space="preserve">вентаря</w:t>
            </w:r>
            <w:r>
              <w:rPr>
                <w:highlight w:val="white"/>
              </w:rPr>
              <w:t xml:space="preserve">, спортивного оборудования и иного имущества для развития массо</w:t>
            </w:r>
            <w:r>
              <w:rPr>
                <w:highlight w:val="white"/>
              </w:rPr>
              <w:t xml:space="preserve">вого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УФКСиОЗ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2023-2024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4932,50000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1517,50000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3415,00000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в том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13"/>
              <w:jc w:val="lef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 </w:t>
            </w: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36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4784,52500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1471,97500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3312,55000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36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147,97500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 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45,52500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102,45000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11"/>
            <w:tcW w:w="1532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2. Задача Программы: Повышение качества оказания услуг по реализации программ спортивной подготовки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  <w:tr>
        <w:tblPrEx/>
        <w:trPr/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17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обеспечение деятельности (оказание услуг, выполнение работ) муниципальных учреждений, осуществляющих спортивную подготовку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249876,42701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52330,98049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54061,38502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62846,58191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80637,47959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-57" w:right="-113"/>
              <w:shd w:val="clear" w:color="ffffff" w:themeColor="background1" w:fill="ffffff" w:themeFill="background1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 том</w:t>
            </w:r>
            <w:r>
              <w:rPr>
                <w:bCs/>
                <w:sz w:val="22"/>
                <w:szCs w:val="22"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числе: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81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54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52330,98049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54061,38502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61060,97080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78542,93076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-57" w:right="-113"/>
              <w:shd w:val="clear" w:color="ffffff" w:themeColor="background1" w:fill="ffffff" w:themeFill="background1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МБ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54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245996,26707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95,00000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96,40000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95,80000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-57" w:right="-113"/>
              <w:spacing w:line="226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доходы от платных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287,20000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1785,61111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2042,46883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ind w:left="-57" w:right="-113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8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19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на закупку товаров, работ и услуг </w:t>
            </w:r>
            <w:r>
              <w:rPr>
                <w:highlight w:val="white"/>
              </w:rPr>
              <w:t xml:space="preserve">для государственных (муниципальных) нужд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57" w:right="-113"/>
              <w:spacing w:line="233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</w:t>
            </w:r>
            <w:r>
              <w:rPr>
                <w:highlight w:val="white"/>
              </w:rPr>
              <w:t xml:space="preserve">Ф</w:t>
            </w:r>
            <w:r>
              <w:rPr>
                <w:highlight w:val="white"/>
              </w:rPr>
              <w:t xml:space="preserve">КСиОЗ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113"/>
              <w:spacing w:line="233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113"/>
              <w:spacing w:line="233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«Темп» МКУДО СШ «</w:t>
            </w:r>
            <w:r>
              <w:rPr>
                <w:highlight w:val="white"/>
              </w:rPr>
              <w:t xml:space="preserve">Ат</w:t>
            </w:r>
            <w:r>
              <w:rPr>
                <w:highlight w:val="white"/>
              </w:rPr>
              <w:t xml:space="preserve">летичес</w:t>
            </w:r>
            <w:r>
              <w:rPr>
                <w:highlight w:val="white"/>
              </w:rPr>
              <w:t xml:space="preserve">кая </w:t>
            </w:r>
            <w:r>
              <w:rPr>
                <w:highlight w:val="white"/>
              </w:rPr>
              <w:t xml:space="preserve">гим</w:t>
            </w:r>
            <w:r>
              <w:rPr>
                <w:highlight w:val="white"/>
              </w:rPr>
              <w:t xml:space="preserve">настика</w:t>
            </w:r>
            <w:r>
              <w:rPr>
                <w:highlight w:val="white"/>
              </w:rPr>
              <w:t xml:space="preserve">»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113"/>
              <w:spacing w:line="233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МАУДО СШ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«Центр зимних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3571,22222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52120,57749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53983,24885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60057,30841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tabs>
                <w:tab w:val="center" w:pos="462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78471,84162</w:t>
            </w:r>
            <w:r>
              <w:rPr>
                <w:bCs/>
                <w:highlight w:val="white"/>
              </w:rPr>
              <w:tab/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-57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ind w:left="-57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71"/>
              <w:spacing w:line="23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71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«Атлетическая</w:t>
            </w:r>
            <w:r>
              <w:rPr>
                <w:sz w:val="16"/>
                <w:szCs w:val="1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гимнас</w:t>
            </w:r>
            <w:r>
              <w:rPr>
                <w:highlight w:val="white"/>
              </w:rPr>
              <w:t xml:space="preserve">тика</w:t>
            </w:r>
            <w:r>
              <w:rPr>
                <w:highlight w:val="white"/>
              </w:rPr>
              <w:t xml:space="preserve">»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71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МАУДО СШ «Центр зимних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видов спорта»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5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ind w:right="-45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9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244632,97637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95,00000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96,40000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95,80000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-57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sz w:val="18"/>
                <w:szCs w:val="18"/>
                <w:highlight w:val="white"/>
              </w:rPr>
              <w:t xml:space="preserve">. </w:t>
            </w:r>
            <w:r>
              <w:rPr>
                <w:highlight w:val="white"/>
              </w:rPr>
              <w:t xml:space="preserve">доходы от платных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5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ind w:right="-45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9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251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287,20000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8514,77141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8488,54438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8391,09110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10836,00846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-57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5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ind w:right="-45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9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251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36230,41535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95,0000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96,40000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95,80000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-57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sz w:val="18"/>
                <w:szCs w:val="18"/>
                <w:highlight w:val="white"/>
              </w:rPr>
              <w:t xml:space="preserve">. </w:t>
            </w:r>
            <w:r>
              <w:rPr>
                <w:highlight w:val="white"/>
              </w:rPr>
              <w:t xml:space="preserve">доходы от платных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5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275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ind w:right="-45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видов </w:t>
            </w:r>
            <w:r>
              <w:rPr>
                <w:highlight w:val="white"/>
              </w:rPr>
              <w:t xml:space="preserve">спорта</w:t>
            </w:r>
            <w:r>
              <w:rPr>
                <w:highlight w:val="white"/>
              </w:rPr>
              <w:t xml:space="preserve">»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ind w:left="-57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5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ind w:right="-45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45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 МКУДО СШ «Темп»,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на </w:t>
            </w:r>
            <w:r>
              <w:rPr>
                <w:highlight w:val="white"/>
              </w:rPr>
              <w:t xml:space="preserve">закупку товаров, работ и услуг для государственных (муниципальных) нужд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23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287,20000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35343,83957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36480,41186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40409,32361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52078,41698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-57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53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ind w:right="-45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164311,99202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55,00000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56,40000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55,00000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-57"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доходы от платных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05"/>
        </w:trPr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166,40000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6346,18088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6733,94957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6650,50880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8256,93386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ind w:left="-57"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8"/>
        </w:trPr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27987,57311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55,00000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56,40000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55,00000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ind w:left="-57"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дохо-ды от платных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8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ind w:right="-45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-57" w:right="-45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 МКУДО </w:t>
            </w:r>
            <w:r>
              <w:rPr>
                <w:highlight w:val="white"/>
              </w:rPr>
              <w:t xml:space="preserve">СШ «Атлетическая гимнастика»,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на закупку товаров, работ и услуг для государственных (муниципальных) нужд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</w:t>
            </w:r>
            <w:r>
              <w:rPr>
                <w:highlight w:val="white"/>
              </w:rPr>
              <w:t xml:space="preserve">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left="-23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23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-23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73725,05154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15629,96596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15822,11539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18035,14821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24237,82198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0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«Атлетическая </w:t>
            </w:r>
            <w:r>
              <w:rPr>
                <w:highlight w:val="white"/>
              </w:rPr>
              <w:t xml:space="preserve">гимнастика»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8"/>
        </w:trPr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120,80000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40,80000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ind w:left="0" w:right="0"/>
              <w:jc w:val="left"/>
              <w:spacing w:line="24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доходы от платных услуг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63"/>
        </w:trPr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8242,84224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2168,59053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1754,59481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1740,58230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2579,07460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0"/>
              <w:jc w:val="left"/>
              <w:spacing w:line="24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34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ind w:left="-57" w:right="-45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left="-23" w:right="-10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120,80000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40,80000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left="0" w:right="0"/>
              <w:jc w:val="left"/>
              <w:spacing w:line="24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</w:t>
            </w:r>
            <w:r>
              <w:rPr>
                <w:highlight w:val="white"/>
              </w:rPr>
              <w:t xml:space="preserve">.ч</w:t>
            </w:r>
            <w:r>
              <w:rPr>
                <w:highlight w:val="white"/>
              </w:rPr>
              <w:t xml:space="preserve">. д</w:t>
            </w:r>
            <w:r>
              <w:rPr>
                <w:highlight w:val="white"/>
              </w:rPr>
              <w:t xml:space="preserve">оходы   от</w:t>
            </w:r>
            <w:r>
              <w:rPr>
                <w:highlight w:val="white"/>
              </w:rPr>
              <w:t xml:space="preserve"> платных ус</w:t>
            </w:r>
            <w:r>
              <w:rPr>
                <w:highlight w:val="white"/>
              </w:rPr>
              <w:t xml:space="preserve">лу</w:t>
            </w:r>
            <w:r>
              <w:rPr>
                <w:highlight w:val="white"/>
              </w:rPr>
              <w:t xml:space="preserve">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8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на закупку товаров, работ и услуг для государственных (муниципальных) нужд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МАУДО СШ «Центр зимних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видов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спорта»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left="-23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</w:t>
            </w:r>
            <w:r>
              <w:rPr>
                <w:highlight w:val="white"/>
              </w:rPr>
              <w:br/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6595,93281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1146,77196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1680,72160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1612,83659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2155,60266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УФКС</w:t>
            </w:r>
            <w:r>
              <w:rPr>
                <w:highlight w:val="white"/>
              </w:rPr>
              <w:t xml:space="preserve">иОЗ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МАУДО СШ «Центр зимних видов спорта»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38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left="-23" w:right="-10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2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2453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Расходы муниципальных учреждений на приобретение (изготовление) объектов, относящихся к основ</w:t>
            </w:r>
            <w:r>
              <w:rPr>
                <w:highlight w:val="white"/>
              </w:rPr>
              <w:t xml:space="preserve">ным средствам (за исключением расходов на осуществление бюджетных инвестиций),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28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</w:t>
            </w:r>
            <w:r>
              <w:rPr>
                <w:highlight w:val="white"/>
              </w:rPr>
              <w:t xml:space="preserve">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28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«Атле</w:t>
            </w:r>
            <w:r>
              <w:rPr>
                <w:highlight w:val="white"/>
              </w:rPr>
              <w:t xml:space="preserve">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28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28" w:right="-113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«Тем</w:t>
            </w:r>
            <w:r>
              <w:rPr>
                <w:highlight w:val="white"/>
              </w:rPr>
              <w:t xml:space="preserve">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left="-23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2021-202</w:t>
            </w:r>
            <w:r>
              <w:rPr>
                <w:highlight w:val="white"/>
                <w:lang w:val="en-US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498,84300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210,40300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71,84000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216,6000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МКУДО СШ </w:t>
            </w:r>
            <w:r>
              <w:rPr>
                <w:highlight w:val="white"/>
              </w:rPr>
              <w:t xml:space="preserve">«Атлетическая гимнастика»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41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хозяйственного инвентаря, оборудования, мебели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-28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ind w:left="-23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153,38900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45,08900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108,3000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</w:t>
            </w:r>
            <w:r>
              <w:rPr>
                <w:highlight w:val="white"/>
              </w:rPr>
              <w:t xml:space="preserve"> СШ «</w:t>
            </w:r>
            <w:r>
              <w:rPr>
                <w:highlight w:val="white"/>
              </w:rPr>
              <w:t xml:space="preserve">Атлетическая</w:t>
            </w:r>
            <w:r>
              <w:rPr>
                <w:highlight w:val="white"/>
              </w:rPr>
              <w:t xml:space="preserve">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04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спортивного инвентаря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left="-76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textDirection w:val="lrTb"/>
            <w:noWrap w:val="false"/>
          </w:tcPr>
          <w:p>
            <w:pPr>
              <w:ind w:left="-23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148,81400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148,81400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06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2.1.2.3.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хозяйственного инвентаря, оборудования, мебели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left="-28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ind w:left="-23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2021-202</w:t>
            </w:r>
            <w:r>
              <w:rPr>
                <w:highlight w:val="white"/>
                <w:lang w:val="en-US"/>
              </w:rPr>
              <w:t xml:space="preserve">3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196,6400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16,50000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71,84000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108,3000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20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Исполнение судебных актов по искам к Артемовскому городскому округу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left="-28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 МКУДО 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ind w:left="-23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798,13347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6,29617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731,837300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60,000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 СШ «Темп» МКУДО СШ «</w:t>
            </w:r>
            <w:r>
              <w:rPr>
                <w:highlight w:val="white"/>
              </w:rPr>
              <w:t xml:space="preserve">Атлетичес</w:t>
            </w:r>
            <w:r>
              <w:rPr>
                <w:highlight w:val="white"/>
              </w:rPr>
              <w:t xml:space="preserve">кая</w:t>
            </w:r>
            <w:r>
              <w:rPr>
                <w:highlight w:val="white"/>
              </w:rPr>
              <w:t xml:space="preserve">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49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2.1.3.1.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left="57"/>
              <w:spacing w:line="244" w:lineRule="exact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Исполнение судебных актов по искам к Артемовскому городскому округу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left="-28" w:right="-113"/>
              <w:spacing w:line="244" w:lineRule="exact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ind w:left="-23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6,29617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6,29617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75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2.1.3.2.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left="57"/>
              <w:spacing w:line="244" w:lineRule="exact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Исполнение судебных актов по искам к Артемовскому городскому округу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left="-28" w:right="-113"/>
              <w:spacing w:line="244" w:lineRule="exact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ind w:left="-23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2023-2024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791,8373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731,837300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60,000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ind w:left="-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2"/>
              <w:spacing w:line="244" w:lineRule="exact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750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2.1.4.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требованиями </w:t>
            </w:r>
            <w:r>
              <w:rPr>
                <w:highlight w:val="white"/>
              </w:rPr>
              <w:t xml:space="preserve">федеральных стандартов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/>
              <w:shd w:val="clear" w:color="ffffff" w:themeColor="background1" w:fill="ffffff" w:themeFill="background1"/>
              <w:rPr>
                <w:sz w:val="8"/>
                <w:szCs w:val="8"/>
                <w:highlight w:val="white"/>
              </w:rPr>
              <w:suppressLineNumbers w:val="0"/>
            </w:pP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0" w:right="-113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  <w:br/>
              <w:t xml:space="preserve">МКУДО СШ «Атлетическая  </w:t>
            </w:r>
            <w:r>
              <w:rPr>
                <w:highlight w:val="white"/>
              </w:rPr>
              <w:t xml:space="preserve">гимнастика»</w:t>
            </w:r>
            <w:r>
              <w:rPr>
                <w:highlight w:val="white"/>
              </w:rPr>
              <w:br/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left="-23" w:right="-10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2023</w:t>
            </w:r>
            <w:r>
              <w:rPr>
                <w:highlight w:val="white"/>
                <w:lang w:val="en-US"/>
              </w:rPr>
              <w:t xml:space="preserve">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23" w:right="-10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3946,47417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1840,83620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2105,63797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ind w:left="0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 СШ «</w:t>
            </w:r>
            <w:r>
              <w:rPr>
                <w:highlight w:val="white"/>
              </w:rPr>
              <w:t xml:space="preserve">Атлетическая  гимнастика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  <w:br/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900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left="-57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left="-23" w:right="-108"/>
              <w:shd w:val="clear" w:color="auto" w:fill="ffffff" w:themeFill="background1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3828,07994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1785,61111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2042,46883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5"/>
        </w:trPr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118,39423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55,22509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63,16914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7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2.1.4.1.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left="0" w:right="-74"/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0" w:right="-113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left="-23" w:right="-10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2023</w:t>
            </w:r>
            <w:r>
              <w:rPr>
                <w:highlight w:val="white"/>
                <w:lang w:val="en-US"/>
              </w:rPr>
              <w:t xml:space="preserve">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3212,64649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1633,41802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1579,22847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ind w:left="0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3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left="-57"/>
              <w:spacing w:line="235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left="-23" w:right="-108"/>
              <w:shd w:val="clear" w:color="auto" w:fill="ffffff" w:themeFill="background1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3116,26710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1584,41548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1531,85162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08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left="-57"/>
              <w:spacing w:line="235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left="-23" w:right="-108"/>
              <w:shd w:val="clear" w:color="auto" w:fill="ffffff" w:themeFill="background1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96,37939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49,00254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47,37685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0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2.1.4.2.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left="0" w:right="-74"/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0" w:right="-113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</w:t>
            </w:r>
            <w:r>
              <w:rPr>
                <w:highlight w:val="white"/>
              </w:rPr>
              <w:t xml:space="preserve">Атлетическая  гимнастика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left="-23" w:right="-10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2023</w:t>
            </w:r>
            <w:r>
              <w:rPr>
                <w:highlight w:val="white"/>
                <w:lang w:val="en-US"/>
              </w:rPr>
              <w:t xml:space="preserve">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733,82768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207,41818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526,40950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ind w:left="0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 СШ «</w:t>
            </w:r>
            <w:r>
              <w:rPr>
                <w:highlight w:val="white"/>
              </w:rPr>
              <w:t xml:space="preserve">Атлетическая  гимнастика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41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711,81284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201,19563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510,61721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91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pStyle w:val="912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22,01484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6,22255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15,79229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gridSpan w:val="11"/>
            <w:tcW w:w="15323" w:type="dxa"/>
            <w:vMerge w:val="restart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3. Задача Программы: Повышение уровня пожарной безопасности объектов спорта муниципальных учреждений физической культуры и спорта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  <w:tr>
        <w:tblPrEx/>
        <w:trPr>
          <w:trHeight w:val="1839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Комплекс процессных                  мероприятий:</w:t>
            </w:r>
            <w:r>
              <w:rPr>
                <w:highlight w:val="white"/>
              </w:rPr>
              <w:t xml:space="preserve"> прове</w:t>
            </w:r>
            <w:r>
              <w:rPr>
                <w:highlight w:val="white"/>
              </w:rPr>
              <w:t xml:space="preserve">дение противопожарных мероприятий в учрежде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ниях физической</w:t>
            </w:r>
            <w:r>
              <w:rPr>
                <w:highlight w:val="white"/>
              </w:rPr>
              <w:t xml:space="preserve"> культуры и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sz w:val="6"/>
                <w:szCs w:val="6"/>
                <w:highlight w:val="white"/>
              </w:rPr>
            </w:pPr>
            <w:r>
              <w:rPr>
                <w:sz w:val="6"/>
                <w:szCs w:val="6"/>
                <w:highlight w:val="white"/>
              </w:rPr>
            </w:r>
            <w:r>
              <w:rPr>
                <w:sz w:val="6"/>
                <w:szCs w:val="6"/>
                <w:highlight w:val="white"/>
              </w:rPr>
            </w:r>
            <w:r>
              <w:rPr>
                <w:sz w:val="6"/>
                <w:szCs w:val="6"/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66,1000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32,75000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27,35000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tcW w:w="1042" w:type="dxa"/>
            <w:textDirection w:val="lrTb"/>
            <w:noWrap w:val="false"/>
          </w:tcPr>
          <w:p>
            <w:pPr>
              <w:pStyle w:val="912"/>
              <w:ind w:right="-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-11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Расходы муниципальных учреждений на приобретение (изготовление) объектов, относящихся к основным средствам (за исключением расходов на осуществление бюджетных инвестиций),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1"/>
              <w:spacing w:line="228" w:lineRule="auto"/>
              <w:shd w:val="clear" w:color="ffffff" w:themeColor="background1" w:fill="ffffff" w:themeFill="background1"/>
              <w:rPr>
                <w:sz w:val="4"/>
                <w:szCs w:val="4"/>
                <w:highlight w:val="white"/>
              </w:rPr>
            </w:pP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</w:t>
            </w:r>
            <w:r>
              <w:rPr>
                <w:highlight w:val="white"/>
              </w:rPr>
              <w:t xml:space="preserve">КСи</w:t>
            </w:r>
            <w:r>
              <w:rPr>
                <w:highlight w:val="white"/>
              </w:rPr>
              <w:t xml:space="preserve">ОЗ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МКУДО 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ind w:right="-169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69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58,10000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32,75000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19,35000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3,00000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3,0000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МКУДО 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W w:w="1042" w:type="dxa"/>
            <w:textDirection w:val="lrTb"/>
            <w:noWrap w:val="false"/>
          </w:tcPr>
          <w:p>
            <w:pPr>
              <w:pStyle w:val="912"/>
              <w:ind w:right="-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3.1.1.1.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огнетушителей в 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pStyle w:val="912"/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12"/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20,4000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2,40000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4"/>
        </w:trPr>
        <w:tc>
          <w:tcPr>
            <w:tcW w:w="1042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-50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</w:t>
            </w:r>
            <w:r>
              <w:rPr>
                <w:highlight w:val="white"/>
              </w:rPr>
              <w:t xml:space="preserve">огнетушителей  в</w:t>
            </w:r>
            <w:r>
              <w:rPr>
                <w:highlight w:val="white"/>
              </w:rPr>
              <w:t xml:space="preserve"> МКУ «Центр физической культуры и спорта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50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г. Артема»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pStyle w:val="912"/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12"/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30,50000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13,55000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16,95000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4"/>
        </w:trPr>
        <w:tc>
          <w:tcPr>
            <w:tcW w:w="1042" w:type="dxa"/>
            <w:textDirection w:val="lrTb"/>
            <w:noWrap w:val="false"/>
          </w:tcPr>
          <w:p>
            <w:pPr>
              <w:pStyle w:val="912"/>
              <w:ind w:right="-171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3.1.1.3.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огнетушителей в МКУДО 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pStyle w:val="912"/>
              <w:ind w:right="-31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7,20000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7,20000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«Атлетическая </w:t>
            </w:r>
            <w:r>
              <w:rPr>
                <w:highlight w:val="white"/>
              </w:rPr>
              <w:t xml:space="preserve">гимнас</w:t>
            </w:r>
            <w:r>
              <w:rPr>
                <w:highlight w:val="white"/>
              </w:rPr>
              <w:t xml:space="preserve">тика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845"/>
        </w:trPr>
        <w:tc>
          <w:tcPr>
            <w:tcW w:w="1042" w:type="dxa"/>
            <w:textDirection w:val="lrTb"/>
            <w:noWrap w:val="false"/>
          </w:tcPr>
          <w:p>
            <w:pPr>
              <w:pStyle w:val="912"/>
              <w:ind w:right="-171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Мероприятия по обеспечению требований пожарной безопасности в муниципальных учреждениях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hd w:val="clear" w:color="ffffff" w:themeColor="background1" w:fill="ffffff" w:themeFill="background1"/>
              <w:rPr>
                <w:sz w:val="8"/>
                <w:szCs w:val="8"/>
                <w:highlight w:val="white"/>
              </w:rPr>
              <w:suppressLineNumbers w:val="0"/>
            </w:pP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8,00000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8,00000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pStyle w:val="91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2"/>
        </w:trPr>
        <w:tc>
          <w:tcPr>
            <w:gridSpan w:val="11"/>
            <w:tcW w:w="1532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4. Задача Программы: Повышение уровня обеспеченности граждан спортивными сооружениями исходя из единовременной пропускной способности объектов спорта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  <w:tr>
        <w:tblPrEx/>
        <w:trPr>
          <w:trHeight w:val="187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ind w:left="-68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eastAsiaTheme="minorHAnsi"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</w:t>
            </w:r>
            <w:r>
              <w:rPr>
                <w:rFonts w:eastAsiaTheme="minorHAnsi"/>
                <w:highlight w:val="white"/>
                <w:lang w:eastAsia="en-US"/>
              </w:rPr>
              <w:t xml:space="preserve">Федеральный проект «Спорт - норма жизни»</w:t>
            </w:r>
            <w:r>
              <w:rPr>
                <w:rFonts w:eastAsiaTheme="minorHAnsi"/>
                <w:highlight w:val="white"/>
              </w:rPr>
            </w:r>
            <w:r>
              <w:rPr>
                <w:rFonts w:eastAsiaTheme="minorHAnsi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eastAsiaTheme="minorHAnsi"/>
                <w:sz w:val="8"/>
                <w:szCs w:val="8"/>
                <w:highlight w:val="white"/>
              </w:rPr>
            </w:pPr>
            <w:r>
              <w:rPr>
                <w:rFonts w:eastAsiaTheme="minorHAnsi"/>
                <w:sz w:val="8"/>
                <w:szCs w:val="8"/>
                <w:highlight w:val="white"/>
                <w:lang w:eastAsia="en-US"/>
              </w:rPr>
            </w:r>
            <w:r>
              <w:rPr>
                <w:rFonts w:eastAsiaTheme="minorHAnsi"/>
                <w:sz w:val="8"/>
                <w:szCs w:val="8"/>
                <w:highlight w:val="white"/>
              </w:rPr>
            </w:r>
            <w:r>
              <w:rPr>
                <w:rFonts w:eastAsiaTheme="minorHAnsi"/>
                <w:sz w:val="8"/>
                <w:szCs w:val="8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94003,7539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80307,07960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13163,74393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282,97063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249,95974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том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ind w:left="-68" w:right="-113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25813,06599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25000,00000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456,64126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152,75753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203,6672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ФБ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84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610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65278,12868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53095,51404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12140,70339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3,11750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38,79375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1717,20382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1488,48487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216,39928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4,82088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7,49879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1195,35541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723,08069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350,0000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122,27472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84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ind w:left="-68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0"/>
              <w:spacing w:line="200" w:lineRule="atLeast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Реконструкция объектов капитального строительства, расположенных по </w:t>
            </w:r>
            <w:r>
              <w:rPr>
                <w:highlight w:val="white"/>
              </w:rPr>
              <w:t xml:space="preserve">адресу:  г.</w:t>
            </w:r>
            <w:r>
              <w:rPr>
                <w:highlight w:val="white"/>
              </w:rPr>
              <w:t xml:space="preserve"> Артем, пл. Ленина, 15а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0"/>
              <w:spacing w:line="200" w:lineRule="atLeast"/>
              <w:shd w:val="clear" w:color="ffffff" w:themeColor="background1" w:fill="ffffff" w:themeFill="background1"/>
              <w:rPr>
                <w:sz w:val="6"/>
                <w:szCs w:val="6"/>
                <w:highlight w:val="white"/>
              </w:rPr>
              <w:suppressLineNumbers w:val="0"/>
            </w:pPr>
            <w:r>
              <w:rPr>
                <w:sz w:val="6"/>
                <w:szCs w:val="6"/>
                <w:highlight w:val="white"/>
              </w:rPr>
            </w:r>
            <w:r>
              <w:rPr>
                <w:sz w:val="6"/>
                <w:szCs w:val="6"/>
                <w:highlight w:val="white"/>
              </w:rPr>
            </w:r>
            <w:r>
              <w:rPr>
                <w:sz w:val="6"/>
                <w:szCs w:val="6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85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 «УСКР»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69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69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</w:t>
            </w:r>
            <w:r>
              <w:rPr>
                <w:highlight w:val="white"/>
                <w:lang w:val="en-US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62711,5402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51295,49119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11293,77429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122,27472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том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«УСКР»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0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ind w:left="-68" w:right="-113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26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60542,64714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49686,42304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10856,22410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0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ind w:left="-68" w:right="-113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pacing w:line="200" w:lineRule="atLeast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26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973,53765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885,98746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87,55019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0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ind w:left="-68" w:right="-113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pacing w:line="200" w:lineRule="atLeast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26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1195,35541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723,08069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350,0000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122,27472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0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ind w:left="-68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Реконструкция здания административно-бытового с пристройкой в физкультурно-оздоровительный комплекс по адресу: Примор</w:t>
            </w:r>
            <w:r>
              <w:rPr>
                <w:highlight w:val="white"/>
              </w:rPr>
              <w:t xml:space="preserve">ский край, г. Артем, пл. Ленина, 15а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85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</w:t>
            </w:r>
            <w:r>
              <w:rPr>
                <w:highlight w:val="white"/>
              </w:rPr>
              <w:t xml:space="preserve">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85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 «УСКР» </w:t>
            </w: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85"/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17"/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2021</w:t>
            </w:r>
            <w:r>
              <w:rPr>
                <w:highlight w:val="white"/>
                <w:lang w:val="en-US"/>
              </w:rPr>
              <w:t xml:space="preserve">-2023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784,21805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723,08069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61,13736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том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7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ind w:left="-68" w:right="-113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pacing w:after="120" w:line="200" w:lineRule="atLeast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28"/>
              <w:jc w:val="center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24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ind w:left="-68" w:right="-113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pacing w:after="120" w:line="200" w:lineRule="atLeast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28"/>
              <w:jc w:val="center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784,21805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723,08069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61,13736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56"/>
        </w:trPr>
        <w:tc>
          <w:tcPr>
            <w:tcW w:w="1042" w:type="dxa"/>
            <w:textDirection w:val="lrTb"/>
            <w:noWrap w:val="false"/>
          </w:tcPr>
          <w:p>
            <w:pPr>
              <w:ind w:left="-68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4.1.1.1.1.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Реконструкция здания административно-бытового с пристройкой в физкультурно-оздоровительный комплекс по адресу: </w:t>
            </w:r>
            <w:r>
              <w:rPr>
                <w:highlight w:val="white"/>
              </w:rPr>
              <w:t xml:space="preserve">Приморский край, </w:t>
            </w:r>
            <w:r>
              <w:rPr>
                <w:highlight w:val="white"/>
              </w:rPr>
              <w:t xml:space="preserve">г. Артем, пл.</w:t>
            </w:r>
            <w:r>
              <w:rPr>
                <w:sz w:val="14"/>
                <w:szCs w:val="1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Ленина, 15</w:t>
            </w:r>
            <w:r>
              <w:rPr>
                <w:highlight w:val="white"/>
              </w:rPr>
              <w:t xml:space="preserve">а  (</w:t>
            </w:r>
            <w:r>
              <w:rPr>
                <w:highlight w:val="white"/>
                <w:lang w:bidi="ru-RU"/>
              </w:rPr>
              <w:t xml:space="preserve">проведение государственной экспертизы проектных работ и инженерных изысканий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 «УСКР»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723,08069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723,08069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ind w:right="-130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 «УСКР»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1691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ind w:left="-68"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0"/>
              <w:spacing w:line="233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Реконструкция здания административно-бытового с пристройкой в физкультурно-</w:t>
            </w:r>
            <w:r>
              <w:rPr>
                <w:highlight w:val="white"/>
              </w:rPr>
              <w:t xml:space="preserve">оздоровительный</w:t>
            </w:r>
            <w:r>
              <w:rPr>
                <w:highlight w:val="white"/>
              </w:rPr>
              <w:t xml:space="preserve"> комплекс по адресу: </w:t>
            </w:r>
            <w:r>
              <w:rPr>
                <w:highlight w:val="white"/>
              </w:rPr>
              <w:t xml:space="preserve">Приморский край, г. Артем, </w:t>
            </w:r>
            <w:r>
              <w:rPr>
                <w:highlight w:val="white"/>
              </w:rPr>
              <w:t xml:space="preserve">пл.</w:t>
            </w:r>
            <w:r>
              <w:rPr>
                <w:sz w:val="14"/>
                <w:szCs w:val="1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Ленина, 15а (в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</w:t>
            </w:r>
            <w:r>
              <w:rPr>
                <w:highlight w:val="white"/>
                <w:lang w:bidi="ru-RU"/>
              </w:rPr>
              <w:t xml:space="preserve">проведение государственной экспертизы проектных работ и инженерных изысканий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61,13736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61,13736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898"/>
        </w:trPr>
        <w:tc>
          <w:tcPr>
            <w:tcW w:w="1042" w:type="dxa"/>
            <w:textDirection w:val="lrTb"/>
            <w:noWrap w:val="false"/>
          </w:tcPr>
          <w:p>
            <w:pPr>
              <w:ind w:left="-68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0"/>
              <w:spacing w:line="233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Реконструкция </w:t>
            </w:r>
            <w:r>
              <w:rPr>
                <w:highlight w:val="white"/>
              </w:rPr>
              <w:t xml:space="preserve">футбольного</w:t>
            </w:r>
            <w:r>
              <w:rPr>
                <w:highlight w:val="white"/>
              </w:rPr>
              <w:t xml:space="preserve"> поля по адресу: Приморский край, </w:t>
            </w:r>
            <w:r>
              <w:rPr>
                <w:highlight w:val="white"/>
              </w:rPr>
              <w:t xml:space="preserve">г.</w:t>
            </w:r>
            <w:r>
              <w:rPr>
                <w:sz w:val="16"/>
                <w:szCs w:val="1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Артем, пл. Ленина, 15а (в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</w:t>
            </w:r>
            <w:r>
              <w:rPr>
                <w:highlight w:val="white"/>
                <w:lang w:bidi="ru-RU"/>
              </w:rPr>
              <w:t xml:space="preserve">проведение </w:t>
            </w:r>
            <w:r>
              <w:rPr>
                <w:highlight w:val="white"/>
                <w:lang w:bidi="ru-RU"/>
              </w:rPr>
              <w:t xml:space="preserve">государственной экспертизы проектных </w:t>
            </w:r>
            <w:r>
              <w:rPr>
                <w:highlight w:val="white"/>
                <w:lang w:bidi="ru-RU"/>
              </w:rPr>
              <w:t xml:space="preserve">работ  и</w:t>
            </w:r>
            <w:r>
              <w:rPr>
                <w:highlight w:val="white"/>
                <w:lang w:bidi="ru-RU"/>
              </w:rPr>
              <w:t xml:space="preserve"> инженерных изысканий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61,13736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61,13736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2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Реконструкция площадок в футбольное поле по адресу: Приморский край,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г. Артем, пл. Ленина, 15а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13"/>
              <w:shd w:val="clear" w:color="ffffff" w:themeColor="background1" w:fill="ffffff" w:themeFill="background1"/>
              <w:widowControl w:val="off"/>
              <w:rPr>
                <w:sz w:val="4"/>
                <w:szCs w:val="4"/>
                <w:highlight w:val="white"/>
              </w:rPr>
              <w:suppressLineNumbers w:val="0"/>
            </w:pP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</w:p>
          <w:p>
            <w:pPr>
              <w:ind w:right="-113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125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 «УСКР»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25"/>
              <w:jc w:val="center"/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17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2021-2022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61866,18479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50572,41050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11293,77429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 «УСКР»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8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23"/>
              <w:spacing w:line="200" w:lineRule="atLeast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125"/>
              <w:jc w:val="center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60542,64714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49686,42304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10856,22410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0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23"/>
              <w:spacing w:line="200" w:lineRule="atLeast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125"/>
              <w:jc w:val="center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973,53765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885,98746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87,55019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76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23"/>
              <w:spacing w:line="200" w:lineRule="atLeast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125"/>
              <w:jc w:val="center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350,00000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350,00000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9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125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68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68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</w:t>
            </w:r>
            <w:r>
              <w:rPr>
                <w:highlight w:val="white"/>
              </w:rPr>
              <w:t xml:space="preserve">Атлетическая</w:t>
            </w:r>
            <w:r>
              <w:rPr>
                <w:highlight w:val="white"/>
              </w:rPr>
              <w:t xml:space="preserve">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68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</w:t>
            </w:r>
            <w:r>
              <w:rPr>
                <w:highlight w:val="white"/>
              </w:rPr>
              <w:t xml:space="preserve">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884,53608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884,53608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57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</w:t>
            </w:r>
            <w:r>
              <w:rPr>
                <w:highlight w:val="white"/>
              </w:rPr>
              <w:t xml:space="preserve"> 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125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858,0000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858,0000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2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125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26,53608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26,53608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36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136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4.1.3.1.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</w:t>
            </w:r>
            <w:r>
              <w:rPr>
                <w:highlight w:val="white"/>
              </w:rPr>
              <w:t xml:space="preserve">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«Темп»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390,0000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390,0000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ind w:right="-107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08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12,06186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12,06186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5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4.1.3.2.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«Ат-летичес-кая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6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312,00000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312,00000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</w:t>
            </w:r>
            <w:r>
              <w:rPr>
                <w:sz w:val="14"/>
                <w:szCs w:val="1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СШ «</w:t>
            </w:r>
            <w:r>
              <w:rPr>
                <w:highlight w:val="white"/>
              </w:rPr>
              <w:t xml:space="preserve">Атлетическая</w:t>
            </w:r>
            <w:r>
              <w:rPr>
                <w:highlight w:val="white"/>
              </w:rPr>
              <w:t xml:space="preserve">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pacing w:line="235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28"/>
              <w:jc w:val="center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jc w:val="center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9,64948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9,64948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4.1.3.3.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140"/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40"/>
              <w:spacing w:line="235" w:lineRule="auto"/>
              <w:shd w:val="clear" w:color="ffffff" w:themeColor="background1" w:fill="ffffff" w:themeFill="background1"/>
              <w:rPr>
                <w:sz w:val="4"/>
                <w:szCs w:val="4"/>
                <w:highlight w:val="white"/>
              </w:rPr>
            </w:pP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6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156,000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156,000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40"/>
              <w:spacing w:line="235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4,82474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4,82474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9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140"/>
              <w:spacing w:line="235" w:lineRule="auto"/>
              <w:shd w:val="clear" w:color="ffffff" w:themeColor="background1" w:fill="ffffff" w:themeFill="background1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Приобретение спортивного оборудования и инвентаря для приведения организаций спортивной подготовки в нормативное состояние</w:t>
            </w:r>
            <w:r>
              <w:rPr>
                <w:rFonts w:eastAsiaTheme="minorHAnsi"/>
                <w:highlight w:val="white"/>
              </w:rPr>
            </w:r>
            <w:r>
              <w:rPr>
                <w:rFonts w:eastAsiaTheme="minorHAnsi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6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2021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29011,58841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29011,58841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7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40"/>
              <w:spacing w:line="235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25000,000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25000,000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11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40"/>
              <w:spacing w:line="235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3409,09100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3409,0910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00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40"/>
              <w:spacing w:line="235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602,49741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602,49741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9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4.1.5.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140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и поставка спортивного инвентаря, спортивного оборудования и иного имущества для развития массового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6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425,000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425,000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  <w:outlineLvl w:val="1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40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339,500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339,500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9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40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85,5000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85,5000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9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4.1.6.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140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Государственная поддержка организаций, входящих в систему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13"/>
              <w:jc w:val="left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  <w:t xml:space="preserve">  МКУДО</w:t>
            </w:r>
            <w:r>
              <w:rPr>
                <w:highlight w:val="white"/>
              </w:rPr>
              <w:t xml:space="preserve"> СШ «</w:t>
            </w:r>
            <w:r>
              <w:rPr>
                <w:highlight w:val="white"/>
              </w:rPr>
              <w:t xml:space="preserve">Ат</w:t>
            </w:r>
            <w:r>
              <w:rPr>
                <w:highlight w:val="white"/>
              </w:rPr>
              <w:t xml:space="preserve">летичес-</w:t>
            </w:r>
            <w:r>
              <w:rPr>
                <w:highlight w:val="white"/>
              </w:rPr>
              <w:t xml:space="preserve">кая</w:t>
            </w:r>
            <w:r>
              <w:rPr>
                <w:highlight w:val="white"/>
              </w:rPr>
              <w:t xml:space="preserve"> гимнастика»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6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6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2024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971,08921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560,43356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160,69591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249,95974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ind w:right="-57" w:firstLine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</w:t>
            </w:r>
            <w:r>
              <w:rPr>
                <w:highlight w:val="white"/>
              </w:rPr>
              <w:t xml:space="preserve">Атлетичес</w:t>
            </w:r>
            <w:r>
              <w:rPr>
                <w:highlight w:val="white"/>
              </w:rPr>
              <w:t xml:space="preserve">кая</w:t>
            </w:r>
            <w:r>
              <w:rPr>
                <w:highlight w:val="white"/>
              </w:rPr>
              <w:t xml:space="preserve">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71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47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813,06599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456,64126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152,75753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203,6672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4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106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pacing w:line="235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68"/>
              <w:jc w:val="center"/>
              <w:spacing w:line="235" w:lineRule="auto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128,89054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86,97929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3,11750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38,79375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3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29,13268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16,81301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4,82088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7,49879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273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4.1.6.1.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45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Государственная поддержка организаций, входящих в систему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  <w:t xml:space="preserve"> 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68"/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391,48972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276,52976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24,44120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90,51876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4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119"/>
              <w:jc w:val="both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left="-11" w:right="-168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70,41281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52,67234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0,49880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17,24167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7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119"/>
              <w:jc w:val="both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left="-11" w:right="-168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14,28564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10,18151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0,77134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3,33279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9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4.1.6.2.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50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Государственная поддержка организаций, входящих в систему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</w:t>
            </w:r>
            <w:r>
              <w:rPr>
                <w:highlight w:val="white"/>
              </w:rPr>
              <w:t xml:space="preserve">Атлетичес</w:t>
            </w:r>
            <w:r>
              <w:rPr>
                <w:highlight w:val="white"/>
              </w:rPr>
              <w:t xml:space="preserve">кая</w:t>
            </w:r>
            <w:r>
              <w:rPr>
                <w:highlight w:val="white"/>
              </w:rPr>
              <w:t xml:space="preserve">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left="-11" w:right="-16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</w:t>
            </w:r>
            <w:r>
              <w:rPr>
                <w:highlight w:val="white"/>
                <w:lang w:val="en-US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11" w:right="-168"/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  <w:lang w:val="en-US"/>
              </w:rPr>
              <w:t xml:space="preserve">2024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421,57627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180,11150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128,31633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113,14844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 СШ </w:t>
            </w:r>
            <w:r>
              <w:rPr>
                <w:highlight w:val="white"/>
              </w:rPr>
              <w:t xml:space="preserve">«Атлетическая </w:t>
            </w:r>
            <w:r>
              <w:rPr>
                <w:highlight w:val="white"/>
              </w:rPr>
              <w:t xml:space="preserve">гимнас</w:t>
            </w:r>
            <w:r>
              <w:rPr>
                <w:highlight w:val="white"/>
              </w:rPr>
              <w:t xml:space="preserve">тика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9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119"/>
              <w:jc w:val="both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left="-11" w:right="-168"/>
              <w:jc w:val="center"/>
              <w:spacing w:line="235" w:lineRule="auto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58,47773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34,30695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2,61870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21,55208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38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119"/>
              <w:jc w:val="both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left="-11" w:right="-168"/>
              <w:jc w:val="center"/>
              <w:spacing w:line="235" w:lineRule="auto"/>
              <w:shd w:val="clear" w:color="auto" w:fill="ffffff" w:themeFill="background1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14,84704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6,63150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4,04954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4,166000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00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4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Создание условий для развития массового спорта, детско-юношеского спорта и школьного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Х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Х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4378,2805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4254,2805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124,0000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0" w:type="dxa"/>
            <w:textDirection w:val="lrTb"/>
            <w:noWrap w:val="false"/>
          </w:tcPr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том</w:t>
            </w:r>
            <w:r>
              <w:rPr>
                <w:highlight w:val="white"/>
              </w:rPr>
              <w:t xml:space="preserve">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4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17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shd w:val="clear" w:color="ffffff" w:fill="ffffff"/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17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shd w:val="clear" w:color="ffffff" w:fill="ffffff"/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9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17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shd w:val="clear" w:color="ffffff" w:fill="ffffff"/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right="-117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shd w:val="clear" w:color="ffffff" w:fill="ffffff"/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43</w:t>
            </w:r>
            <w:r>
              <w:rPr>
                <w:highlight w:val="white"/>
              </w:rPr>
              <w:t xml:space="preserve">78</w:t>
            </w:r>
            <w:r>
              <w:rPr>
                <w:highlight w:val="white"/>
              </w:rPr>
              <w:t xml:space="preserve">,2805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4254,2805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24</w:t>
            </w:r>
            <w:r>
              <w:rPr>
                <w:highlight w:val="white"/>
              </w:rPr>
              <w:t xml:space="preserve">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3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both"/>
              <w:spacing w:line="228" w:lineRule="auto"/>
              <w:shd w:val="clear" w:color="ffffff" w:themeColor="background1" w:fill="ffffff" w:themeFill="background1"/>
              <w:widowControl w:val="off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Расходы муниципальных учреждений на приобретение (изготовление) объектов, относящихся к основным средствам (за исключением расходов на осуществление </w:t>
            </w:r>
            <w:r>
              <w:rPr>
                <w:highlight w:val="white"/>
              </w:rPr>
              <w:t xml:space="preserve">бю</w:t>
            </w:r>
            <w:r>
              <w:rPr>
                <w:highlight w:val="white"/>
              </w:rPr>
              <w:t xml:space="preserve">джетных инвестиций)</w:t>
            </w:r>
            <w:r>
              <w:rPr>
                <w:highlight w:val="white"/>
              </w:rPr>
              <w:t xml:space="preserve">, за счет средств местного бюджета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ind w:right="-117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34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4254,2805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4254,2805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  <w:t xml:space="preserve">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36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4.2.1.1.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-57"/>
              <w:spacing w:line="22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Установка спортивной многофункциональной площадки по </w:t>
            </w:r>
            <w:r>
              <w:rPr>
                <w:highlight w:val="white"/>
              </w:rPr>
              <w:t xml:space="preserve">адресу:</w:t>
            </w:r>
            <w:r>
              <w:rPr>
                <w:highlight w:val="white"/>
              </w:rPr>
              <w:t xml:space="preserve"> г. Артем,               ул. 1-я Рабочая, 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4254,2805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4254,2805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6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57"/>
              <w:spacing w:line="22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Обеспечение комплексного развития сельских территорий (на реализацию мероприятий по благоустройству сельских территорий)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  <w:t xml:space="preserve">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том </w:t>
            </w:r>
            <w:r>
              <w:rPr>
                <w:highlight w:val="white"/>
              </w:rPr>
              <w:t xml:space="preserve">числе</w:t>
            </w:r>
            <w:r>
              <w:rPr>
                <w:highlight w:val="white"/>
              </w:rPr>
              <w:t xml:space="preserve">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  <w:t xml:space="preserve">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2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9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2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36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2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415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4.2.2.1.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Установка  многофункциональной</w:t>
            </w:r>
            <w:r>
              <w:rPr>
                <w:highlight w:val="white"/>
              </w:rPr>
              <w:t xml:space="preserve"> спортивной площадки по адресу: Приморский край, с. </w:t>
            </w:r>
            <w:r>
              <w:rPr>
                <w:highlight w:val="white"/>
              </w:rPr>
              <w:t xml:space="preserve">Суражевка</w:t>
            </w:r>
            <w:r>
              <w:rPr>
                <w:highlight w:val="white"/>
              </w:rPr>
              <w:t xml:space="preserve">, ул. Ярославская, 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  <w:t xml:space="preserve">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том </w:t>
            </w:r>
            <w:r>
              <w:rPr>
                <w:highlight w:val="white"/>
              </w:rPr>
              <w:t xml:space="preserve">числе</w:t>
            </w:r>
            <w:r>
              <w:rPr>
                <w:highlight w:val="white"/>
              </w:rPr>
              <w:t xml:space="preserve">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2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9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2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49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2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5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4.2.3.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Развитие спортивной инфраструктуры, находящейся в муниципальной собственности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125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25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 «УСКР»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124,0000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124,0000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pacing w:afterAutospacing="1"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том </w:t>
            </w:r>
            <w:r>
              <w:rPr>
                <w:highlight w:val="white"/>
              </w:rPr>
              <w:t xml:space="preserve">числе</w:t>
            </w:r>
            <w:r>
              <w:rPr>
                <w:highlight w:val="white"/>
              </w:rPr>
              <w:t xml:space="preserve">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 «УСКР»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5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42"/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125"/>
              <w:spacing w:line="230" w:lineRule="auto"/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left="-91"/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59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42"/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125"/>
              <w:spacing w:line="230" w:lineRule="auto"/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left="-91"/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2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42"/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125"/>
              <w:spacing w:line="230" w:lineRule="auto"/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ind w:left="-91"/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124,0000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124,0000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4.2.3.1.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142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Строительство Центра боевых искусств для </w:t>
            </w:r>
            <w:r>
              <w:rPr>
                <w:highlight w:val="white"/>
              </w:rPr>
              <w:t xml:space="preserve">всех видов </w:t>
            </w:r>
            <w:r>
              <w:rPr>
                <w:highlight w:val="white"/>
              </w:rPr>
              <w:t xml:space="preserve">едино</w:t>
            </w:r>
            <w:r>
              <w:rPr>
                <w:highlight w:val="white"/>
              </w:rPr>
              <w:t xml:space="preserve">борств</w:t>
            </w:r>
            <w:r>
              <w:rPr>
                <w:highlight w:val="white"/>
              </w:rPr>
              <w:t xml:space="preserve"> в районе                ул. Кирова, 138 в г. Артеме (включая экспертизу </w:t>
            </w:r>
            <w:r>
              <w:rPr>
                <w:highlight w:val="white"/>
              </w:rPr>
              <w:t xml:space="preserve">сметной документации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 выполнение инженерных изысканий </w:t>
            </w:r>
            <w:r>
              <w:rPr>
                <w:highlight w:val="white"/>
              </w:rPr>
              <w:t xml:space="preserve">и  проектирование</w:t>
            </w:r>
            <w:r>
              <w:rPr>
                <w:highlight w:val="white"/>
              </w:rPr>
              <w:t xml:space="preserve"> объекта)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right="-125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25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25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 «УСКР»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ind w:left="0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124,0000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124,0000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том числе</w:t>
            </w:r>
            <w:r>
              <w:rPr>
                <w:highlight w:val="white"/>
              </w:rPr>
              <w:t xml:space="preserve">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 «УСКР»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52"/>
        </w:trPr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52"/>
        </w:trPr>
        <w:tc>
          <w:tcPr>
            <w:tcW w:w="10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0,0000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83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42"/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ind w:right="-125"/>
              <w:spacing w:line="230" w:lineRule="auto"/>
              <w:shd w:val="clear" w:color="auto" w:fill="ffffff" w:themeFill="background1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24</w:t>
            </w:r>
            <w:r>
              <w:rPr>
                <w:highlight w:val="white"/>
              </w:rPr>
              <w:t xml:space="preserve">,000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both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24</w:t>
            </w:r>
            <w:r>
              <w:rPr>
                <w:highlight w:val="white"/>
              </w:rPr>
              <w:t xml:space="preserve">,000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28"/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7"/>
        </w:trPr>
        <w:tc>
          <w:tcPr>
            <w:gridSpan w:val="11"/>
            <w:tcW w:w="15323" w:type="dxa"/>
            <w:vMerge w:val="restart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/>
                <w:bCs/>
                <w:highlight w:val="white"/>
              </w:rPr>
              <w:outlineLvl w:val="1"/>
            </w:pPr>
            <w:r>
              <w:rPr>
                <w:b/>
                <w:bCs/>
                <w:highlight w:val="white"/>
              </w:rPr>
              <w:t xml:space="preserve">5. Задача Программы: Снижение уровня аварийного состояния объектов спорта муниципальных учреждений физической культуры и спорта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  <w:outlineLvl w:val="1"/>
            </w:pPr>
            <w:r>
              <w:rPr>
                <w:highlight w:val="white"/>
              </w:rPr>
              <w:t xml:space="preserve">5.1.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11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проведение ремонтных работ в муниципальных учреждениях физической культуры и спорта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54182,89063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23057,68800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108,0209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31017,18173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outlineLvl w:val="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1"/>
              <w:spacing w:line="230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22165,37302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22165,37302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ФБ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outlineLvl w:val="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1"/>
              <w:spacing w:line="230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24431</w:t>
            </w:r>
            <w:r>
              <w:rPr>
                <w:highlight w:val="white"/>
                <w:lang w:val="ru-RU"/>
              </w:rPr>
              <w:t xml:space="preserve">,</w:t>
            </w:r>
            <w:r>
              <w:rPr>
                <w:highlight w:val="white"/>
                <w:lang w:val="en-US"/>
              </w:rPr>
              <w:t xml:space="preserve">67672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20209,70090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4221,97582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КБ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2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outlineLvl w:val="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1"/>
              <w:spacing w:line="230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1441,14587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625,04230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816,10357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 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outlineLvl w:val="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ind w:right="-11"/>
              <w:spacing w:line="230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6144,69502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2222,94480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108,0209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3813,72932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615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  <w:outlineLvl w:val="1"/>
            </w:pPr>
            <w:r>
              <w:rPr>
                <w:highlight w:val="white"/>
              </w:rPr>
              <w:t xml:space="preserve">5.1.1.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0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Ремонт объектов спорта муниципальной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собственности, задействованных в </w:t>
            </w:r>
            <w:r>
              <w:rPr>
                <w:highlight w:val="white"/>
              </w:rPr>
              <w:t xml:space="preserve">проведении  VII</w:t>
            </w:r>
            <w:r>
              <w:rPr>
                <w:highlight w:val="white"/>
              </w:rPr>
              <w:t xml:space="preserve"> Международных спортивных игр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«Дети Азии»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ind w:left="0" w:right="-113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113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20834,74320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20834,74320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95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outlineLvl w:val="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20209,70090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20209,70090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КБ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3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outlineLvl w:val="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pacing w:line="230" w:lineRule="auto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625,04230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625,04230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 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83"/>
        </w:trPr>
        <w:tc>
          <w:tcPr>
            <w:tcW w:w="1042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  <w:outlineLvl w:val="1"/>
            </w:pPr>
            <w:r>
              <w:rPr>
                <w:highlight w:val="white"/>
              </w:rPr>
              <w:t xml:space="preserve">5.1.2.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0"/>
              <w:spacing w:line="24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Капитальный ремонт и ремонт нефинансовых активов, находящихся на праве опе</w:t>
            </w:r>
            <w:r>
              <w:rPr>
                <w:highlight w:val="white"/>
              </w:rPr>
              <w:t xml:space="preserve">ративного управления</w:t>
            </w:r>
            <w:r>
              <w:rPr>
                <w:highlight w:val="white"/>
              </w:rPr>
              <w:t xml:space="preserve">у муниципальных учреждений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left="0" w:right="-113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113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113"/>
              <w:jc w:val="left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  <w:t xml:space="preserve">«Темп»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ind w:left="0" w:right="-113"/>
              <w:jc w:val="left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МКУДО</w:t>
            </w:r>
            <w:r>
              <w:rPr>
                <w:highlight w:val="white"/>
              </w:rPr>
              <w:t xml:space="preserve"> СШ «Ат</w:t>
            </w:r>
            <w:r>
              <w:rPr>
                <w:highlight w:val="white"/>
              </w:rPr>
              <w:t xml:space="preserve">летичес</w:t>
            </w:r>
            <w:r>
              <w:rPr>
                <w:highlight w:val="white"/>
              </w:rPr>
              <w:t xml:space="preserve">кая</w:t>
            </w:r>
            <w:r>
              <w:rPr>
                <w:highlight w:val="white"/>
              </w:rPr>
              <w:t xml:space="preserve"> гимнастика»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ind w:right="-117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2470,65015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2222,94480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108,0209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139,68445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ind w:right="-34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</w:t>
            </w:r>
            <w:r>
              <w:rPr>
                <w:highlight w:val="white"/>
              </w:rPr>
              <w:t xml:space="preserve">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34"/>
              <w:jc w:val="left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МКУДО </w:t>
            </w:r>
            <w:r>
              <w:rPr>
                <w:highlight w:val="white"/>
              </w:rPr>
              <w:t xml:space="preserve">СШ «</w:t>
            </w:r>
            <w:r>
              <w:rPr>
                <w:highlight w:val="white"/>
              </w:rPr>
              <w:t xml:space="preserve">Атлетичес</w:t>
            </w:r>
            <w:r>
              <w:rPr>
                <w:highlight w:val="white"/>
              </w:rPr>
              <w:t xml:space="preserve">кая гим</w:t>
            </w:r>
            <w:r>
              <w:rPr>
                <w:highlight w:val="white"/>
              </w:rPr>
              <w:t xml:space="preserve">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34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</w:t>
            </w:r>
            <w:r>
              <w:rPr>
                <w:highlight w:val="white"/>
              </w:rPr>
              <w:t xml:space="preserve">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975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  <w:outlineLvl w:val="1"/>
            </w:pPr>
            <w:r>
              <w:rPr>
                <w:highlight w:val="white"/>
              </w:rPr>
              <w:t xml:space="preserve">5.1.2.1.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Устройство ограждения стадиона 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2222,94480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 2222,94480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49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5.1.2.2.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Капитальный ремонт стадиона «Темп» по </w:t>
            </w:r>
            <w:r>
              <w:rPr>
                <w:highlight w:val="white"/>
              </w:rPr>
              <w:t xml:space="preserve">адресу: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г. Артем, </w:t>
            </w:r>
            <w:r>
              <w:rPr>
                <w:highlight w:val="white"/>
              </w:rPr>
              <w:t xml:space="preserve">ул. Ленина, 2 (включая экспертизу проектной стоимости)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108,0209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 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108,0209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798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5.1.2.3.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Капитальный ремонт спортивного зала </w:t>
            </w:r>
            <w:r>
              <w:rPr>
                <w:highlight w:val="white"/>
              </w:rPr>
              <w:t xml:space="preserve">«Борец» по адресу: </w:t>
            </w:r>
            <w:r>
              <w:rPr>
                <w:highlight w:val="white"/>
              </w:rPr>
              <w:t xml:space="preserve">г. Артем, ул. Чайковского, 53 (включая экспертизу проектной стоимости)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МКУДО СШ «</w:t>
            </w:r>
            <w:r>
              <w:rPr>
                <w:highlight w:val="white"/>
              </w:rPr>
              <w:t xml:space="preserve">Атлетичес</w:t>
            </w:r>
            <w:r>
              <w:rPr>
                <w:highlight w:val="white"/>
              </w:rPr>
              <w:t xml:space="preserve">кая</w:t>
            </w:r>
            <w:r>
              <w:rPr>
                <w:highlight w:val="white"/>
              </w:rPr>
              <w:t xml:space="preserve">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38,7491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38,</w:t>
            </w:r>
            <w:r>
              <w:rPr>
                <w:bCs/>
                <w:highlight w:val="white"/>
              </w:rPr>
              <w:t xml:space="preserve">7491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МКУДО </w:t>
            </w:r>
            <w:r>
              <w:rPr>
                <w:highlight w:val="white"/>
              </w:rPr>
              <w:t xml:space="preserve">СШ «</w:t>
            </w:r>
            <w:r>
              <w:rPr>
                <w:highlight w:val="white"/>
              </w:rPr>
              <w:t xml:space="preserve">Атлетичес</w:t>
            </w:r>
            <w:r>
              <w:rPr>
                <w:highlight w:val="white"/>
              </w:rPr>
              <w:t xml:space="preserve">кая гим</w:t>
            </w:r>
            <w:r>
              <w:rPr>
                <w:highlight w:val="white"/>
              </w:rPr>
              <w:t xml:space="preserve">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1691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5.1.2.4.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Капитальный ремонт плавательного</w:t>
            </w:r>
            <w:r>
              <w:rPr>
                <w:highlight w:val="white"/>
              </w:rPr>
              <w:t xml:space="preserve"> бассейна по адресу: г. Артем, ул. Севастопольская, 36 (включая эк</w:t>
            </w:r>
            <w:r>
              <w:rPr>
                <w:highlight w:val="white"/>
              </w:rPr>
              <w:t xml:space="preserve">спертизу сметной документации)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ind w:right="-91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100,93535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100,93535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38"/>
        </w:trPr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Премирование регионов - победителей Ночной хоккейной лиги (Мероприятия по капитальному ремонту и оснащению объектов спорта краевой и муниципальной собственности)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30877,49728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30877,49728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  <w:outlineLvl w:val="1"/>
            </w:pP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2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22165,37302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22165,37302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ФБ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2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4221,97582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4221,97582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5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816,10357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816,10357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5"/>
        </w:trPr>
        <w:tc>
          <w:tcPr>
            <w:tcW w:w="104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</w:pPr>
            <w:r/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876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3674,04487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3674,04487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ind w:right="-113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4"/>
        </w:trPr>
        <w:tc>
          <w:tcPr>
            <w:gridSpan w:val="11"/>
            <w:tcW w:w="1532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6. Задача Программы: Реализация полномочий администрации округа в сфере физической культуры и спорта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обеспече</w:t>
            </w:r>
            <w:r>
              <w:rPr>
                <w:highlight w:val="white"/>
              </w:rPr>
              <w:t xml:space="preserve">ние деятельности органов </w:t>
            </w:r>
            <w:r>
              <w:rPr>
                <w:highlight w:val="white"/>
              </w:rPr>
              <w:t xml:space="preserve">администрации Артемовского городского округа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18449,41153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3280,00646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4295,76381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4863,23324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6010,40802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91"/>
        </w:trPr>
        <w:tc>
          <w:tcPr>
            <w:tcW w:w="10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-19"/>
              <w:spacing w:line="23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Финансовое обеспечение деятельности управления физической культуры, спорта и охраны здоровья администрации Артемовского городского округа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администрация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ind w:left="-6" w:right="-168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2021-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-6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18449,41153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3280,00646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4295,76381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4863,23324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6010,40802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администрация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3"/>
        </w:trPr>
        <w:tc>
          <w:tcPr>
            <w:tcW w:w="104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Итого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895500,91375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236835,83481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196616,00340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199543,80743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262505,26811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04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ind w:right="-28"/>
              <w:spacing w:line="238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 том числе по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right="-28"/>
              <w:spacing w:line="238" w:lineRule="auto"/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источникам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748070,82230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158740,32077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163808,95785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195511,10419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230010,43949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99451,65244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53095,51404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32350,40429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3879,94571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10125,7884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0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47978,43901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25000,00000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456,64126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15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152,75753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  <w:lang w:val="en-US"/>
              </w:rPr>
              <w:t xml:space="preserve">22369</w:t>
            </w:r>
            <w:r>
              <w:rPr>
                <w:highlight w:val="white"/>
                <w:lang w:val="ru-RU"/>
              </w:rPr>
              <w:t xml:space="preserve">,</w:t>
            </w:r>
            <w:r>
              <w:rPr>
                <w:highlight w:val="white"/>
                <w:lang w:val="en-US"/>
              </w:rPr>
              <w:t xml:space="preserve">04022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shd w:val="clear" w:color="ffffff" w:themeColor="background1" w:fill="ffffff" w:themeFill="background1"/>
        <w:rPr>
          <w:highlight w:val="white"/>
        </w:rPr>
      </w:pPr>
      <w:r>
        <w:rPr>
          <w:sz w:val="28"/>
          <w:szCs w:val="28"/>
          <w:highlight w:val="white"/>
        </w:rPr>
        <w:t xml:space="preserve">Примечания: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left="142"/>
        <w:jc w:val="both"/>
        <w:spacing w:line="36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/>
        <w:jc w:val="both"/>
        <w:spacing w:line="36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МАУДО СШ «Центр зимних видов спорта» - муниципальное автономное учреждение дополнительного образования спортивная школа «Центр зимних видов спорта» Артемовского городского округа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/>
        <w:jc w:val="both"/>
        <w:spacing w:line="36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МКУДО СШ «Темп» - муниципальное казенное учреждение дополнительного образования «Спортивная школа «Темп»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/>
        <w:jc w:val="both"/>
        <w:spacing w:line="36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МКУДО СШ «Атлетическая гимнастика» - муниципальное </w:t>
      </w:r>
      <w:r>
        <w:rPr>
          <w:sz w:val="28"/>
          <w:szCs w:val="28"/>
          <w:highlight w:val="white"/>
        </w:rPr>
        <w:t xml:space="preserve">казенное</w:t>
      </w:r>
      <w:r>
        <w:rPr>
          <w:sz w:val="28"/>
          <w:szCs w:val="28"/>
          <w:highlight w:val="white"/>
        </w:rPr>
        <w:t xml:space="preserve"> учреждение дополнительного образования «Спортивная школа «Атлетическая гимнастика»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/>
        <w:jc w:val="both"/>
        <w:spacing w:line="36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МКУ «УСКР» – муниципальное казенное учреждение «Управление строительства и капитального ремонта г. Артема»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/>
        <w:jc w:val="both"/>
        <w:spacing w:line="36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КБ – бюджет Приморского края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/>
        <w:jc w:val="both"/>
        <w:spacing w:line="36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КБ (прогноз) - бюджет Приморского края (прогноз)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/>
        <w:jc w:val="both"/>
        <w:spacing w:line="36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ФБ – федеральный бюджет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/>
        <w:jc w:val="both"/>
        <w:spacing w:line="360" w:lineRule="auto"/>
        <w:shd w:val="clear" w:color="ffffff" w:themeColor="background1" w:fill="ffffff" w:themeFill="background1"/>
        <w:tabs>
          <w:tab w:val="left" w:pos="982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МБ – бюджет Артемовского городского округа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/>
        <w:jc w:val="both"/>
        <w:spacing w:line="36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– администрация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/>
        <w:jc w:val="both"/>
        <w:spacing w:line="36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УФКСиОЗ</w:t>
      </w:r>
      <w:r>
        <w:rPr>
          <w:sz w:val="28"/>
          <w:szCs w:val="28"/>
          <w:highlight w:val="white"/>
        </w:rPr>
        <w:t xml:space="preserve"> - управление физической культуры, спорта и охраны здоровья администрации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/>
        <w:jc w:val="both"/>
        <w:spacing w:line="36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ЦФКиС</w:t>
      </w:r>
      <w:r>
        <w:rPr>
          <w:sz w:val="28"/>
          <w:szCs w:val="28"/>
          <w:highlight w:val="white"/>
        </w:rPr>
        <w:t xml:space="preserve"> - муниципальное казенное учреждение «Центр физической культуры и спорта г. Артема».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center"/>
        <w:spacing w:line="360" w:lineRule="auto"/>
        <w:shd w:val="clear" w:color="ffffff" w:themeColor="background1" w:fill="ffffff" w:themeFill="background1"/>
        <w:widowControl w:val="off"/>
        <w:rPr>
          <w:sz w:val="28"/>
          <w:szCs w:val="28"/>
          <w:highlight w:val="white"/>
        </w:rPr>
        <w:sectPr>
          <w:headerReference w:type="default" r:id="rId11"/>
          <w:headerReference w:type="even" r:id="rId12"/>
          <w:headerReference w:type="first" r:id="rId13"/>
          <w:footerReference w:type="default" r:id="rId15"/>
          <w:footerReference w:type="even" r:id="rId16"/>
          <w:footerReference w:type="first" r:id="rId17"/>
          <w:footnotePr/>
          <w:endnotePr/>
          <w:type w:val="nextPage"/>
          <w:pgSz w:w="16838" w:h="11906" w:orient="landscape"/>
          <w:pgMar w:top="1701" w:right="680" w:bottom="680" w:left="567" w:header="567" w:footer="28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Приложение 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постановлению администрации            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8"/>
          <w:szCs w:val="8"/>
          <w:highlight w:val="white"/>
        </w:rPr>
      </w:pPr>
      <w:r>
        <w:rPr>
          <w:sz w:val="8"/>
          <w:szCs w:val="8"/>
          <w:highlight w:val="white"/>
        </w:rPr>
      </w:r>
      <w:r>
        <w:rPr>
          <w:sz w:val="8"/>
          <w:szCs w:val="8"/>
          <w:highlight w:val="white"/>
        </w:rPr>
      </w:r>
      <w:r>
        <w:rPr>
          <w:sz w:val="8"/>
          <w:szCs w:val="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муниципальной программе «Развитие физической культуры и спорта в               Артемовском городском округе»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ПЕРЕЧЕНЬ МЕРОПРИЯТИЙ ПРОГРАММЫ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СВЕДЕНИЯ О ВЗАИМОСВЯЗИ ЦЕЛЕВЫХ ПОКАЗАТЕЛЕЙ (ИНДИКАТОРОВ) С МЕРОПРИЯТИЯМИ</w:t>
      </w:r>
      <w:r>
        <w:rPr>
          <w:bCs/>
          <w:sz w:val="28"/>
          <w:szCs w:val="28"/>
          <w:highlight w:val="white"/>
        </w:rPr>
        <w:br/>
        <w:t xml:space="preserve">ПРОГРАММЫ И ОЖИДАЕМЫМИ РЕЗУЛЬТАТАМИ ИХ РЕАЛИЗАЦИИ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sz w:val="14"/>
          <w:szCs w:val="14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sz w:val="14"/>
          <w:szCs w:val="14"/>
          <w:highlight w:val="white"/>
        </w:rPr>
      </w:r>
      <w:r>
        <w:rPr>
          <w:sz w:val="14"/>
          <w:szCs w:val="14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sz w:val="16"/>
          <w:szCs w:val="16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tbl>
      <w:tblPr>
        <w:tblStyle w:val="942"/>
        <w:tblW w:w="4945" w:type="pct"/>
        <w:tblInd w:w="182" w:type="dxa"/>
        <w:tblLayout w:type="fixed"/>
        <w:tblLook w:val="04A0" w:firstRow="1" w:lastRow="0" w:firstColumn="1" w:lastColumn="0" w:noHBand="0" w:noVBand="1"/>
      </w:tblPr>
      <w:tblGrid>
        <w:gridCol w:w="930"/>
        <w:gridCol w:w="3509"/>
        <w:gridCol w:w="1667"/>
        <w:gridCol w:w="963"/>
        <w:gridCol w:w="1514"/>
        <w:gridCol w:w="1199"/>
        <w:gridCol w:w="1211"/>
        <w:gridCol w:w="1133"/>
        <w:gridCol w:w="964"/>
        <w:gridCol w:w="2087"/>
        <w:gridCol w:w="4"/>
      </w:tblGrid>
      <w:tr>
        <w:tblPrEx/>
        <w:trPr>
          <w:gridAfter w:val="1"/>
          <w:trHeight w:val="340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№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п/п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ind w:left="34" w:right="68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Наименование </w:t>
            </w:r>
            <w:r>
              <w:rPr>
                <w:b/>
                <w:sz w:val="20"/>
                <w:szCs w:val="20"/>
                <w:highlight w:val="white"/>
              </w:rPr>
              <w:t xml:space="preserve">комплекса 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34" w:right="68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процессных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  <w:t xml:space="preserve">м</w:t>
            </w:r>
            <w:r>
              <w:rPr>
                <w:b/>
                <w:sz w:val="20"/>
                <w:szCs w:val="20"/>
                <w:highlight w:val="white"/>
              </w:rPr>
              <w:t xml:space="preserve">ероприяти</w:t>
            </w:r>
            <w:r>
              <w:rPr>
                <w:b/>
                <w:sz w:val="20"/>
                <w:szCs w:val="20"/>
                <w:highlight w:val="white"/>
              </w:rPr>
              <w:t xml:space="preserve">й,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34" w:right="68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наименование 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  <w:t xml:space="preserve">мероприятия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7"/>
            <w:tcW w:w="8652" w:type="dxa"/>
            <w:textDirection w:val="lrTb"/>
            <w:noWrap w:val="false"/>
          </w:tcPr>
          <w:p>
            <w:pPr>
              <w:ind w:left="-46" w:right="-101" w:hanging="46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Ожидаемый результат реализации мероприятия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left="-46" w:right="-101" w:hanging="46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Взаимосвязь мероприятия и ожидаемого результата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с  целевым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показателем (индикатором) Программы (наименование целевого показателя (индикатора) Программы)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09"/>
        </w:trPr>
        <w:tc>
          <w:tcPr>
            <w:tcW w:w="95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61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наименование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показателя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единица 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ind w:left="-57" w:right="-106"/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измерения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всего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right="-78" w:hanging="48"/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2021 г.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right="-78" w:hanging="48"/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2022 г.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right="-78" w:hanging="48"/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2023 г.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right="-104"/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2024 г.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gridAfter w:val="1"/>
          <w:trHeight w:val="228"/>
        </w:trPr>
        <w:tc>
          <w:tcPr>
            <w:gridSpan w:val="10"/>
            <w:tcW w:w="15179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1. Задача Программы: Повышение качества оказания услуг в сфере физической культуры и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tcW w:w="958" w:type="dxa"/>
            <w:textDirection w:val="lrTb"/>
            <w:noWrap w:val="false"/>
          </w:tcPr>
          <w:p>
            <w:pPr>
              <w:ind w:left="6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125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Комплекс процессных мероприятий: </w:t>
            </w:r>
            <w:r>
              <w:rPr>
                <w:highlight w:val="white"/>
              </w:rPr>
              <w:t xml:space="preserve">обеспечение деятельности (оказание услуг,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выполнение работ) муниципальных учреждений в области физиче</w:t>
            </w:r>
            <w:r>
              <w:rPr>
                <w:highlight w:val="white"/>
              </w:rPr>
              <w:t xml:space="preserve">ской </w:t>
            </w:r>
            <w:r>
              <w:rPr>
                <w:highlight w:val="white"/>
              </w:rPr>
              <w:t xml:space="preserve">ультуры и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gridAfter w:val="1"/>
          <w:trHeight w:val="421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126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Оказание услуг (выполнение работ)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 рамках муниципального </w:t>
            </w:r>
            <w:r>
              <w:rPr>
                <w:highlight w:val="white"/>
              </w:rPr>
              <w:t xml:space="preserve">задания </w:t>
            </w:r>
            <w:r>
              <w:rPr>
                <w:highlight w:val="white"/>
              </w:rPr>
              <w:t xml:space="preserve"> МКУ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«Центр физической культуры и спорта г. Артема»,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на закупку товаров, работ и услуг для государственных (муниципальных) нужд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57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39" w:leader="none"/>
              </w:tabs>
              <w:rPr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выполнение показателей муниципального задания МКУ «Центр физической культуры и спорта </w:t>
            </w:r>
            <w:r>
              <w:rPr>
                <w:bCs/>
                <w:szCs w:val="20"/>
                <w:highlight w:val="white"/>
              </w:rPr>
              <w:t xml:space="preserve">             </w:t>
            </w:r>
            <w:r>
              <w:rPr>
                <w:bCs/>
                <w:szCs w:val="20"/>
                <w:highlight w:val="white"/>
              </w:rPr>
              <w:t xml:space="preserve">г. Артема»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чел.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0" w:firstLine="0"/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411650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0" w:right="0" w:firstLine="0"/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70200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left="0" w:right="0" w:firstLine="0"/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110850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0" w:right="0" w:firstLine="0"/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115300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both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115300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ind w:left="0" w:right="0" w:firstLine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right="-111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rStyle w:val="1153"/>
                <w:color w:val="000000"/>
                <w:highlight w:val="white"/>
              </w:rPr>
              <w:t xml:space="preserve">уровень удовлетворенности населения качеством оказания услуг населению, систематически занимающе</w:t>
            </w:r>
            <w:r>
              <w:rPr>
                <w:color w:val="000000"/>
                <w:highlight w:val="white"/>
              </w:rPr>
              <w:t xml:space="preserve">муся физической культурой и спортом в Артемовском городском округе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445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-114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Расходы муниципальных учреждений на приобретение (изготовление) объектов, относящихся к основным средствам (за исключением расходов на осуществление бюджетных инвестиций),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57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181" w:leader="none"/>
              </w:tabs>
              <w:rPr>
                <w:sz w:val="23"/>
                <w:szCs w:val="23"/>
                <w:highlight w:val="white"/>
              </w:rPr>
              <w:suppressLineNumbers w:val="0"/>
            </w:pPr>
            <w:r>
              <w:rPr>
                <w:bCs/>
                <w:sz w:val="23"/>
                <w:szCs w:val="23"/>
                <w:highlight w:val="white"/>
              </w:rPr>
              <w:t xml:space="preserve">приобретение и поставка оргтехники, хозяйственного инвентаря, оборудования, мебели, спортивного инвентаря </w:t>
            </w:r>
            <w:r>
              <w:rPr>
                <w:sz w:val="23"/>
                <w:szCs w:val="23"/>
                <w:highlight w:val="white"/>
              </w:rPr>
              <w:t xml:space="preserve">МКУ «Центр физической культуры </w:t>
            </w:r>
            <w:r>
              <w:rPr>
                <w:sz w:val="23"/>
                <w:szCs w:val="23"/>
                <w:highlight w:val="white"/>
              </w:rPr>
              <w:t xml:space="preserve">и  спорта</w:t>
            </w:r>
            <w:r>
              <w:rPr>
                <w:sz w:val="23"/>
                <w:szCs w:val="23"/>
                <w:highlight w:val="white"/>
              </w:rPr>
              <w:t xml:space="preserve"> 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ind w:left="0" w:right="-57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181" w:leader="none"/>
              </w:tabs>
              <w:rPr>
                <w:sz w:val="23"/>
                <w:szCs w:val="23"/>
                <w:highlight w:val="white"/>
              </w:rPr>
              <w:suppressLineNumbers w:val="0"/>
            </w:pPr>
            <w:r>
              <w:rPr>
                <w:sz w:val="23"/>
                <w:szCs w:val="23"/>
                <w:highlight w:val="white"/>
              </w:rPr>
              <w:t xml:space="preserve">г. Артема»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шт.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0" w:firstLine="0"/>
              <w:spacing w:after="34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29" w:leader="none"/>
              </w:tabs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  <w:t xml:space="preserve">89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0" w:right="0" w:firstLine="0"/>
              <w:spacing w:after="34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-94" w:leader="none"/>
              </w:tabs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 186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left="0" w:right="0" w:firstLine="0"/>
              <w:spacing w:after="34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29" w:leader="none"/>
              </w:tabs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0" w:right="0" w:firstLine="0"/>
              <w:spacing w:after="34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127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spacing w:after="34" w:afterAutospacing="0" w:line="240" w:lineRule="auto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49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ind w:right="-109"/>
              <w:widowControl w:val="off"/>
            </w:pPr>
            <w:r/>
            <w:r/>
          </w:p>
        </w:tc>
      </w:tr>
      <w:tr>
        <w:tblPrEx/>
        <w:trPr>
          <w:gridAfter w:val="1"/>
          <w:trHeight w:val="283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-109" w:hanging="108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оргтехники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57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181" w:leader="none"/>
              </w:tabs>
              <w:rPr>
                <w:sz w:val="23"/>
                <w:szCs w:val="23"/>
                <w:highlight w:val="white"/>
              </w:rPr>
              <w:suppressLineNumbers w:val="0"/>
            </w:pPr>
            <w:r>
              <w:rPr>
                <w:sz w:val="23"/>
                <w:szCs w:val="23"/>
                <w:highlight w:val="white"/>
              </w:rPr>
              <w:t xml:space="preserve">приобретение и поставка оргтехники МКУ «Центр физической культуры </w:t>
            </w:r>
            <w:r>
              <w:rPr>
                <w:sz w:val="23"/>
                <w:szCs w:val="23"/>
                <w:highlight w:val="white"/>
              </w:rPr>
              <w:t xml:space="preserve">и  спорта</w:t>
            </w:r>
            <w:r>
              <w:rPr>
                <w:sz w:val="23"/>
                <w:szCs w:val="23"/>
                <w:highlight w:val="white"/>
              </w:rPr>
              <w:t xml:space="preserve"> 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ind w:left="0" w:right="-57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181" w:leader="none"/>
              </w:tabs>
              <w:rPr>
                <w:sz w:val="23"/>
                <w:szCs w:val="23"/>
                <w:highlight w:val="white"/>
              </w:rPr>
              <w:suppressLineNumbers w:val="0"/>
            </w:pPr>
            <w:r>
              <w:rPr>
                <w:sz w:val="23"/>
                <w:szCs w:val="23"/>
                <w:highlight w:val="white"/>
              </w:rPr>
              <w:t xml:space="preserve">г. Артема»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шт.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94" w:hanging="151"/>
              <w:shd w:val="clear" w:color="ffffff" w:themeColor="background1" w:fill="ffffff" w:themeFill="background1"/>
              <w:widowControl w:val="off"/>
              <w:tabs>
                <w:tab w:val="left" w:pos="29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94" w:right="-32" w:hanging="151"/>
              <w:shd w:val="clear" w:color="ffffff" w:themeColor="background1" w:fill="ffffff" w:themeFill="background1"/>
              <w:widowControl w:val="off"/>
              <w:tabs>
                <w:tab w:val="left" w:pos="-94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left="94" w:hanging="151"/>
              <w:shd w:val="clear" w:color="ffffff" w:themeColor="background1" w:fill="ffffff" w:themeFill="background1"/>
              <w:widowControl w:val="off"/>
              <w:tabs>
                <w:tab w:val="left" w:pos="29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57"/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57"/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48" w:type="dxa"/>
            <w:vMerge w:val="continue"/>
            <w:textDirection w:val="lrTb"/>
            <w:noWrap w:val="false"/>
          </w:tcPr>
          <w:p>
            <w:pPr>
              <w:ind w:right="-109"/>
              <w:widowControl w:val="off"/>
            </w:pPr>
            <w:r/>
            <w:r/>
          </w:p>
        </w:tc>
      </w:tr>
      <w:tr>
        <w:tblPrEx/>
        <w:trPr>
          <w:gridAfter w:val="1"/>
          <w:trHeight w:val="283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108" w:right="-109" w:hanging="108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Приобретение </w:t>
            </w:r>
            <w:r>
              <w:rPr>
                <w:highlight w:val="white"/>
              </w:rPr>
              <w:t xml:space="preserve">хозяйственного инвентаря, оборудования, мебели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ind w:left="0" w:right="-113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181" w:leader="none"/>
              </w:tabs>
              <w:rPr>
                <w:sz w:val="23"/>
                <w:szCs w:val="23"/>
                <w:highlight w:val="white"/>
              </w:rPr>
              <w:suppressLineNumbers w:val="0"/>
            </w:pPr>
            <w:r>
              <w:rPr>
                <w:sz w:val="23"/>
                <w:szCs w:val="23"/>
                <w:highlight w:val="white"/>
              </w:rPr>
            </w:r>
            <w:r>
              <w:rPr>
                <w:highlight w:val="white"/>
              </w:rPr>
              <w:t xml:space="preserve">приобретение и пос</w:t>
            </w:r>
            <w:r>
              <w:rPr>
                <w:highlight w:val="white"/>
              </w:rPr>
              <w:t xml:space="preserve">тавка 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шт.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94" w:hanging="151"/>
              <w:spacing w:after="0" w:line="240" w:lineRule="auto"/>
              <w:shd w:val="clear" w:color="ffffff" w:themeColor="background1" w:fill="ffffff" w:themeFill="background1"/>
              <w:widowControl w:val="off"/>
              <w:tabs>
                <w:tab w:val="left" w:pos="2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358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ind w:left="94" w:right="-73" w:hanging="151"/>
              <w:spacing w:after="0" w:line="240" w:lineRule="auto"/>
              <w:shd w:val="clear" w:color="ffffff" w:themeColor="background1" w:fill="ffffff" w:themeFill="background1"/>
              <w:widowControl w:val="off"/>
              <w:tabs>
                <w:tab w:val="left" w:pos="-94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174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ind w:left="94" w:hanging="151"/>
              <w:spacing w:after="0" w:line="240" w:lineRule="auto"/>
              <w:shd w:val="clear" w:color="ffffff" w:themeColor="background1" w:fill="ffffff" w:themeFill="background1"/>
              <w:widowControl w:val="off"/>
              <w:tabs>
                <w:tab w:val="left" w:pos="2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ind w:left="68" w:hanging="125"/>
              <w:spacing w:after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116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ind w:left="68" w:right="-165" w:hanging="125"/>
              <w:spacing w:after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48" w:type="dxa"/>
            <w:vMerge w:val="restart"/>
            <w:textDirection w:val="lrTb"/>
            <w:noWrap w:val="false"/>
          </w:tcPr>
          <w:p>
            <w:pPr>
              <w:ind w:right="-109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83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-109" w:hanging="108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-57" w:right="-113"/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18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хозяй</w:t>
            </w:r>
            <w:r>
              <w:rPr>
                <w:highlight w:val="white"/>
              </w:rPr>
              <w:t xml:space="preserve">ст</w:t>
            </w:r>
            <w:r>
              <w:rPr>
                <w:highlight w:val="white"/>
              </w:rPr>
              <w:t xml:space="preserve">венного</w:t>
            </w:r>
            <w:r>
              <w:rPr>
                <w:highlight w:val="white"/>
              </w:rPr>
              <w:t xml:space="preserve"> инвентаря, оборудования, мебели МКУ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«Центр </w:t>
            </w:r>
            <w:r>
              <w:rPr>
                <w:highlight w:val="white"/>
              </w:rPr>
              <w:t xml:space="preserve">физической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113"/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18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 культуры и спорта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113"/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18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г. Артема»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-109" w:hanging="108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1.1.2.3.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спортивного инвентаря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-57" w:right="-113"/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  <w:tab w:val="left" w:pos="181" w:leader="none"/>
              </w:tabs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приобретение и поставка спортивного инвентаря МКУ «Центр физической культуры и спорта 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ind w:left="-57" w:right="-113"/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  <w:tab w:val="left" w:pos="181" w:leader="none"/>
              </w:tabs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г. Артема»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pacing w:line="36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шт.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151" w:hanging="151"/>
              <w:jc w:val="both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151" w:hanging="151"/>
              <w:jc w:val="both"/>
              <w:shd w:val="clear" w:color="ffffff" w:themeColor="background1" w:fill="ffffff" w:themeFill="background1"/>
              <w:widowControl w:val="off"/>
              <w:tabs>
                <w:tab w:val="left" w:pos="-94" w:leader="none"/>
                <w:tab w:val="left" w:pos="-57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 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left="151" w:hanging="151"/>
              <w:jc w:val="both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151" w:hanging="151"/>
              <w:jc w:val="both"/>
              <w:shd w:val="clear" w:color="ffffff" w:themeColor="background1" w:fill="ffffff" w:themeFill="background1"/>
              <w:widowControl w:val="off"/>
              <w:tabs>
                <w:tab w:val="left" w:pos="-57" w:leader="none"/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-57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76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Проведение официальных городских физкультурных, физкультурно-оздоровительных мероприятий, официальных городских спортивных соревнований, тренировочных мероприятий спортсменов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-40" w:right="-113"/>
              <w:spacing w:line="218" w:lineRule="auto"/>
              <w:shd w:val="clear" w:color="ffffff" w:themeColor="background1" w:fill="ffffff" w:themeFill="background1"/>
              <w:widowControl w:val="off"/>
              <w:tabs>
                <w:tab w:val="left" w:pos="2655" w:leader="none"/>
              </w:tabs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организация проведения </w:t>
            </w:r>
            <w:r>
              <w:rPr>
                <w:highlight w:val="white"/>
              </w:rPr>
              <w:t xml:space="preserve">официальных городских физкультурных, физкультурно-оздорови-тельных меропри</w:t>
            </w:r>
            <w:r>
              <w:rPr>
                <w:highlight w:val="white"/>
              </w:rPr>
              <w:t xml:space="preserve">ятий, официальных городских спор</w:t>
            </w:r>
            <w:r>
              <w:rPr>
                <w:highlight w:val="white"/>
              </w:rPr>
              <w:t xml:space="preserve">тивных</w:t>
            </w:r>
            <w:r>
              <w:rPr>
                <w:highlight w:val="white"/>
              </w:rPr>
              <w:t xml:space="preserve"> соревнований, тренировочных мероприятий спортсменов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мероприятие/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чел.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429/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174" w:leader="none"/>
                <w:tab w:val="left" w:pos="278" w:leader="none"/>
                <w:tab w:val="left" w:pos="316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73495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143/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19995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95/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17500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95/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17500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96/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18500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ind w:right="-10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Cs w:val="20"/>
                <w:highlight w:val="white"/>
              </w:rPr>
            </w:pPr>
            <w:r>
              <w:rPr>
                <w:highlight w:val="white"/>
              </w:rPr>
              <w:t xml:space="preserve">доля граждан (населения) Артемовского городского округа, систематически занимающихся физической культурой и спортом, от общей численности населения Артемовского городского округа</w:t>
            </w:r>
            <w:r>
              <w:rPr>
                <w:b/>
                <w:bCs/>
                <w:szCs w:val="20"/>
                <w:highlight w:val="white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83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ind w:left="108" w:right="-113" w:hanging="108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ind w:right="-71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highlight w:val="white"/>
              </w:rPr>
              <w:t xml:space="preserve">оздание условий для </w:t>
            </w:r>
            <w:r>
              <w:rPr>
                <w:highlight w:val="white"/>
              </w:rPr>
              <w:t xml:space="preserve">разв</w:t>
            </w:r>
            <w:r>
              <w:rPr>
                <w:highlight w:val="white"/>
              </w:rPr>
              <w:t xml:space="preserve">ития  массового</w:t>
            </w:r>
            <w:r>
              <w:rPr>
                <w:highlight w:val="white"/>
              </w:rPr>
              <w:t xml:space="preserve"> спорта, детско-юно</w:t>
            </w:r>
            <w:r>
              <w:rPr>
                <w:highlight w:val="white"/>
              </w:rPr>
              <w:t xml:space="preserve">шеского спорта и школьного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00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ind w:left="0" w:right="-113"/>
              <w:jc w:val="both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ind w:left="-40" w:right="-125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243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орга</w:t>
            </w:r>
            <w:r>
              <w:rPr>
                <w:bCs/>
                <w:highlight w:val="white"/>
              </w:rPr>
              <w:t xml:space="preserve">низация проведения физкультурно-</w:t>
            </w:r>
            <w:r>
              <w:rPr>
                <w:bCs/>
                <w:highlight w:val="white"/>
              </w:rPr>
              <w:t xml:space="preserve">с</w:t>
            </w:r>
            <w:r>
              <w:rPr>
                <w:bCs/>
                <w:highlight w:val="white"/>
              </w:rPr>
              <w:t xml:space="preserve">портив</w:t>
            </w: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  <w:t xml:space="preserve">ной работы по месту жительства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месяц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right="-7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right="-7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right="-3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highlight w:val="white"/>
              </w:rPr>
              <w:t xml:space="preserve">доля граждан (</w:t>
            </w:r>
            <w:r>
              <w:rPr>
                <w:sz w:val="23"/>
                <w:szCs w:val="23"/>
                <w:highlight w:val="white"/>
              </w:rPr>
              <w:t xml:space="preserve">населения) Артемовского городского округа, систематически занимающихся физической культурой и спортом, от общей численности населения Артемовского городского окр</w:t>
            </w:r>
            <w:r>
              <w:rPr>
                <w:highlight w:val="white"/>
              </w:rPr>
              <w:t xml:space="preserve">уга</w:t>
            </w:r>
            <w:r>
              <w:rPr>
                <w:bCs/>
                <w:szCs w:val="20"/>
                <w:highlight w:val="white"/>
              </w:rPr>
              <w:t xml:space="preserve"> 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61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ind w:left="0" w:right="-113"/>
              <w:jc w:val="both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1.2.1.1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ind w:left="-40" w:right="-125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243" w:leader="none"/>
              </w:tabs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орга</w:t>
            </w:r>
            <w:r>
              <w:rPr>
                <w:bCs/>
                <w:highlight w:val="white"/>
              </w:rPr>
              <w:t xml:space="preserve">низация проведения физкультурно-</w:t>
            </w:r>
            <w:r>
              <w:rPr>
                <w:bCs/>
                <w:highlight w:val="white"/>
              </w:rPr>
              <w:t xml:space="preserve">спортив</w:t>
            </w: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  <w:t xml:space="preserve">ной работы по месту жительства </w:t>
            </w:r>
            <w:r>
              <w:rPr>
                <w:bCs/>
                <w:highlight w:val="white"/>
              </w:rPr>
              <w:t xml:space="preserve">(</w:t>
            </w:r>
            <w:r>
              <w:rPr>
                <w:highlight w:val="white"/>
              </w:rPr>
              <w:t xml:space="preserve">МКУДО </w:t>
            </w:r>
            <w:r>
              <w:rPr>
                <w:highlight w:val="white"/>
              </w:rPr>
              <w:t xml:space="preserve">СШ «Темп»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месяц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right="-7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right="-7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bCs/>
                <w:szCs w:val="20"/>
              </w:rPr>
            </w:pP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gridAfter w:val="1"/>
          <w:trHeight w:val="275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ind w:left="0" w:right="-113"/>
              <w:jc w:val="both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ind w:left="-40" w:right="-125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243" w:leader="none"/>
              </w:tabs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орга</w:t>
            </w:r>
            <w:r>
              <w:rPr>
                <w:bCs/>
                <w:highlight w:val="white"/>
              </w:rPr>
              <w:t xml:space="preserve">низация проведения физкультурно-</w:t>
            </w:r>
            <w:r>
              <w:rPr>
                <w:bCs/>
                <w:highlight w:val="white"/>
              </w:rPr>
              <w:t xml:space="preserve">спортив</w:t>
            </w: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  <w:t xml:space="preserve">ной работы по месту </w:t>
            </w:r>
            <w:r>
              <w:rPr>
                <w:bCs/>
                <w:highlight w:val="white"/>
              </w:rPr>
              <w:t xml:space="preserve">жительства </w:t>
            </w:r>
            <w:r>
              <w:rPr>
                <w:bCs/>
                <w:highlight w:val="white"/>
              </w:rPr>
              <w:t xml:space="preserve">(</w:t>
            </w:r>
            <w:r>
              <w:rPr>
                <w:highlight w:val="white"/>
              </w:rPr>
              <w:t xml:space="preserve">МКУДО СШ «Атлети</w:t>
            </w:r>
            <w:r>
              <w:rPr>
                <w:highlight w:val="white"/>
              </w:rPr>
              <w:t xml:space="preserve">ческая </w:t>
            </w:r>
            <w:r>
              <w:rPr>
                <w:highlight w:val="white"/>
              </w:rPr>
              <w:t xml:space="preserve">гимнасти</w:t>
            </w:r>
            <w:r>
              <w:rPr>
                <w:highlight w:val="white"/>
              </w:rPr>
              <w:t xml:space="preserve">ка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40" w:right="-125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243" w:leader="none"/>
              </w:tabs>
              <w:rPr>
                <w:sz w:val="8"/>
                <w:szCs w:val="8"/>
                <w:highlight w:val="white"/>
              </w:rPr>
            </w:pPr>
            <w:r>
              <w:rPr>
                <w:bCs/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месяц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right="-7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right="-7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8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15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325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1.2.1.3.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</w:t>
            </w:r>
            <w:r>
              <w:rPr>
                <w:highlight w:val="white"/>
              </w:rPr>
              <w:t xml:space="preserve">тивной</w:t>
            </w:r>
            <w:r>
              <w:rPr>
                <w:highlight w:val="white"/>
              </w:rPr>
              <w:t xml:space="preserve">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ind w:left="-40" w:right="-125"/>
              <w:shd w:val="clear" w:color="ffffff" w:themeColor="background1" w:fill="ffffff" w:themeFill="background1"/>
              <w:widowControl w:val="off"/>
              <w:tabs>
                <w:tab w:val="left" w:pos="243" w:leader="none"/>
              </w:tabs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орга</w:t>
            </w:r>
            <w:r>
              <w:rPr>
                <w:bCs/>
                <w:highlight w:val="white"/>
              </w:rPr>
              <w:t xml:space="preserve">низация проведения физкультурно-</w:t>
            </w:r>
            <w:r>
              <w:rPr>
                <w:bCs/>
                <w:highlight w:val="white"/>
              </w:rPr>
              <w:t xml:space="preserve">спортив</w:t>
            </w: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  <w:t xml:space="preserve">ной работы по месту жительства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(МКУ «Центр физической культуры и спорта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40" w:right="-125"/>
              <w:shd w:val="clear" w:color="ffffff" w:themeColor="background1" w:fill="ffffff" w:themeFill="background1"/>
              <w:widowControl w:val="off"/>
              <w:tabs>
                <w:tab w:val="left" w:pos="243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г. Артема»)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месяц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right="-7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right="-7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right="-10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424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ind w:left="-57" w:right="-25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и поставка спортивного инвентаря, спортивного оборудования и иного имущества </w:t>
            </w:r>
            <w:r>
              <w:rPr>
                <w:highlight w:val="white"/>
              </w:rPr>
              <w:t xml:space="preserve">для  развития</w:t>
            </w:r>
            <w:r>
              <w:rPr>
                <w:highlight w:val="white"/>
              </w:rPr>
              <w:t xml:space="preserve"> массового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ind w:right="-10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п</w:t>
            </w:r>
            <w:r>
              <w:rPr>
                <w:highlight w:val="white"/>
              </w:rPr>
              <w:t xml:space="preserve">риобретение и поставка спортивного инвентаря, спортивно</w:t>
            </w:r>
            <w:r>
              <w:rPr>
                <w:highlight w:val="white"/>
              </w:rPr>
              <w:t xml:space="preserve">го </w:t>
            </w:r>
            <w:r>
              <w:rPr>
                <w:highlight w:val="white"/>
              </w:rPr>
              <w:t xml:space="preserve">оборудования и иного имущества для развития массового спорта </w:t>
            </w:r>
            <w:r>
              <w:rPr>
                <w:highlight w:val="white"/>
              </w:rPr>
              <w:t xml:space="preserve">(МКУ «Центр физической культуры и спорта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г. Артема»)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ед.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57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170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right="-7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right="-7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right="-7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59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111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ind w:right="-125"/>
              <w:spacing w:line="233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rStyle w:val="1153"/>
                <w:color w:val="000000"/>
                <w:highlight w:val="white"/>
              </w:rPr>
              <w:t xml:space="preserve">уровень удовлетворенности населения качеством оказания услуг населению, систематически занимающе</w:t>
            </w:r>
            <w:r>
              <w:rPr>
                <w:color w:val="000000"/>
                <w:highlight w:val="white"/>
              </w:rPr>
              <w:t xml:space="preserve">муся физической культурой и спортом в Артемовском городском округе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425"/>
        </w:trPr>
        <w:tc>
          <w:tcPr>
            <w:gridSpan w:val="10"/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5179" w:type="dxa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2. Задача Программы: Повышение качества оказания услуг по реализации программ спортивной подготовки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4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958" w:type="dxa"/>
            <w:vMerge w:val="restart"/>
            <w:textDirection w:val="lrTb"/>
            <w:noWrap w:val="false"/>
          </w:tcPr>
          <w:p>
            <w:pPr>
              <w:ind w:left="108" w:right="0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613" w:type="dxa"/>
            <w:vMerge w:val="restart"/>
            <w:textDirection w:val="lrTb"/>
            <w:noWrap w:val="false"/>
          </w:tcPr>
          <w:p>
            <w:pPr>
              <w:ind w:right="-68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Комплекс процессных мероприятий</w:t>
            </w:r>
            <w:r>
              <w:rPr>
                <w:highlight w:val="white"/>
              </w:rPr>
              <w:t xml:space="preserve">: обеспечение деятельност</w:t>
            </w:r>
            <w:r>
              <w:rPr>
                <w:highlight w:val="white"/>
              </w:rPr>
              <w:t xml:space="preserve">и (оказание услуг, выполне-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83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982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0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68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highlight w:val="white"/>
              </w:rPr>
              <w:t xml:space="preserve">ние ра</w:t>
            </w:r>
            <w:r>
              <w:rPr>
                <w:highlight w:val="white"/>
              </w:rPr>
              <w:t xml:space="preserve">бот) муниципальных учреждений, осуществляющих</w:t>
            </w:r>
            <w:r>
              <w:rPr>
                <w:highlight w:val="white"/>
              </w:rPr>
              <w:t xml:space="preserve"> спортивную подготовку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68"/>
              <w:spacing w:line="230" w:lineRule="auto"/>
              <w:shd w:val="clear" w:color="ffffff" w:themeColor="background1" w:fill="ffffff" w:themeFill="background1"/>
              <w:widowControl w:val="off"/>
              <w:rPr>
                <w:sz w:val="4"/>
                <w:szCs w:val="4"/>
                <w:highlight w:val="white"/>
              </w:rPr>
            </w:pP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3959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-109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hanging="108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109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140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на закупку товаров, работ и услуг для государственных (муниципальных) нужд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40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113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выполнение </w:t>
            </w:r>
            <w:r>
              <w:rPr>
                <w:bCs/>
                <w:szCs w:val="20"/>
                <w:highlight w:val="white"/>
              </w:rPr>
              <w:t xml:space="preserve">показателей муни</w:t>
            </w:r>
            <w:r>
              <w:rPr>
                <w:bCs/>
                <w:szCs w:val="20"/>
                <w:highlight w:val="white"/>
              </w:rPr>
              <w:t xml:space="preserve">ципального</w:t>
            </w:r>
            <w:r>
              <w:rPr>
                <w:bCs/>
                <w:szCs w:val="20"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задания МКУДО СШ</w:t>
            </w:r>
            <w:r>
              <w:rPr>
                <w:bCs/>
                <w:highlight w:val="white"/>
              </w:rPr>
              <w:t xml:space="preserve"> «Темп»</w:t>
            </w:r>
            <w:r>
              <w:rPr>
                <w:bCs/>
                <w:highlight w:val="white"/>
              </w:rPr>
              <w:t xml:space="preserve">, </w:t>
            </w:r>
            <w:r>
              <w:rPr>
                <w:highlight w:val="white"/>
              </w:rPr>
              <w:t xml:space="preserve">МКУ</w:t>
            </w:r>
            <w:r>
              <w:rPr>
                <w:highlight w:val="white"/>
              </w:rPr>
              <w:t xml:space="preserve">ДО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113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СШ «Атлетическая гимнастика»</w:t>
            </w:r>
            <w:r>
              <w:rPr>
                <w:highlight w:val="white"/>
              </w:rPr>
              <w:t xml:space="preserve">, МАУДО «СШ «Центр зимних видов спор</w:t>
            </w:r>
            <w:r>
              <w:rPr>
                <w:highlight w:val="white"/>
              </w:rPr>
              <w:t xml:space="preserve">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чел.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5252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1509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1398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1241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1104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148" w:type="dxa"/>
            <w:vMerge w:val="restart"/>
            <w:textDirection w:val="lrTb"/>
            <w:noWrap w:val="false"/>
          </w:tcPr>
          <w:p>
            <w:pPr>
              <w:ind w:right="-140"/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доля занимающихся по </w:t>
            </w:r>
            <w:r>
              <w:rPr>
                <w:highlight w:val="white"/>
              </w:rPr>
              <w:t xml:space="preserve">программам  спортивной</w:t>
            </w:r>
            <w:r>
              <w:rPr>
                <w:highlight w:val="white"/>
              </w:rPr>
              <w:t xml:space="preserve"> подготовки в организациях ведомственной принадлежности физической куль</w:t>
            </w:r>
            <w:r>
              <w:rPr>
                <w:highlight w:val="white"/>
              </w:rPr>
              <w:t xml:space="preserve">туры и спорта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right="-140"/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right="-140"/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right="-140"/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691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-113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2.1</w:t>
            </w:r>
            <w:r>
              <w:rPr>
                <w:bCs/>
                <w:highlight w:val="white"/>
              </w:rPr>
              <w:t xml:space="preserve">.</w:t>
            </w:r>
            <w:r>
              <w:rPr>
                <w:bCs/>
                <w:highlight w:val="white"/>
              </w:rPr>
              <w:t xml:space="preserve">1.1.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 МКУДО СШ</w:t>
            </w:r>
            <w:r>
              <w:rPr>
                <w:highlight w:val="white"/>
              </w:rPr>
              <w:t xml:space="preserve"> «Темп»,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на закупку товаров, работ и услуг для государственных (муниципальных) нужд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57"/>
              <w:shd w:val="clear" w:color="ffffff" w:themeColor="background1" w:fill="ffffff" w:themeFill="background1"/>
              <w:widowControl w:val="off"/>
              <w:tabs>
                <w:tab w:val="left" w:pos="318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выполнение </w:t>
            </w:r>
            <w:r>
              <w:rPr>
                <w:bCs/>
                <w:szCs w:val="20"/>
                <w:highlight w:val="white"/>
              </w:rPr>
              <w:t xml:space="preserve">показателей муниципального </w:t>
            </w:r>
            <w:r>
              <w:rPr>
                <w:bCs/>
                <w:highlight w:val="white"/>
              </w:rPr>
              <w:t xml:space="preserve">задания МКУ</w:t>
            </w:r>
            <w:r>
              <w:rPr>
                <w:bCs/>
                <w:highlight w:val="white"/>
              </w:rPr>
              <w:t xml:space="preserve">ДО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0" w:right="-57"/>
              <w:shd w:val="clear" w:color="ffffff" w:themeColor="background1" w:fill="ffffff" w:themeFill="background1"/>
              <w:widowControl w:val="off"/>
              <w:tabs>
                <w:tab w:val="left" w:pos="318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СШ «Темп»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чел.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2844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798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773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616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657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278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113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2.1.1.2.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ind w:left="0" w:right="-113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-57" w:right="-57"/>
              <w:spacing w:line="228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 МКУДО СШ</w:t>
            </w:r>
            <w:r>
              <w:rPr>
                <w:highlight w:val="white"/>
              </w:rPr>
              <w:t xml:space="preserve"> «Атлетическая гимнастика»,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на закупку товаров, работ и услуг для государственных (муниципальных) нужд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выполнение показателей муниципального задания </w:t>
            </w:r>
            <w:r>
              <w:rPr>
                <w:highlight w:val="white"/>
              </w:rPr>
              <w:t xml:space="preserve">МКУ</w:t>
            </w:r>
            <w:r>
              <w:rPr>
                <w:highlight w:val="white"/>
              </w:rPr>
              <w:t xml:space="preserve">ДО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sz w:val="4"/>
                <w:szCs w:val="4"/>
                <w:highlight w:val="white"/>
              </w:rPr>
              <w:suppressLineNumbers w:val="0"/>
            </w:pP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чел.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2192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657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571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571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278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121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-113" w:hanging="108"/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2.1.1.3.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ind w:left="108" w:right="-113" w:hanging="108"/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-57" w:right="-57"/>
              <w:spacing w:line="228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на закупку товаров, работ и услуг для государственных (муниципальных) нужд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-57" w:right="-57"/>
              <w:spacing w:line="226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выполнение показателей муниципального задания </w:t>
            </w:r>
            <w:r>
              <w:rPr>
                <w:highlight w:val="white"/>
              </w:rPr>
              <w:t xml:space="preserve">МАУ</w:t>
            </w:r>
            <w:r>
              <w:rPr>
                <w:highlight w:val="white"/>
              </w:rPr>
              <w:t xml:space="preserve">ДО</w:t>
            </w:r>
            <w:r>
              <w:rPr>
                <w:highlight w:val="white"/>
              </w:rPr>
              <w:t xml:space="preserve"> «СШ «Центр зимних </w:t>
            </w:r>
            <w:r>
              <w:rPr>
                <w:highlight w:val="white"/>
              </w:rPr>
              <w:t xml:space="preserve">ви</w:t>
            </w:r>
            <w:r>
              <w:rPr>
                <w:highlight w:val="white"/>
              </w:rPr>
              <w:t xml:space="preserve">дов</w:t>
            </w:r>
            <w:r>
              <w:rPr>
                <w:highlight w:val="white"/>
              </w:rPr>
              <w:t xml:space="preserve"> спорта»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чел.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56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-113" w:hanging="108"/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136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Расходы муниципальных учреждений </w:t>
            </w:r>
            <w:r>
              <w:rPr>
                <w:highlight w:val="white"/>
              </w:rPr>
              <w:t xml:space="preserve">на приобретение (изготовление) </w:t>
            </w:r>
            <w:r>
              <w:rPr>
                <w:highlight w:val="white"/>
              </w:rPr>
              <w:t xml:space="preserve">объектов, относящихся к основным средствам (за исключением расходов на осуществление бюджетных инвестиций),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-57" w:right="-57"/>
              <w:spacing w:line="226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приобретение и поставка хозяйственного инвентаря, оборудования, мебели, спортивного инвентаря</w:t>
            </w:r>
            <w:r>
              <w:rPr>
                <w:bCs/>
                <w:highlight w:val="white"/>
              </w:rPr>
              <w:t xml:space="preserve"> МКУДО СШ</w:t>
            </w:r>
            <w:r>
              <w:rPr>
                <w:highlight w:val="white"/>
              </w:rPr>
              <w:t xml:space="preserve"> «Атлетическая гимнастика», МКУ</w:t>
            </w:r>
            <w:r>
              <w:rPr>
                <w:bCs/>
                <w:highlight w:val="white"/>
              </w:rPr>
              <w:t xml:space="preserve"> ДО СШ «Темп»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шт.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26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1149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-113" w:hanging="108"/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136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хозяйственного инвентаря, оборудования, мебели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ind w:left="-57" w:right="-57"/>
              <w:spacing w:line="226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приобретение и поставка хозяйственного инвентаря, оборудования, мебели, спортивного инвентаря </w:t>
            </w:r>
            <w:r>
              <w:rPr>
                <w:highlight w:val="white"/>
              </w:rPr>
              <w:t xml:space="preserve">МКУДО 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шт.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4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56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-113" w:hanging="108"/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136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спортивного инвентаря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шт.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17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17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56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11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83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2.1.2.3.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 хозяйственного</w:t>
            </w:r>
            <w:r>
              <w:rPr>
                <w:highlight w:val="white"/>
              </w:rPr>
              <w:t xml:space="preserve"> инвентаря, оборудования, мебели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-57"/>
              <w:spacing w:line="233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</w:t>
            </w:r>
            <w:r>
              <w:rPr>
                <w:highlight w:val="white"/>
              </w:rPr>
              <w:t xml:space="preserve">риобретение</w:t>
            </w:r>
            <w:r>
              <w:rPr>
                <w:highlight w:val="white"/>
              </w:rPr>
              <w:t xml:space="preserve"> и поставка хозяйственного инвентаря, </w:t>
            </w:r>
            <w:r>
              <w:rPr>
                <w:highlight w:val="white"/>
              </w:rPr>
              <w:t xml:space="preserve">оборудова</w:t>
            </w:r>
            <w:r>
              <w:rPr>
                <w:highlight w:val="white"/>
              </w:rPr>
              <w:t xml:space="preserve">ния</w:t>
            </w:r>
            <w:r>
              <w:rPr>
                <w:highlight w:val="white"/>
              </w:rPr>
              <w:t xml:space="preserve">, </w:t>
            </w:r>
            <w:r>
              <w:rPr>
                <w:highlight w:val="white"/>
              </w:rPr>
              <w:t xml:space="preserve">мебели 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57"/>
              <w:spacing w:line="233" w:lineRule="auto"/>
              <w:shd w:val="clear" w:color="ffffff" w:themeColor="background1" w:fill="ffffff" w:themeFill="background1"/>
              <w:rPr>
                <w:sz w:val="4"/>
                <w:szCs w:val="4"/>
                <w:highlight w:val="white"/>
              </w:rPr>
              <w:suppressLineNumbers w:val="0"/>
            </w:pP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шт.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3814"/>
        </w:trPr>
        <w:tc>
          <w:tcPr>
            <w:tcW w:w="958" w:type="dxa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136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Исполнение судебных актов по искам к Артемовскому городскому округу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-57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и</w:t>
            </w:r>
            <w:r>
              <w:rPr>
                <w:highlight w:val="white"/>
              </w:rPr>
              <w:t xml:space="preserve">сполнение судебных актов по искам к Артемовскому городскому округу </w:t>
            </w:r>
            <w:r>
              <w:rPr>
                <w:highlight w:val="white"/>
              </w:rPr>
              <w:t xml:space="preserve">учреждением МКУДО СШ</w:t>
            </w:r>
            <w:r>
              <w:rPr>
                <w:highlight w:val="white"/>
              </w:rPr>
              <w:t xml:space="preserve"> «Атлетическая гимнастика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  <w:t xml:space="preserve">, 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56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128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2.1.3.</w:t>
            </w: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136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Исполнение судебных актов по искам к Артемовскому городскому округу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-57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исполнение судебных актов по искам к Артемовскому городскому округу учреждени</w:t>
            </w:r>
            <w:r>
              <w:rPr>
                <w:highlight w:val="white"/>
              </w:rPr>
              <w:t xml:space="preserve">ем</w:t>
            </w:r>
            <w:r>
              <w:rPr>
                <w:highlight w:val="white"/>
              </w:rPr>
              <w:t xml:space="preserve"> МКУ</w:t>
            </w:r>
            <w:r>
              <w:rPr>
                <w:highlight w:val="white"/>
              </w:rPr>
              <w:t xml:space="preserve">ДО </w:t>
            </w:r>
            <w:r>
              <w:rPr>
                <w:highlight w:val="white"/>
              </w:rPr>
              <w:t xml:space="preserve">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57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56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878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128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2.1.3.2.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136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Исполнение судебных актов по искам к Артемовскому городскому округу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-113"/>
              <w:spacing w:line="23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исполнение судебных актов по искам к Артемовскому городскому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округу </w:t>
            </w:r>
            <w:r>
              <w:rPr>
                <w:highlight w:val="white"/>
              </w:rPr>
              <w:t xml:space="preserve">учреждени</w:t>
            </w:r>
            <w:r>
              <w:rPr>
                <w:highlight w:val="white"/>
              </w:rPr>
              <w:t xml:space="preserve">ем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МКУДО </w:t>
            </w:r>
            <w:r>
              <w:rPr>
                <w:highlight w:val="white"/>
              </w:rPr>
              <w:t xml:space="preserve">СШ «</w:t>
            </w:r>
            <w:r>
              <w:rPr>
                <w:highlight w:val="white"/>
              </w:rPr>
              <w:t xml:space="preserve">Атле</w:t>
            </w:r>
            <w:r>
              <w:rPr>
                <w:highlight w:val="white"/>
              </w:rPr>
              <w:t xml:space="preserve">т</w:t>
            </w:r>
            <w:r>
              <w:rPr>
                <w:highlight w:val="white"/>
              </w:rPr>
              <w:t xml:space="preserve">ическая</w:t>
            </w:r>
            <w:r>
              <w:rPr>
                <w:highlight w:val="white"/>
              </w:rPr>
              <w:t xml:space="preserve">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56"/>
        </w:trPr>
        <w:tc>
          <w:tcPr>
            <w:tcW w:w="958" w:type="dxa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требованиями федеральных стандартов спортивной подготовки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-113"/>
              <w:spacing w:line="260" w:lineRule="exact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осуществление ф</w:t>
            </w:r>
            <w:r>
              <w:rPr>
                <w:highlight w:val="white"/>
              </w:rPr>
              <w:t xml:space="preserve">инансирования спортивной подготовки в </w:t>
            </w:r>
            <w:r>
              <w:rPr>
                <w:highlight w:val="white"/>
              </w:rPr>
              <w:t xml:space="preserve">муниципаль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учреждениях спортивной подготовки в соответствии с требованиями федеральных с</w:t>
            </w:r>
            <w:r>
              <w:rPr>
                <w:highlight w:val="white"/>
              </w:rPr>
              <w:t xml:space="preserve">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учр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highlight w:val="white"/>
              </w:rPr>
              <w:t xml:space="preserve">доля занимающихся по </w:t>
            </w:r>
            <w:r>
              <w:rPr>
                <w:highlight w:val="white"/>
              </w:rPr>
              <w:t xml:space="preserve">программам  спортивной</w:t>
            </w:r>
            <w:r>
              <w:rPr>
                <w:highlight w:val="white"/>
              </w:rPr>
              <w:t xml:space="preserve"> подготовки в орган</w:t>
            </w:r>
            <w:r>
              <w:rPr>
                <w:highlight w:val="white"/>
              </w:rPr>
              <w:t xml:space="preserve">изациях ведомственной принадлежн</w:t>
            </w:r>
            <w:r>
              <w:rPr>
                <w:highlight w:val="white"/>
              </w:rPr>
              <w:t xml:space="preserve">ости физической культуры и спорта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56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 w:right="-113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2.1.4.1.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ind w:right="-113"/>
              <w:spacing w:line="260" w:lineRule="exact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осуществление ф</w:t>
            </w:r>
            <w:r>
              <w:rPr>
                <w:highlight w:val="white"/>
              </w:rPr>
              <w:t xml:space="preserve">инансировани</w:t>
            </w:r>
            <w:r>
              <w:rPr>
                <w:highlight w:val="white"/>
              </w:rPr>
              <w:t xml:space="preserve">я</w:t>
            </w:r>
            <w:r>
              <w:rPr>
                <w:highlight w:val="white"/>
              </w:rPr>
              <w:t xml:space="preserve"> спортивной подготовки в </w:t>
            </w:r>
            <w:r>
              <w:rPr>
                <w:highlight w:val="white"/>
              </w:rPr>
              <w:t xml:space="preserve">МКУДО СШ «Темп»</w:t>
            </w:r>
            <w:r>
              <w:rPr>
                <w:highlight w:val="white"/>
              </w:rPr>
              <w:t xml:space="preserve">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учр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3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142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3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16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438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соответствии с </w:t>
            </w:r>
            <w:r>
              <w:rPr>
                <w:highlight w:val="white"/>
              </w:rPr>
              <w:t xml:space="preserve">требованиями </w:t>
            </w:r>
            <w:r>
              <w:rPr>
                <w:highlight w:val="white"/>
              </w:rPr>
              <w:t xml:space="preserve">федеральных с</w:t>
            </w:r>
            <w:r>
              <w:rPr>
                <w:highlight w:val="white"/>
              </w:rPr>
              <w:t xml:space="preserve">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3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016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113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2.1.4.2.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-57"/>
              <w:spacing w:line="216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осуществление ф</w:t>
            </w:r>
            <w:r>
              <w:rPr>
                <w:highlight w:val="white"/>
              </w:rPr>
              <w:t xml:space="preserve">инансировани</w:t>
            </w:r>
            <w:r>
              <w:rPr>
                <w:highlight w:val="white"/>
              </w:rPr>
              <w:t xml:space="preserve">я</w:t>
            </w:r>
            <w:r>
              <w:rPr>
                <w:highlight w:val="white"/>
              </w:rPr>
              <w:t xml:space="preserve"> спортивной подготовки в </w:t>
            </w:r>
            <w:r>
              <w:rPr>
                <w:highlight w:val="white"/>
              </w:rPr>
              <w:t xml:space="preserve">МКУДО СШ «Атлетическая гимнастика»</w:t>
            </w:r>
            <w:r>
              <w:rPr>
                <w:highlight w:val="white"/>
              </w:rPr>
              <w:t xml:space="preserve"> в соответствии с требованиями федеральных с</w:t>
            </w:r>
            <w:r>
              <w:rPr>
                <w:highlight w:val="white"/>
              </w:rPr>
              <w:t xml:space="preserve">тандартов спортивной подготовки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у</w:t>
            </w:r>
            <w:r>
              <w:rPr>
                <w:bCs/>
                <w:szCs w:val="20"/>
                <w:highlight w:val="white"/>
              </w:rPr>
              <w:t xml:space="preserve">чр</w:t>
            </w:r>
            <w:r>
              <w:rPr>
                <w:bCs/>
                <w:szCs w:val="20"/>
                <w:highlight w:val="white"/>
              </w:rPr>
              <w:t xml:space="preserve">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447"/>
        </w:trPr>
        <w:tc>
          <w:tcPr>
            <w:gridSpan w:val="10"/>
            <w:tcW w:w="1517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3. Задача Программы: Повышение уровня пожарной безопасности объектов спорта муниципальных учреждений физической культуры и спорта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gridAfter w:val="1"/>
          <w:trHeight w:val="1016"/>
        </w:trPr>
        <w:tc>
          <w:tcPr>
            <w:tcW w:w="958" w:type="dxa"/>
            <w:textDirection w:val="lrTb"/>
            <w:noWrap w:val="false"/>
          </w:tcPr>
          <w:p>
            <w:pPr>
              <w:pStyle w:val="912"/>
              <w:ind w:left="0" w:right="-249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-57" w:right="-13"/>
              <w:shd w:val="clear" w:color="ffffff" w:themeColor="background1" w:fill="ffffff" w:themeFill="background1"/>
              <w:rPr>
                <w:b/>
                <w:highlight w:val="white"/>
              </w:rPr>
              <w:suppressLineNumbers w:val="0"/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  <w:t xml:space="preserve">Комплекс процессных мероприятий</w:t>
            </w:r>
            <w:r>
              <w:rPr>
                <w:highlight w:val="white"/>
              </w:rPr>
              <w:t xml:space="preserve">: 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проведение противопожарных 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мероприятий  в</w:t>
            </w:r>
            <w:r>
              <w:rPr>
                <w:rFonts w:eastAsiaTheme="minorHAnsi"/>
                <w:bCs/>
                <w:highlight w:val="white"/>
                <w:lang w:eastAsia="en-US"/>
              </w:rPr>
              <w:t xml:space="preserve"> учреждениях физической</w:t>
            </w:r>
            <w:r>
              <w:rPr>
                <w:highlight w:val="white"/>
              </w:rPr>
              <w:t xml:space="preserve"> культуры и спорта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42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912"/>
              <w:ind w:left="0" w:right="-249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12"/>
              <w:ind w:left="0" w:right="-249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ind w:left="-57" w:right="-138"/>
              <w:spacing w:line="228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Расходы муниципальных учреждений на приобретение (изготовление) объектов, относящихся к основным средствам (за исключением расходов на осуществл</w:t>
            </w:r>
            <w:r>
              <w:rPr>
                <w:highlight w:val="white"/>
              </w:rPr>
              <w:t xml:space="preserve">е-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ind w:left="-57" w:right="-201"/>
              <w:spacing w:line="228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п</w:t>
            </w:r>
            <w:r>
              <w:rPr>
                <w:highlight w:val="white"/>
              </w:rPr>
              <w:t xml:space="preserve">риобрете</w:t>
            </w: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85"/>
              <w:spacing w:line="228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ние</w:t>
            </w:r>
            <w:r>
              <w:rPr>
                <w:highlight w:val="white"/>
              </w:rPr>
              <w:t xml:space="preserve"> оборудования в целях обеспечения пожарной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шт.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47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26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15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right="-57"/>
              <w:spacing w:line="23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доля объектов спорта муниципальных учреждений физической культуры и </w:t>
            </w:r>
            <w:r>
              <w:rPr>
                <w:bCs/>
                <w:highlight w:val="white"/>
              </w:rPr>
              <w:t xml:space="preserve">спор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83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134"/>
        </w:trPr>
        <w:tc>
          <w:tcPr>
            <w:tcW w:w="95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ние</w:t>
            </w:r>
            <w:r>
              <w:rPr>
                <w:highlight w:val="white"/>
              </w:rPr>
              <w:t xml:space="preserve"> бюджетных </w:t>
            </w:r>
            <w:r>
              <w:rPr>
                <w:highlight w:val="white"/>
              </w:rPr>
              <w:t xml:space="preserve">инвестиций), 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57"/>
              <w:spacing w:afterAutospacing="1" w:line="221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безопасности</w:t>
            </w:r>
            <w:r>
              <w:rPr>
                <w:highlight w:val="white"/>
              </w:rPr>
              <w:t xml:space="preserve"> (МКУДО СШ «Темп», </w:t>
            </w:r>
            <w:r>
              <w:rPr>
                <w:highlight w:val="white"/>
              </w:rPr>
              <w:t xml:space="preserve">МКУ </w:t>
            </w:r>
            <w:r>
              <w:rPr>
                <w:highlight w:val="white"/>
              </w:rPr>
              <w:t xml:space="preserve">«Центр физическ</w:t>
            </w:r>
            <w:r>
              <w:rPr>
                <w:highlight w:val="white"/>
              </w:rPr>
              <w:t xml:space="preserve">ой культуры и спорта </w:t>
            </w:r>
            <w:r>
              <w:rPr>
                <w:highlight w:val="white"/>
              </w:rPr>
              <w:t xml:space="preserve">г. Артема», </w:t>
            </w:r>
            <w:r>
              <w:rPr>
                <w:highlight w:val="white"/>
              </w:rPr>
              <w:t xml:space="preserve">МКУ</w:t>
            </w:r>
            <w:r>
              <w:rPr>
                <w:highlight w:val="white"/>
              </w:rPr>
              <w:t xml:space="preserve">ДО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СШ «Атлетическая гимнастика»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highlight w:val="white"/>
              </w:rPr>
              <w:t xml:space="preserve">та, </w:t>
            </w:r>
            <w:r>
              <w:rPr>
                <w:bCs/>
                <w:szCs w:val="20"/>
                <w:highlight w:val="white"/>
              </w:rPr>
              <w:t xml:space="preserve">которые соответствуют требованиям пожарной безопасности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565"/>
        </w:trPr>
        <w:tc>
          <w:tcPr>
            <w:tcW w:w="958" w:type="dxa"/>
            <w:textDirection w:val="lrTb"/>
            <w:noWrap w:val="false"/>
          </w:tcPr>
          <w:p>
            <w:pPr>
              <w:pStyle w:val="912"/>
              <w:ind w:left="0" w:right="-249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spacing w:line="221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</w:t>
            </w:r>
            <w:r>
              <w:rPr>
                <w:highlight w:val="white"/>
              </w:rPr>
              <w:t xml:space="preserve">е огнетушителей в МКУДО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57"/>
              <w:spacing w:afterAutospacing="1" w:line="221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обеспечение огнетушителями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шт.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  <w:lang w:val="en-US"/>
              </w:rPr>
              <w:t xml:space="preserve">20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bCs/>
                <w:szCs w:val="20"/>
              </w:rPr>
            </w:pP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gridAfter w:val="1"/>
          <w:trHeight w:val="529"/>
        </w:trPr>
        <w:tc>
          <w:tcPr>
            <w:tcW w:w="958" w:type="dxa"/>
            <w:textDirection w:val="lrTb"/>
            <w:noWrap w:val="false"/>
          </w:tcPr>
          <w:p>
            <w:pPr>
              <w:pStyle w:val="912"/>
              <w:ind w:left="0" w:right="-249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70"/>
              <w:spacing w:line="221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</w:t>
            </w:r>
            <w:r>
              <w:rPr>
                <w:highlight w:val="white"/>
              </w:rPr>
              <w:t xml:space="preserve">огнетушителей  в</w:t>
            </w:r>
            <w:r>
              <w:rPr>
                <w:highlight w:val="white"/>
              </w:rPr>
              <w:t xml:space="preserve"> МКУ «Центр физическ</w:t>
            </w:r>
            <w:r>
              <w:rPr>
                <w:highlight w:val="white"/>
              </w:rPr>
              <w:t xml:space="preserve">ой культуры и спорта г. Артема»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57"/>
              <w:spacing w:afterAutospacing="1" w:line="221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обеспечение огнетушителями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шт.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8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  <w:lang w:val="ru-RU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bCs/>
                <w:szCs w:val="20"/>
              </w:rPr>
            </w:pP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gridAfter w:val="1"/>
          <w:trHeight w:val="734"/>
        </w:trPr>
        <w:tc>
          <w:tcPr>
            <w:tcW w:w="958" w:type="dxa"/>
            <w:textDirection w:val="lrTb"/>
            <w:noWrap w:val="false"/>
          </w:tcPr>
          <w:p>
            <w:pPr>
              <w:pStyle w:val="912"/>
              <w:ind w:left="0" w:right="-249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70"/>
              <w:spacing w:line="221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огнетушителей в МКУДО СШ</w:t>
            </w:r>
            <w:r>
              <w:rPr>
                <w:highlight w:val="white"/>
              </w:rPr>
              <w:t xml:space="preserve">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70"/>
              <w:spacing w:line="221" w:lineRule="auto"/>
              <w:shd w:val="clear" w:color="ffffff" w:themeColor="background1" w:fill="ffffff" w:themeFill="background1"/>
              <w:rPr>
                <w:sz w:val="4"/>
                <w:szCs w:val="4"/>
                <w:highlight w:val="white"/>
              </w:rPr>
            </w:pP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57"/>
              <w:spacing w:afterAutospacing="1" w:line="221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обеспечение огнетушителями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шт.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6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6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  <w:lang w:val="ru-RU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bCs/>
                <w:szCs w:val="20"/>
              </w:rPr>
            </w:pP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gridAfter w:val="1"/>
          <w:trHeight w:val="283"/>
        </w:trPr>
        <w:tc>
          <w:tcPr>
            <w:tcW w:w="958" w:type="dxa"/>
            <w:textDirection w:val="lrTb"/>
            <w:noWrap w:val="false"/>
          </w:tcPr>
          <w:p>
            <w:pPr>
              <w:pStyle w:val="912"/>
              <w:ind w:left="0" w:right="-249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spacing w:line="221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Мероприятия по обеспечению требований пожарной безопасно</w:t>
            </w:r>
            <w:r>
              <w:rPr>
                <w:highlight w:val="white"/>
              </w:rPr>
              <w:t xml:space="preserve">сти в муниципальных учреждениях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57"/>
              <w:spacing w:afterAutospacing="1" w:line="221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проведение мероприятия</w:t>
            </w:r>
            <w:r>
              <w:rPr>
                <w:bCs/>
                <w:highlight w:val="white"/>
              </w:rPr>
              <w:t xml:space="preserve"> (</w:t>
            </w:r>
            <w:r>
              <w:rPr>
                <w:highlight w:val="white"/>
              </w:rPr>
              <w:t xml:space="preserve">МКУДО СШ «Темп»</w:t>
            </w:r>
            <w:r>
              <w:rPr>
                <w:bCs/>
                <w:highlight w:val="white"/>
              </w:rPr>
              <w:t xml:space="preserve">)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ед.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  <w:lang w:val="ru-RU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529"/>
        </w:trPr>
        <w:tc>
          <w:tcPr>
            <w:gridSpan w:val="10"/>
            <w:tcW w:w="1517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4.</w:t>
            </w:r>
            <w:r>
              <w:rPr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Задача Программы: Повышение уровня обеспеченности граждан спортивными сооружениями исходя из единовременной пропускной способности объектов спорта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gridAfter w:val="1"/>
          <w:trHeight w:val="731"/>
        </w:trPr>
        <w:tc>
          <w:tcPr>
            <w:shd w:val="clear" w:color="ffffff" w:fill="ffffff" w:themeFill="background1"/>
            <w:tcW w:w="958" w:type="dxa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textDirection w:val="lrTb"/>
            <w:noWrap w:val="false"/>
          </w:tcPr>
          <w:p>
            <w:pPr>
              <w:ind w:right="-70"/>
              <w:spacing w:line="233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Федеральный проект «Спорт</w:t>
            </w:r>
            <w:r>
              <w:rPr>
                <w:highlight w:val="white"/>
              </w:rPr>
              <w:t xml:space="preserve"> - </w:t>
            </w:r>
            <w:r>
              <w:rPr>
                <w:highlight w:val="white"/>
              </w:rPr>
              <w:t xml:space="preserve">норма жизни»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Х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42"/>
        </w:trPr>
        <w:tc>
          <w:tcPr>
            <w:shd w:val="clear" w:color="ffffff" w:fill="ffffff" w:themeFill="background1"/>
            <w:tcW w:w="958" w:type="dxa"/>
            <w:vMerge w:val="restart"/>
            <w:textDirection w:val="lrTb"/>
            <w:noWrap w:val="false"/>
          </w:tcPr>
          <w:p>
            <w:pPr>
              <w:ind w:left="0" w:right="-170"/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170"/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vMerge w:val="restart"/>
            <w:textDirection w:val="lrTb"/>
            <w:noWrap w:val="false"/>
          </w:tcPr>
          <w:p>
            <w:pPr>
              <w:ind w:right="-108"/>
              <w:spacing w:line="226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Реконструкция объектов капитального строительства, расположенных по адресу: г. Артем,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8"/>
              <w:spacing w:line="226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пл. Ленина, 15а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ввод в эксплуатацию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left="-57" w:right="-57"/>
              <w:spacing w:line="235" w:lineRule="auto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ед./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ind w:left="-57" w:right="-57"/>
              <w:spacing w:line="235" w:lineRule="auto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мощ</w:t>
            </w: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  <w:t xml:space="preserve">ность</w:t>
            </w:r>
            <w:r>
              <w:rPr>
                <w:bCs/>
                <w:szCs w:val="20"/>
                <w:highlight w:val="white"/>
              </w:rPr>
              <w:t xml:space="preserve"> (чел.)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1/128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1/128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ind w:left="-52" w:right="-108"/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left="-62" w:right="-108"/>
              <w:spacing w:line="226" w:lineRule="auto"/>
              <w:shd w:val="clear" w:color="ffffff" w:themeColor="background1" w:fill="ffffff" w:themeFill="background1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уровень обеспеченности граждан спортивными сооружениями исходя </w:t>
            </w:r>
            <w:r>
              <w:rPr>
                <w:rFonts w:eastAsiaTheme="minorHAnsi"/>
                <w:highlight w:val="white"/>
              </w:rPr>
            </w:r>
            <w:r>
              <w:rPr>
                <w:rFonts w:eastAsiaTheme="minorHAnsi"/>
                <w:highlight w:val="white"/>
              </w:rPr>
            </w:r>
          </w:p>
        </w:tc>
      </w:tr>
      <w:tr>
        <w:tblPrEx/>
        <w:trPr>
          <w:gridAfter w:val="1"/>
          <w:trHeight w:val="283"/>
        </w:trPr>
        <w:tc>
          <w:tcPr>
            <w:shd w:val="clear" w:color="ffffff" w:fill="ffffff" w:themeFill="background1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611"/>
        </w:trPr>
        <w:tc>
          <w:tcPr>
            <w:shd w:val="clear" w:color="ffffff" w:fill="ffffff" w:themeFill="background1"/>
            <w:tcW w:w="958" w:type="dxa"/>
            <w:textDirection w:val="lrTb"/>
            <w:noWrap w:val="false"/>
          </w:tcPr>
          <w:p>
            <w:pPr>
              <w:ind w:left="-57" w:right="-170"/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170"/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textDirection w:val="lrTb"/>
            <w:noWrap w:val="false"/>
          </w:tcPr>
          <w:p>
            <w:pPr>
              <w:ind w:left="-57" w:right="-170"/>
              <w:spacing w:line="22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Реконструкция объектов капитального строительства, расположенных по адресу: г. Артем,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57" w:right="-170"/>
              <w:spacing w:line="22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пл. Ленина, 15а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ввод в эксплуатацию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spacing w:line="235" w:lineRule="auto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ед./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ind w:left="-57" w:right="-57"/>
              <w:spacing w:line="235" w:lineRule="auto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мощ</w:t>
            </w: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  <w:t xml:space="preserve">ность</w:t>
            </w:r>
            <w:r>
              <w:rPr>
                <w:bCs/>
                <w:szCs w:val="20"/>
                <w:highlight w:val="white"/>
              </w:rPr>
              <w:t xml:space="preserve"> (чел.)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1/128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1/128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right="-108"/>
              <w:spacing w:line="235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left="-62" w:right="-108"/>
              <w:shd w:val="clear" w:color="ffffff" w:themeColor="background1" w:fill="ffffff" w:themeFill="background1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из единовременной пропускной способности объектов спорта</w:t>
            </w:r>
            <w:r>
              <w:rPr>
                <w:rFonts w:eastAsiaTheme="minorHAnsi"/>
                <w:highlight w:val="white"/>
              </w:rPr>
            </w:r>
            <w:r>
              <w:rPr>
                <w:rFonts w:eastAsiaTheme="minorHAnsi"/>
                <w:highlight w:val="white"/>
              </w:rPr>
            </w:r>
          </w:p>
        </w:tc>
      </w:tr>
      <w:tr>
        <w:tblPrEx/>
        <w:trPr>
          <w:gridAfter w:val="1"/>
          <w:trHeight w:val="1121"/>
        </w:trPr>
        <w:tc>
          <w:tcPr>
            <w:shd w:val="clear" w:color="ffffff" w:fill="ffffff" w:themeFill="background1"/>
            <w:tcW w:w="958" w:type="dxa"/>
            <w:textDirection w:val="lrTb"/>
            <w:noWrap w:val="false"/>
          </w:tcPr>
          <w:p>
            <w:pPr>
              <w:ind w:left="-57" w:right="-17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textDirection w:val="lrTb"/>
            <w:noWrap w:val="false"/>
          </w:tcPr>
          <w:p>
            <w:pPr>
              <w:ind w:left="-57" w:right="-170"/>
              <w:spacing w:line="22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Реконструкция здания административно-бытового с пристройкой </w:t>
            </w:r>
            <w:r>
              <w:rPr>
                <w:highlight w:val="white"/>
              </w:rPr>
              <w:t xml:space="preserve">в  физкультурно</w:t>
            </w:r>
            <w:r>
              <w:rPr>
                <w:highlight w:val="white"/>
              </w:rPr>
              <w:t xml:space="preserve">-оздорови-тельный комплекс по адресу: Приморский край, г. Артем,             пл. Ленина, 15а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spacing w:line="20" w:lineRule="atLeast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ввод в эксплуатацию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spacing w:line="235" w:lineRule="auto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ед./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ind w:left="-57" w:right="-57"/>
              <w:spacing w:line="235" w:lineRule="auto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мощ</w:t>
            </w: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  <w:t xml:space="preserve">ность</w:t>
            </w:r>
            <w:r>
              <w:rPr>
                <w:bCs/>
                <w:szCs w:val="20"/>
                <w:highlight w:val="white"/>
              </w:rPr>
              <w:t xml:space="preserve"> (чел.)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ind w:left="-62"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  <w:tr>
        <w:tblPrEx/>
        <w:trPr>
          <w:gridAfter w:val="1"/>
          <w:trHeight w:val="1121"/>
        </w:trPr>
        <w:tc>
          <w:tcPr>
            <w:tcW w:w="958" w:type="dxa"/>
            <w:textDirection w:val="lrTb"/>
            <w:noWrap w:val="false"/>
          </w:tcPr>
          <w:p>
            <w:pPr>
              <w:ind w:left="-57" w:right="-17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4.1.1.1.1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-57" w:right="-170"/>
              <w:spacing w:line="22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Реконструкция здания </w:t>
            </w:r>
            <w:r>
              <w:rPr>
                <w:highlight w:val="white"/>
              </w:rPr>
              <w:t xml:space="preserve">админист</w:t>
            </w:r>
            <w:r>
              <w:rPr>
                <w:highlight w:val="white"/>
              </w:rPr>
              <w:t xml:space="preserve">ративно</w:t>
            </w:r>
            <w:r>
              <w:rPr>
                <w:highlight w:val="white"/>
              </w:rPr>
              <w:t xml:space="preserve">-бытово</w:t>
            </w:r>
            <w:r>
              <w:rPr>
                <w:highlight w:val="white"/>
              </w:rPr>
              <w:t xml:space="preserve">го с пристройкой </w:t>
            </w:r>
            <w:r>
              <w:rPr>
                <w:highlight w:val="white"/>
              </w:rPr>
              <w:t xml:space="preserve">в физкультурно-</w:t>
            </w:r>
            <w:r>
              <w:rPr>
                <w:highlight w:val="white"/>
              </w:rPr>
              <w:t xml:space="preserve">оздоровительный комплекс по адресу: Приморский край, г. Артем, пл. Ленина, 15а (</w:t>
            </w:r>
            <w:r>
              <w:rPr>
                <w:highlight w:val="white"/>
                <w:lang w:bidi="ru-RU"/>
              </w:rPr>
              <w:t xml:space="preserve">проведение государственной экспертизы проектных работ и инженерных изысканий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-57" w:right="-57"/>
              <w:spacing w:line="223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проведение </w:t>
            </w:r>
            <w:r>
              <w:rPr>
                <w:highlight w:val="white"/>
                <w:lang w:bidi="ru-RU"/>
              </w:rPr>
              <w:t xml:space="preserve">государственной экспертизы проектных работ и инженерных изысканий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ед.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right="-57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ind w:left="-62"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  <w:tr>
        <w:tblPrEx/>
        <w:trPr>
          <w:gridAfter w:val="1"/>
          <w:trHeight w:val="283"/>
        </w:trPr>
        <w:tc>
          <w:tcPr>
            <w:tcW w:w="958" w:type="dxa"/>
            <w:textDirection w:val="lrTb"/>
            <w:noWrap w:val="false"/>
          </w:tcPr>
          <w:p>
            <w:pPr>
              <w:ind w:left="-57" w:right="-17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-57" w:right="-227"/>
              <w:spacing w:line="22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Реконструкция здания административно-бытового с пристройкой в физкультурно-</w:t>
            </w:r>
            <w:r>
              <w:rPr>
                <w:highlight w:val="white"/>
              </w:rPr>
              <w:t xml:space="preserve">оздорови</w:t>
            </w: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  <w:t xml:space="preserve">тельный комплекс по адресу: Приморский край, г. </w:t>
            </w:r>
            <w:r>
              <w:rPr>
                <w:highlight w:val="white"/>
              </w:rPr>
              <w:t xml:space="preserve">Артем,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пл. </w:t>
            </w:r>
            <w:r>
              <w:rPr>
                <w:highlight w:val="white"/>
              </w:rPr>
              <w:t xml:space="preserve">Ленина, 15а (в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</w:t>
            </w:r>
            <w:r>
              <w:rPr>
                <w:highlight w:val="white"/>
                <w:lang w:bidi="ru-RU"/>
              </w:rPr>
              <w:t xml:space="preserve">проведение государственной экспертизы проектных работ и инженерных изысканий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  <w:t xml:space="preserve">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-57" w:right="-57"/>
              <w:spacing w:line="223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проведение </w:t>
            </w:r>
            <w:r>
              <w:rPr>
                <w:highlight w:val="white"/>
                <w:lang w:bidi="ru-RU"/>
              </w:rPr>
              <w:t xml:space="preserve">государственной экспертизы проектных</w:t>
            </w:r>
            <w:r>
              <w:rPr>
                <w:highlight w:val="white"/>
                <w:lang w:bidi="ru-RU"/>
              </w:rPr>
              <w:t xml:space="preserve"> </w:t>
            </w:r>
            <w:r>
              <w:rPr>
                <w:highlight w:val="white"/>
                <w:lang w:bidi="ru-RU"/>
              </w:rPr>
              <w:t xml:space="preserve">работ и инженерных изысканий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ед.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ind w:left="-62" w:right="-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shd w:val="clear" w:color="ffffff" w:fill="ffffff" w:themeFill="background1"/>
            <w:tcW w:w="958" w:type="dxa"/>
            <w:vMerge w:val="restart"/>
            <w:textDirection w:val="lrTb"/>
            <w:noWrap w:val="false"/>
          </w:tcPr>
          <w:p>
            <w:pPr>
              <w:ind w:left="-57" w:right="-17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ind w:left="-57" w:right="-170"/>
              <w:spacing w:line="22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Реконструкция футбольного поля по адресу: Приморский край, г. Артем, пл. Ленина, 15а (в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 </w:t>
            </w:r>
            <w:r>
              <w:rPr>
                <w:highlight w:val="white"/>
                <w:lang w:bidi="ru-RU"/>
              </w:rPr>
              <w:t xml:space="preserve">проведение государственной экспертизы проектных работ и инженерных изысканий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-57" w:right="-113"/>
              <w:spacing w:line="238" w:lineRule="auto"/>
              <w:shd w:val="clear" w:color="ffffff" w:themeColor="background1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ввод в эксплуатацию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left="-57" w:right="-113"/>
              <w:spacing w:line="238" w:lineRule="auto"/>
              <w:shd w:val="clear" w:color="ffffff" w:themeColor="background1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113" w:firstLine="0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ед./</w:t>
            </w:r>
            <w:r>
              <w:rPr>
                <w:bCs/>
                <w:highlight w:val="white"/>
              </w:rPr>
              <w:t xml:space="preserve">мо</w:t>
            </w:r>
            <w:r>
              <w:rPr>
                <w:bCs/>
                <w:highlight w:val="white"/>
              </w:rPr>
              <w:t xml:space="preserve">щ</w:t>
            </w:r>
            <w:r>
              <w:rPr>
                <w:bCs/>
                <w:highlight w:val="white"/>
                <w:lang w:val="en-US"/>
              </w:rPr>
              <w:t xml:space="preserve">-</w:t>
            </w:r>
            <w:r>
              <w:rPr>
                <w:bCs/>
                <w:highlight w:val="white"/>
              </w:rPr>
              <w:t xml:space="preserve">ность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-57" w:right="-113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(чел.</w:t>
            </w:r>
            <w:r>
              <w:rPr>
                <w:bCs/>
                <w:highlight w:val="white"/>
              </w:rPr>
              <w:t xml:space="preserve">)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09"/>
        </w:trPr>
        <w:tc>
          <w:tcPr>
            <w:shd w:val="clear" w:color="ffffff" w:fill="ffffff" w:themeFill="background1"/>
            <w:tcW w:w="958" w:type="dxa"/>
            <w:vMerge w:val="continue"/>
            <w:textDirection w:val="lrTb"/>
            <w:noWrap w:val="false"/>
          </w:tcPr>
          <w:p>
            <w:pPr>
              <w:ind w:left="-108"/>
              <w:shd w:val="clear" w:color="auto" w:fill="ffffff" w:themeFill="background1"/>
              <w:widowControl w:val="off"/>
            </w:pPr>
            <w:r/>
            <w:r/>
          </w:p>
        </w:tc>
        <w:tc>
          <w:tcPr>
            <w:shd w:val="clear" w:color="ffffff" w:fill="ffffff" w:themeFill="background1"/>
            <w:tcW w:w="3613" w:type="dxa"/>
            <w:vMerge w:val="continue"/>
            <w:textDirection w:val="lrTb"/>
            <w:noWrap w:val="false"/>
          </w:tcPr>
          <w:p>
            <w:pPr>
              <w:spacing w:line="235" w:lineRule="auto"/>
              <w:shd w:val="clear" w:color="auto" w:fill="ffffff" w:themeFill="background1"/>
            </w:pPr>
            <w:r/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-57" w:right="-113"/>
              <w:spacing w:line="194" w:lineRule="auto"/>
              <w:shd w:val="clear" w:color="ffffff" w:themeColor="background1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:lang w:bidi="ru-RU"/>
              </w:rPr>
              <w:t xml:space="preserve">проведение государственной экспер</w:t>
            </w:r>
            <w:r>
              <w:rPr>
                <w:highlight w:val="white"/>
                <w:lang w:bidi="ru-RU"/>
              </w:rPr>
              <w:t xml:space="preserve">тизы </w:t>
            </w:r>
            <w:r>
              <w:rPr>
                <w:highlight w:val="white"/>
                <w:lang w:bidi="ru-RU"/>
              </w:rPr>
              <w:t xml:space="preserve">про</w:t>
            </w:r>
            <w:r>
              <w:rPr>
                <w:highlight w:val="white"/>
                <w14:ligatures w14:val="none"/>
              </w:rPr>
              <w:t xml:space="preserve">ект-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ед.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rHeight w:val="142"/>
        </w:trPr>
        <w:tc>
          <w:tcPr>
            <w:shd w:val="clear" w:color="ffffff" w:fill="ffffff" w:themeFill="background1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shd w:val="clear" w:color="ffffff" w:fill="ffffff" w:themeFill="background1"/>
            <w:tcW w:w="958" w:type="dxa"/>
            <w:vMerge w:val="restart"/>
            <w:textDirection w:val="lrTb"/>
            <w:noWrap w:val="false"/>
          </w:tcPr>
          <w:p>
            <w:pPr>
              <w:ind w:left="-57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vMerge w:val="restart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spacing w:line="20" w:lineRule="atLeast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highlight w:val="white"/>
                <w:lang w:bidi="ru-RU"/>
              </w:rPr>
              <w:t xml:space="preserve">ных работ и инженерных изысканий</w:t>
            </w:r>
            <w:r>
              <w:rPr>
                <w:highlight w:val="white"/>
                <w:lang w:bidi="ru-RU"/>
              </w:rPr>
              <w:t xml:space="preserve"> 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57" w:right="-176"/>
              <w:spacing w:line="235" w:lineRule="auto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shd w:val="clear" w:color="ffffff" w:fill="ffffff" w:themeFill="background1"/>
            <w:tcW w:w="958" w:type="dxa"/>
            <w:vMerge w:val="restart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vMerge w:val="restart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Реконструкция площадок в футбольное поле по адресу: Приморский край, г.</w:t>
            </w:r>
            <w:r>
              <w:rPr>
                <w:sz w:val="14"/>
                <w:szCs w:val="1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Артем, пл. Ленина,</w:t>
            </w:r>
            <w:r>
              <w:rPr>
                <w:sz w:val="8"/>
                <w:szCs w:val="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15а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9"/>
              <w:spacing w:line="235" w:lineRule="auto"/>
              <w:shd w:val="clear" w:color="ffffff" w:themeColor="background1" w:fill="ffffff" w:themeFill="background1"/>
              <w:widowControl w:val="off"/>
              <w:rPr>
                <w:sz w:val="4"/>
                <w:szCs w:val="4"/>
                <w:highlight w:val="white"/>
              </w:rPr>
            </w:pP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spacing w:line="20" w:lineRule="atLeast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ввод в эксплуатацию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57" w:right="-176"/>
              <w:spacing w:line="235" w:lineRule="auto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ед./</w:t>
            </w:r>
            <w:r>
              <w:rPr>
                <w:bCs/>
                <w:szCs w:val="20"/>
                <w:highlight w:val="white"/>
              </w:rPr>
              <w:t xml:space="preserve">мощ</w:t>
            </w: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  <w:t xml:space="preserve">ность</w:t>
            </w:r>
            <w:r>
              <w:rPr>
                <w:bCs/>
                <w:szCs w:val="20"/>
                <w:highlight w:val="white"/>
              </w:rPr>
              <w:t xml:space="preserve"> (чел.)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1/128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1/128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shd w:val="clear" w:color="ffffff" w:fill="ffffff" w:themeFill="background1"/>
            <w:tcW w:w="958" w:type="dxa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</w:t>
            </w: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textDirection w:val="lrTb"/>
            <w:noWrap w:val="false"/>
          </w:tcPr>
          <w:p>
            <w:pPr>
              <w:spacing w:line="235" w:lineRule="auto"/>
              <w:shd w:val="clear" w:color="ffffff" w:themeColor="background1" w:fill="ffffff" w:themeFill="background1"/>
              <w:rPr>
                <w:b/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ind w:left="0" w:right="-113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 w:val="23"/>
                <w:szCs w:val="23"/>
                <w:highlight w:val="white"/>
              </w:rPr>
              <w:suppressLineNumbers w:val="0"/>
            </w:pPr>
            <w:r>
              <w:rPr>
                <w:bCs/>
                <w:sz w:val="23"/>
                <w:szCs w:val="23"/>
                <w:highlight w:val="white"/>
              </w:rPr>
              <w:t xml:space="preserve">орга</w:t>
            </w:r>
            <w:r>
              <w:rPr>
                <w:bCs/>
                <w:sz w:val="23"/>
                <w:szCs w:val="23"/>
                <w:highlight w:val="white"/>
              </w:rPr>
              <w:t xml:space="preserve">низация проведения физкультурно-</w:t>
            </w:r>
            <w:r>
              <w:rPr>
                <w:bCs/>
                <w:sz w:val="23"/>
                <w:szCs w:val="23"/>
                <w:highlight w:val="white"/>
              </w:rPr>
              <w:t xml:space="preserve">спортив</w:t>
            </w:r>
            <w:r>
              <w:rPr>
                <w:bCs/>
                <w:sz w:val="23"/>
                <w:szCs w:val="23"/>
                <w:highlight w:val="white"/>
              </w:rPr>
              <w:t xml:space="preserve">ной работы по месту жительства </w:t>
            </w:r>
            <w:r>
              <w:rPr>
                <w:bCs/>
                <w:sz w:val="23"/>
                <w:szCs w:val="23"/>
                <w:highlight w:val="white"/>
              </w:rPr>
            </w:r>
            <w:r>
              <w:rPr>
                <w:bCs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76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месяц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61" w:right="-10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left="-61" w:right="-10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доля </w:t>
            </w:r>
            <w:r>
              <w:rPr>
                <w:highlight w:val="white"/>
              </w:rPr>
              <w:t xml:space="preserve">граждан (</w:t>
            </w:r>
            <w:r>
              <w:rPr>
                <w:highlight w:val="white"/>
              </w:rPr>
              <w:t xml:space="preserve">населения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  <w:t xml:space="preserve"> Артемовского городского округа, систематически занимающегося физической культурой и спортом, от общей численности населения Артемовского городского округа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61" w:right="-10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70"/>
        </w:trPr>
        <w:tc>
          <w:tcPr>
            <w:shd w:val="clear" w:color="ffffff" w:fill="ffffff" w:themeFill="background1"/>
            <w:tcW w:w="958" w:type="dxa"/>
            <w:textDirection w:val="lrTb"/>
            <w:noWrap w:val="false"/>
          </w:tcPr>
          <w:p>
            <w:pPr>
              <w:ind w:left="0" w:right="-10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</w:t>
            </w: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textDirection w:val="lrTb"/>
            <w:noWrap w:val="false"/>
          </w:tcPr>
          <w:p>
            <w:pPr>
              <w:spacing w:line="20" w:lineRule="atLeas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0" w:lineRule="atLeast"/>
              <w:shd w:val="clear" w:color="ffffff" w:themeColor="background1" w:fill="ffffff" w:themeFill="background1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ind w:left="0" w:right="-113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организация проведения физкультурно-</w:t>
            </w:r>
            <w:r>
              <w:rPr>
                <w:bCs/>
                <w:highlight w:val="white"/>
              </w:rPr>
              <w:t xml:space="preserve">спортив</w:t>
            </w:r>
            <w:r>
              <w:rPr>
                <w:bCs/>
                <w:highlight w:val="white"/>
              </w:rPr>
              <w:t xml:space="preserve">ной работы по месту жительства (МКУДО СШ «Темп»)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76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месяц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61" w:right="-10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136"/>
        </w:trPr>
        <w:tc>
          <w:tcPr>
            <w:shd w:val="clear" w:color="ffffff" w:fill="ffffff" w:themeFill="background1"/>
            <w:tcW w:w="958" w:type="dxa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</w:t>
            </w: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/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ffffff" w:fill="ffffff" w:themeFill="background1"/>
            <w:tcW w:w="1667" w:type="dxa"/>
            <w:textDirection w:val="lrTb"/>
            <w:noWrap w:val="false"/>
          </w:tcPr>
          <w:p>
            <w:pPr>
              <w:ind w:left="0" w:right="-113"/>
              <w:spacing w:line="240" w:lineRule="auto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  <w:t xml:space="preserve">организация проведения физкультурно-</w:t>
            </w:r>
            <w:r>
              <w:rPr>
                <w:bCs/>
                <w:highlight w:val="white"/>
              </w:rPr>
              <w:t xml:space="preserve">спортив</w:t>
            </w:r>
            <w:r>
              <w:rPr>
                <w:bCs/>
                <w:highlight w:val="white"/>
              </w:rPr>
              <w:t xml:space="preserve">-ной работы по месту жительства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0" w:right="-113"/>
              <w:spacing w:line="24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(МКУДО СШ «Атлетическая гимнастика»)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76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месяц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61" w:right="-10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ind w:left="-61" w:right="-107"/>
            </w:pPr>
            <w:r/>
            <w:r/>
          </w:p>
        </w:tc>
      </w:tr>
      <w:tr>
        <w:tblPrEx/>
        <w:trPr>
          <w:gridAfter w:val="1"/>
          <w:trHeight w:val="136"/>
        </w:trPr>
        <w:tc>
          <w:tcPr>
            <w:shd w:val="clear" w:color="ffffff" w:fill="ffffff" w:themeFill="background1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shd w:val="clear" w:color="ffffff" w:fill="ffffff" w:themeFill="background1"/>
            <w:tcW w:w="958" w:type="dxa"/>
            <w:vMerge w:val="restart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</w:t>
            </w: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/>
                <w:highlight w:val="white"/>
              </w:rPr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ffffff" w:fill="ffffff" w:themeFill="background1"/>
            <w:tcW w:w="1667" w:type="dxa"/>
            <w:vMerge w:val="restart"/>
            <w:textDirection w:val="lrTb"/>
            <w:noWrap w:val="false"/>
          </w:tcPr>
          <w:p>
            <w:pPr>
              <w:ind w:left="-40" w:right="-125"/>
              <w:spacing w:line="233" w:lineRule="auto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организация проведения физкультурно-</w:t>
            </w:r>
            <w:r>
              <w:rPr>
                <w:bCs/>
                <w:highlight w:val="white"/>
              </w:rPr>
              <w:t xml:space="preserve">спортив</w:t>
            </w:r>
            <w:r>
              <w:rPr>
                <w:bCs/>
                <w:highlight w:val="white"/>
              </w:rPr>
              <w:t xml:space="preserve">ной работы по месту жительства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-40" w:right="-125"/>
              <w:spacing w:line="233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(МКУ «Центр физической культуры и спорта г. Артема»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right="-176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месяц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3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6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61" w:right="-10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48" w:type="dxa"/>
            <w:vMerge w:val="restart"/>
            <w:textDirection w:val="lrTb"/>
            <w:noWrap w:val="false"/>
          </w:tcPr>
          <w:p>
            <w:pPr>
              <w:ind w:left="-61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shd w:val="clear" w:color="ffffff" w:fill="ffffff" w:themeFill="background1"/>
            <w:tcW w:w="958" w:type="dxa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</w:t>
            </w: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3613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Приобретение спортивного оборудования и инвентаря для приведения организаций спортивной подготовки в нормативное состояние</w:t>
            </w:r>
            <w:r>
              <w:rPr>
                <w:rFonts w:eastAsiaTheme="minorHAnsi"/>
                <w:highlight w:val="white"/>
              </w:rPr>
            </w:r>
            <w:r>
              <w:rPr>
                <w:rFonts w:eastAsiaTheme="minorHAnsi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ffffff" w:fill="ffffff" w:themeFill="background1"/>
            <w:tcW w:w="1667" w:type="dxa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приобретение спорти</w:t>
            </w:r>
            <w:r>
              <w:rPr>
                <w:rFonts w:eastAsiaTheme="minorHAnsi"/>
                <w:highlight w:val="white"/>
                <w:lang w:eastAsia="en-US"/>
              </w:rPr>
              <w:t xml:space="preserve">вного оборудования и инвентаря </w:t>
            </w:r>
            <w:r>
              <w:rPr>
                <w:rFonts w:eastAsiaTheme="minorHAnsi"/>
                <w:highlight w:val="white"/>
                <w:lang w:eastAsia="en-US"/>
              </w:rPr>
              <w:t xml:space="preserve">для приведения </w:t>
            </w:r>
            <w:r>
              <w:rPr>
                <w:rFonts w:eastAsiaTheme="minorHAnsi"/>
                <w:highlight w:val="white"/>
                <w:lang w:eastAsia="en-US"/>
              </w:rPr>
              <w:t xml:space="preserve">организа</w:t>
            </w:r>
            <w:r>
              <w:rPr>
                <w:rFonts w:eastAsiaTheme="minorHAnsi"/>
                <w:highlight w:val="white"/>
                <w:lang w:eastAsia="en-US"/>
              </w:rPr>
              <w:t xml:space="preserve">ций</w:t>
            </w:r>
            <w:r>
              <w:rPr>
                <w:rFonts w:eastAsiaTheme="minorHAnsi"/>
                <w:highlight w:val="white"/>
                <w:lang w:eastAsia="en-US"/>
              </w:rPr>
              <w:t xml:space="preserve"> спортивной подготовки в </w:t>
            </w:r>
            <w:r>
              <w:rPr>
                <w:highlight w:val="white"/>
              </w:rPr>
              <w:t xml:space="preserve">нормативное состояние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5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МКУ</w:t>
            </w:r>
            <w:r>
              <w:rPr>
                <w:highlight w:val="white"/>
              </w:rPr>
              <w:t xml:space="preserve">ДО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5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34" w:right="-176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ед.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27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27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61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48" w:type="dxa"/>
            <w:textDirection w:val="lrTb"/>
            <w:noWrap w:val="false"/>
          </w:tcPr>
          <w:p>
            <w:pPr>
              <w:ind w:left="-61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shd w:val="clear" w:color="ffffff" w:fill="ffffff" w:themeFill="background1"/>
            <w:tcW w:w="958" w:type="dxa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613" w:type="dxa"/>
            <w:textDirection w:val="lrTb"/>
            <w:noWrap w:val="false"/>
          </w:tcPr>
          <w:p>
            <w:pPr>
              <w:ind w:right="-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и поставка спортивного инвентаря, спортивного оборудования и иного имущества для развития массового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667" w:type="dxa"/>
            <w:textDirection w:val="lrTb"/>
            <w:noWrap w:val="false"/>
          </w:tcPr>
          <w:p>
            <w:pPr>
              <w:ind w:right="-201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обеспечение </w:t>
            </w:r>
            <w:r>
              <w:rPr>
                <w:highlight w:val="white"/>
              </w:rPr>
              <w:t xml:space="preserve">спортивным инвентарем, спортивным </w:t>
            </w:r>
            <w:r>
              <w:rPr>
                <w:highlight w:val="white"/>
              </w:rPr>
              <w:t xml:space="preserve">оборудова</w:t>
            </w: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  <w:t xml:space="preserve">нием</w:t>
            </w:r>
            <w:r>
              <w:rPr>
                <w:highlight w:val="white"/>
              </w:rPr>
              <w:t xml:space="preserve"> и </w:t>
            </w:r>
            <w:r>
              <w:rPr>
                <w:highlight w:val="white"/>
              </w:rPr>
              <w:t xml:space="preserve">и</w:t>
            </w:r>
            <w:r>
              <w:rPr>
                <w:highlight w:val="white"/>
              </w:rPr>
              <w:t xml:space="preserve">ным имуществом для развития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34" w:right="-176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учр</w:t>
            </w:r>
            <w:r>
              <w:rPr>
                <w:bCs/>
                <w:szCs w:val="20"/>
                <w:highlight w:val="white"/>
              </w:rPr>
              <w:t xml:space="preserve">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48" w:type="dxa"/>
            <w:textDirection w:val="lrTb"/>
            <w:noWrap w:val="false"/>
          </w:tcPr>
          <w:p>
            <w:pPr>
              <w:ind w:right="-113"/>
              <w:spacing w:line="233" w:lineRule="auto"/>
              <w:shd w:val="clear" w:color="ffffff" w:themeColor="background1" w:fill="ffffff" w:themeFill="background1"/>
              <w:widowControl w:val="off"/>
              <w:rPr>
                <w:sz w:val="8"/>
                <w:szCs w:val="8"/>
                <w:highlight w:val="white"/>
              </w:rPr>
            </w:pPr>
            <w:r>
              <w:rPr>
                <w:rStyle w:val="1153"/>
                <w:color w:val="000000"/>
                <w:highlight w:val="white"/>
              </w:rPr>
              <w:t xml:space="preserve">уровень удовлетворенности населения качеством оказания услуг населению, систематически занимающе</w:t>
            </w:r>
            <w:r>
              <w:rPr>
                <w:highlight w:val="white"/>
              </w:rPr>
              <w:t xml:space="preserve">го</w:t>
            </w:r>
            <w:r>
              <w:rPr>
                <w:color w:val="000000"/>
                <w:highlight w:val="white"/>
              </w:rPr>
              <w:t xml:space="preserve">ся физической культурой и спортом в Арте-</w:t>
            </w: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shd w:val="clear" w:color="ffffff" w:fill="ffffff" w:themeFill="background1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shd w:val="clear" w:color="ffffff" w:fill="ffffff" w:themeFill="background1"/>
            <w:tcW w:w="958" w:type="dxa"/>
            <w:vMerge w:val="restart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613" w:type="dxa"/>
            <w:vMerge w:val="restart"/>
            <w:textDirection w:val="lrTb"/>
            <w:noWrap w:val="false"/>
          </w:tcPr>
          <w:p>
            <w:pPr>
              <w:ind w:right="-142"/>
              <w:spacing w:line="20" w:lineRule="atLeas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667" w:type="dxa"/>
            <w:vMerge w:val="restart"/>
            <w:textDirection w:val="lrTb"/>
            <w:noWrap w:val="false"/>
          </w:tcPr>
          <w:p>
            <w:pPr>
              <w:ind w:left="0" w:right="-113" w:firstLine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массового спорта </w:t>
            </w:r>
            <w:r>
              <w:rPr>
                <w:highlight w:val="white"/>
              </w:rPr>
              <w:t xml:space="preserve">МКУ «Центр </w:t>
            </w:r>
            <w:r>
              <w:rPr>
                <w:highlight w:val="white"/>
              </w:rPr>
              <w:t xml:space="preserve">физи-ческой культуры и спорта </w:t>
            </w:r>
            <w:r>
              <w:rPr>
                <w:highlight w:val="white"/>
              </w:rPr>
              <w:t xml:space="preserve">г. Артема»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34" w:right="-176"/>
              <w:spacing w:line="20" w:lineRule="atLeast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3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right="-12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right="-12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мовском городском округе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shd w:val="clear" w:color="ffffff" w:fill="ffffff" w:themeFill="background1"/>
            <w:tcW w:w="958" w:type="dxa"/>
            <w:textDirection w:val="lrTb"/>
            <w:noWrap w:val="false"/>
          </w:tcPr>
          <w:p>
            <w:pPr>
              <w:ind w:left="0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</w:t>
            </w:r>
            <w:r>
              <w:rPr>
                <w:highlight w:val="white"/>
              </w:rPr>
              <w:t xml:space="preserve">.5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613" w:type="dxa"/>
            <w:textDirection w:val="lrTb"/>
            <w:noWrap w:val="false"/>
          </w:tcPr>
          <w:p>
            <w:pPr>
              <w:ind w:right="-142"/>
              <w:spacing w:line="20" w:lineRule="atLeas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Государственная поддержка организаций, </w:t>
            </w:r>
            <w:r>
              <w:rPr>
                <w:highlight w:val="white"/>
              </w:rPr>
              <w:t xml:space="preserve">входящих в систему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667" w:type="dxa"/>
            <w:textDirection w:val="lrTb"/>
            <w:noWrap w:val="false"/>
          </w:tcPr>
          <w:p>
            <w:pPr>
              <w:ind w:left="0" w:right="-142"/>
              <w:spacing w:line="20" w:lineRule="atLeast"/>
              <w:shd w:val="clear" w:color="ffffff" w:themeColor="background1" w:fill="ffffff" w:themeFill="background1"/>
              <w:rPr>
                <w:rFonts w:eastAsiaTheme="minorHAnsi"/>
                <w:highlight w:val="white"/>
              </w:rPr>
              <w:suppressLineNumbers w:val="0"/>
            </w:pPr>
            <w:r>
              <w:rPr>
                <w:rFonts w:eastAsiaTheme="minorHAnsi"/>
                <w:highlight w:val="white"/>
                <w:lang w:eastAsia="en-US"/>
              </w:rPr>
              <w:t xml:space="preserve">обеспечение</w:t>
            </w:r>
            <w:r>
              <w:rPr>
                <w:highlight w:val="white"/>
              </w:rPr>
              <w:t xml:space="preserve"> государст</w:t>
            </w:r>
            <w:r>
              <w:rPr>
                <w:highlight w:val="white"/>
              </w:rPr>
              <w:t xml:space="preserve">вен</w:t>
            </w:r>
            <w:r>
              <w:rPr>
                <w:highlight w:val="white"/>
              </w:rPr>
              <w:t xml:space="preserve">ной поддержки МКУДО СШ</w:t>
            </w:r>
            <w:r>
              <w:rPr>
                <w:highlight w:val="white"/>
              </w:rPr>
              <w:t xml:space="preserve"> «Темп»</w:t>
            </w:r>
            <w:r>
              <w:rPr>
                <w:highlight w:val="white"/>
              </w:rPr>
              <w:t xml:space="preserve">, МКУДО СШ «Атлетичес-кая гимнастика»</w:t>
            </w:r>
            <w:r>
              <w:rPr>
                <w:highlight w:val="white"/>
              </w:rPr>
              <w:t xml:space="preserve">, осуществляющего подготовку </w:t>
            </w:r>
            <w:r>
              <w:rPr>
                <w:highlight w:val="white"/>
              </w:rPr>
              <w:t xml:space="preserve">спортив</w:t>
            </w:r>
            <w:r>
              <w:rPr>
                <w:highlight w:val="white"/>
              </w:rPr>
              <w:t xml:space="preserve">ного</w:t>
            </w:r>
            <w:r>
              <w:rPr>
                <w:highlight w:val="white"/>
              </w:rPr>
              <w:t xml:space="preserve"> резерва для спортивных сборных команд</w:t>
            </w:r>
            <w:r>
              <w:rPr>
                <w:rFonts w:eastAsiaTheme="minorHAnsi"/>
                <w:highlight w:val="white"/>
              </w:rPr>
            </w:r>
            <w:r>
              <w:rPr>
                <w:rFonts w:eastAsiaTheme="minorHAnsi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34" w:right="-176"/>
              <w:spacing w:line="20" w:lineRule="atLeast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учр</w:t>
            </w:r>
            <w:r>
              <w:rPr>
                <w:bCs/>
                <w:szCs w:val="20"/>
                <w:highlight w:val="white"/>
              </w:rPr>
              <w:t xml:space="preserve">. 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2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2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2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right="-12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2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61" w:right="-10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shd w:val="clear" w:color="ffffff" w:fill="ffffff" w:themeFill="background1"/>
            <w:tcW w:w="958" w:type="dxa"/>
            <w:textDirection w:val="lrTb"/>
            <w:noWrap w:val="false"/>
          </w:tcPr>
          <w:p>
            <w:pPr>
              <w:ind w:left="0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4.1.5</w:t>
            </w:r>
            <w:r>
              <w:rPr>
                <w:highlight w:val="white"/>
              </w:rPr>
              <w:t xml:space="preserve">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6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Государственная поддержка организаций, входящих в систему спортивной подготовки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667" w:type="dxa"/>
            <w:textDirection w:val="lrTb"/>
            <w:noWrap w:val="false"/>
          </w:tcPr>
          <w:p>
            <w:pPr>
              <w:ind w:left="0" w:right="-142"/>
              <w:spacing w:line="20" w:lineRule="atLeast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rFonts w:eastAsiaTheme="minorHAnsi"/>
                <w:highlight w:val="white"/>
              </w:rPr>
              <w:t xml:space="preserve">обеспечение</w:t>
            </w:r>
            <w:r>
              <w:rPr>
                <w:highlight w:val="white"/>
              </w:rPr>
              <w:t xml:space="preserve"> государственной поддержки учреждения </w:t>
            </w:r>
            <w:r>
              <w:rPr>
                <w:highlight w:val="white"/>
              </w:rPr>
              <w:t xml:space="preserve">МКУДО СШ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«Темп», осуществляющего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подготовку спортивного </w:t>
            </w:r>
            <w:r>
              <w:rPr>
                <w:highlight w:val="white"/>
              </w:rPr>
              <w:t xml:space="preserve">резерва для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142"/>
              <w:spacing w:line="20" w:lineRule="atLeast"/>
              <w:shd w:val="clear" w:color="ffffff" w:themeColor="background1" w:fill="ffffff" w:themeFill="background1"/>
              <w:rPr>
                <w:rFonts w:eastAsiaTheme="minorHAnsi"/>
                <w:sz w:val="8"/>
                <w:szCs w:val="8"/>
                <w:highlight w:val="white"/>
              </w:rPr>
              <w:suppressLineNumbers w:val="0"/>
            </w:pPr>
            <w:r>
              <w:rPr>
                <w:rFonts w:eastAsiaTheme="minorHAnsi"/>
                <w:sz w:val="8"/>
                <w:szCs w:val="8"/>
                <w:highlight w:val="white"/>
                <w:lang w:eastAsia="en-US"/>
              </w:rPr>
            </w:r>
            <w:r>
              <w:rPr>
                <w:rFonts w:eastAsiaTheme="minorHAnsi"/>
                <w:sz w:val="8"/>
                <w:szCs w:val="8"/>
                <w:highlight w:val="white"/>
              </w:rPr>
            </w:r>
            <w:r>
              <w:rPr>
                <w:rFonts w:eastAsiaTheme="minorHAnsi"/>
                <w:sz w:val="8"/>
                <w:szCs w:val="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51" w:right="-57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учр</w:t>
            </w:r>
            <w:r>
              <w:rPr>
                <w:bCs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51" w:right="-57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51" w:right="-57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left="51" w:right="-57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51" w:right="-57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51" w:right="-57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136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-57" w:right="-102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ind w:right="-128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ffffff" w:fill="ffffff"/>
            <w:tcW w:w="16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спортивных сборных </w:t>
            </w:r>
            <w:r>
              <w:rPr>
                <w:highlight w:val="white"/>
              </w:rPr>
              <w:t xml:space="preserve">команд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9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48" w:type="dxa"/>
            <w:vMerge w:val="restart"/>
            <w:textDirection w:val="lrTb"/>
            <w:noWrap w:val="false"/>
          </w:tcPr>
          <w:p>
            <w:pPr>
              <w:ind w:left="-61" w:right="-10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4449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 w:right="-102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4.1.5</w:t>
            </w:r>
            <w:r>
              <w:rPr>
                <w:highlight w:val="white"/>
              </w:rPr>
              <w:t xml:space="preserve">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Государственная поддержка организаций, входящих в систему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28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ffffff" w:fill="ffffff"/>
            <w:tcW w:w="1667" w:type="dxa"/>
            <w:vMerge w:val="restart"/>
            <w:textDirection w:val="lrTb"/>
            <w:noWrap w:val="false"/>
          </w:tcPr>
          <w:p>
            <w:pPr>
              <w:ind w:right="-113"/>
              <w:jc w:val="left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rFonts w:eastAsiaTheme="minorHAnsi"/>
                <w:highlight w:val="white"/>
              </w:rPr>
              <w:t xml:space="preserve">обеспе</w:t>
            </w:r>
            <w:r>
              <w:rPr>
                <w:rFonts w:eastAsiaTheme="minorHAnsi"/>
                <w:highlight w:val="white"/>
              </w:rPr>
              <w:t xml:space="preserve">чение</w:t>
            </w:r>
            <w:r>
              <w:rPr>
                <w:highlight w:val="white"/>
              </w:rPr>
              <w:t xml:space="preserve"> государственной поддержки учреждения МКУДО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13"/>
              <w:jc w:val="left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СШ «Атлетическая гимнастика», осуществляющего подготовку спортивного резерва для </w:t>
            </w:r>
            <w:r>
              <w:rPr>
                <w:highlight w:val="white"/>
              </w:rPr>
              <w:t xml:space="preserve">спортивных сборных команд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left="51" w:right="-57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учр</w:t>
            </w:r>
            <w:r>
              <w:rPr>
                <w:bCs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ind w:left="51" w:right="-57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ind w:left="51" w:right="-57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vMerge w:val="restart"/>
            <w:textDirection w:val="lrTb"/>
            <w:noWrap w:val="false"/>
          </w:tcPr>
          <w:p>
            <w:pPr>
              <w:ind w:left="51" w:right="-57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ind w:left="51" w:right="-57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993" w:type="dxa"/>
            <w:vMerge w:val="restart"/>
            <w:textDirection w:val="lrTb"/>
            <w:noWrap w:val="false"/>
          </w:tcPr>
          <w:p>
            <w:pPr>
              <w:ind w:left="-61" w:right="-10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136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102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12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Комплекс процессных мероприятий: </w:t>
            </w:r>
            <w:r>
              <w:rPr>
                <w:highlight w:val="white"/>
              </w:rPr>
              <w:t xml:space="preserve">Создание условий для развития массового спорта, детско-юношеского спорта и школьного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6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148" w:type="dxa"/>
            <w:textDirection w:val="lrTb"/>
            <w:noWrap w:val="false"/>
          </w:tcPr>
          <w:p>
            <w:pPr>
              <w:ind w:left="-61" w:right="-10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102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128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</w:pPr>
            <w:r>
              <w:rPr>
                <w:highlight w:val="white"/>
              </w:rPr>
              <w:t xml:space="preserve">Расходы муниципальных учреждений на приобретение (изготовление) объектов, относящихся к основным средствам (за исключением расходов на осуществление бюджетных инвестиций), за счет средств местного бюджета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ввод в эксплуатацию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tabs>
                <w:tab w:val="left" w:pos="855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ед./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мощность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-57" w:right="-57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(чел.)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pStyle w:val="908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1/15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pStyle w:val="908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pStyle w:val="908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pStyle w:val="908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1/15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993" w:type="dxa"/>
            <w:textDirection w:val="lrTb"/>
            <w:noWrap w:val="false"/>
          </w:tcPr>
          <w:p>
            <w:pPr>
              <w:ind w:left="-61" w:right="-10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left="-57" w:right="-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rFonts w:eastAsiaTheme="minorHAnsi"/>
                <w:highlight w:val="white"/>
              </w:rPr>
              <w:suppressLineNumbers w:val="0"/>
            </w:pPr>
            <w:r>
              <w:rPr>
                <w:rFonts w:eastAsiaTheme="minorHAnsi"/>
                <w:highlight w:val="white"/>
                <w:lang w:eastAsia="en-US"/>
              </w:rPr>
              <w:t xml:space="preserve">уровень</w:t>
            </w:r>
            <w:r>
              <w:rPr>
                <w:rFonts w:eastAsiaTheme="minorHAnsi"/>
                <w:highlight w:val="white"/>
                <w:lang w:eastAsia="en-US"/>
              </w:rPr>
              <w:t xml:space="preserve"> обе</w:t>
            </w:r>
            <w:r>
              <w:rPr>
                <w:rFonts w:eastAsiaTheme="minorHAnsi"/>
                <w:highlight w:val="white"/>
                <w:lang w:eastAsia="en-US"/>
              </w:rPr>
              <w:t xml:space="preserve">спеченности граждан спортивными сооружениями исходя из единовременной пропускной способности объектов </w:t>
            </w:r>
            <w:r>
              <w:rPr>
                <w:rFonts w:eastAsiaTheme="minorHAnsi"/>
                <w:highlight w:val="white"/>
                <w:lang w:eastAsia="en-US"/>
              </w:rPr>
              <w:t xml:space="preserve">спо</w:t>
            </w:r>
            <w:r>
              <w:rPr>
                <w:rFonts w:eastAsiaTheme="minorHAnsi"/>
                <w:highlight w:val="white"/>
                <w:lang w:eastAsia="en-US"/>
              </w:rPr>
              <w:t xml:space="preserve">рта</w:t>
            </w:r>
            <w:r>
              <w:rPr>
                <w:rFonts w:eastAsiaTheme="minorHAnsi"/>
                <w:highlight w:val="white"/>
              </w:rPr>
            </w:r>
            <w:r>
              <w:rPr>
                <w:rFonts w:eastAsiaTheme="minorHAnsi"/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908"/>
              <w:ind w:left="0" w:right="-269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4.2.1.1.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pStyle w:val="908"/>
              <w:ind w:left="0" w:right="-204" w:firstLine="0"/>
              <w:spacing w:before="0" w:beforeAutospacing="0" w:after="0" w:afterAutospacing="1" w:line="216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Установка спортивной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много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функциональной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пл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ощадки по адресу: г. Артем, ул. 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-я Рабо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чая, 35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908"/>
              <w:ind w:left="-28" w:right="-57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ввод в эксплуатацию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8"/>
              <w:ind w:left="-28"/>
              <w:spacing w:before="0" w:beforeAutospacing="0" w:after="0" w:afterAutospacing="0"/>
              <w:shd w:val="clear" w:color="ffffff" w:themeColor="background1" w:fill="ffffff" w:themeFill="background1"/>
              <w:tabs>
                <w:tab w:val="left" w:pos="855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908"/>
              <w:ind w:left="-28" w:right="-340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ед./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мо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щность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8"/>
              <w:ind w:left="-28" w:right="-340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(чел.)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08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1/15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pStyle w:val="908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pStyle w:val="908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pStyle w:val="908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1/15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ind w:left="-61" w:right="-10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</w:rPr>
            </w:r>
            <w:r>
              <w:rPr>
                <w:rFonts w:eastAsiaTheme="minorHAnsi"/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ind w:left="0" w:right="-204" w:firstLine="0"/>
              <w:spacing w:afterAutospacing="1" w:line="216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Обеспечение комплексного развития сельских территорий (на реализацию мероприятий по благоустройству сельских территорий)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ind w:left="-28" w:right="-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ввод в эксплуатацию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-28"/>
              <w:shd w:val="clear" w:color="ffffff" w:themeColor="background1" w:fill="ffffff" w:themeFill="background1"/>
              <w:tabs>
                <w:tab w:val="left" w:pos="855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left="-28" w:right="-57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ед./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-28" w:right="-57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мощность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-28" w:right="-57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(чел.)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136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4.2.2.1.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ind w:right="-48"/>
              <w:spacing w:afterAutospacing="1" w:line="216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Установка  многофункциональной</w:t>
            </w:r>
            <w:r>
              <w:rPr>
                <w:highlight w:val="white"/>
              </w:rPr>
              <w:t xml:space="preserve"> спортивной площадки по адресу: Приморский край, с. </w:t>
            </w:r>
            <w:r>
              <w:rPr>
                <w:highlight w:val="white"/>
              </w:rPr>
              <w:t xml:space="preserve">Суражевка</w:t>
            </w:r>
            <w:r>
              <w:rPr>
                <w:highlight w:val="white"/>
              </w:rPr>
              <w:t xml:space="preserve">, ул. Ярославская, 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ind w:left="-28" w:right="-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ввод в эксплуатацию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-28"/>
              <w:shd w:val="clear" w:color="ffffff" w:themeColor="background1" w:fill="ffffff" w:themeFill="background1"/>
              <w:tabs>
                <w:tab w:val="left" w:pos="855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left="-28" w:right="-57"/>
              <w:spacing w:line="218" w:lineRule="auto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ед./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-28" w:right="-57"/>
              <w:spacing w:line="218" w:lineRule="auto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мощность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-28" w:right="-57"/>
              <w:spacing w:line="218" w:lineRule="auto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(чел.)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642"/>
        </w:trPr>
        <w:tc>
          <w:tcPr>
            <w:tcW w:w="958" w:type="dxa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4.2.3.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-57" w:right="-57"/>
              <w:spacing w:afterAutospacing="1" w:line="216" w:lineRule="auto"/>
              <w:shd w:val="clear" w:color="ffffff" w:themeColor="background1" w:fill="ffffff" w:themeFill="background1"/>
              <w:widowControl w:val="off"/>
              <w:tabs>
                <w:tab w:val="left" w:pos="179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Развитие спортивной инфраструктуры, находящейся в муниципальной собственности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-28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28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174" w:leader="none"/>
                <w:tab w:val="left" w:pos="278" w:leader="none"/>
                <w:tab w:val="left" w:pos="316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24" w:right="-85" w:hanging="109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spacing w:line="218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tcW w:w="958" w:type="dxa"/>
            <w:textDirection w:val="lrTb"/>
            <w:noWrap w:val="false"/>
          </w:tcPr>
          <w:p>
            <w:pPr>
              <w:contextualSpacing/>
              <w:ind w:left="0" w:right="-57" w:firstLine="1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4.2.3.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contextualSpacing/>
              <w:ind w:left="-57" w:right="-57" w:firstLine="17"/>
              <w:spacing w:afterAutospacing="1" w:line="216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Строительство Центра боевых искусств для всех видов единоборств в районе ул. Кирова, 138 в г. Артеме (включая экспертизу сметной документации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908"/>
              <w:contextualSpacing/>
              <w:ind w:left="-28" w:right="-113" w:firstLine="17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проведение экспертизы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сметной документации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8"/>
              <w:contextualSpacing/>
              <w:ind w:left="-28" w:right="-57" w:firstLine="17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ед.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contextualSpacing/>
              <w:ind w:left="-57" w:right="-57" w:firstLine="17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34" w:type="dxa"/>
            <w:textDirection w:val="lrTb"/>
            <w:noWrap w:val="false"/>
          </w:tcPr>
          <w:p>
            <w:pPr>
              <w:contextualSpacing/>
              <w:ind w:left="-57" w:right="-57" w:firstLine="1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contextualSpacing/>
              <w:ind w:left="-57" w:right="-57" w:firstLine="17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67" w:type="dxa"/>
            <w:textDirection w:val="lrTb"/>
            <w:noWrap w:val="false"/>
          </w:tcPr>
          <w:p>
            <w:pPr>
              <w:contextualSpacing/>
              <w:ind w:left="-57" w:right="-57" w:firstLine="17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contextualSpacing/>
              <w:ind w:left="-57" w:right="-57" w:firstLine="17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</w:pPr>
            <w:r/>
            <w:r/>
          </w:p>
        </w:tc>
      </w:tr>
      <w:tr>
        <w:tblPrEx/>
        <w:trPr>
          <w:gridAfter w:val="1"/>
          <w:trHeight w:val="549"/>
        </w:trPr>
        <w:tc>
          <w:tcPr>
            <w:gridSpan w:val="10"/>
            <w:tcW w:w="1517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highlight w:val="white"/>
              </w:rPr>
            </w:pPr>
            <w:r>
              <w:rPr>
                <w:b/>
                <w:highlight w:val="white"/>
              </w:rPr>
              <w:t xml:space="preserve">5. Задача Программы: Снижение уровня аварий</w:t>
            </w:r>
            <w:r>
              <w:rPr>
                <w:b/>
                <w:highlight w:val="white"/>
              </w:rPr>
              <w:t xml:space="preserve">ного состояния объектов спорта </w:t>
            </w:r>
            <w:r>
              <w:rPr>
                <w:b/>
                <w:highlight w:val="white"/>
              </w:rPr>
              <w:t xml:space="preserve">муниципальных учреждений физической культуры и спорта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  <w:tr>
        <w:tblPrEx/>
        <w:trPr>
          <w:gridAfter w:val="1"/>
          <w:trHeight w:val="549"/>
        </w:trPr>
        <w:tc>
          <w:tcPr>
            <w:tcW w:w="958" w:type="dxa"/>
            <w:textDirection w:val="lrTb"/>
            <w:noWrap w:val="false"/>
          </w:tcPr>
          <w:p>
            <w:pPr>
              <w:ind w:lef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right="-57"/>
              <w:spacing w:line="226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 </w:t>
            </w:r>
            <w:r>
              <w:rPr>
                <w:bCs/>
                <w:highlight w:val="white"/>
              </w:rPr>
              <w:t xml:space="preserve">проведение ремонтных работ в муниципальных учреждениях физической культуры и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spacing w:line="226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83"/>
        </w:trPr>
        <w:tc>
          <w:tcPr>
            <w:shd w:val="clear" w:color="ffffff" w:fill="ffffff" w:themeFill="background1"/>
            <w:tcW w:w="958" w:type="dxa"/>
            <w:vMerge w:val="restart"/>
            <w:textDirection w:val="lrTb"/>
            <w:noWrap w:val="false"/>
          </w:tcPr>
          <w:p>
            <w:pPr>
              <w:ind w:left="0" w:right="-138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ind w:right="-57"/>
              <w:spacing w:line="226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Ремонт объектов спорта муниципальной собственности, задействованных в проведении VII Международных спортивных игр «Дети Азии»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ind w:right="-80"/>
              <w:spacing w:line="226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улучшение технического состояния здания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right="-8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мероприятие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left="-57" w:right="-113"/>
              <w:spacing w:line="216" w:lineRule="auto"/>
              <w:shd w:val="clear" w:color="ffffff" w:themeColor="background1" w:fill="ffffff" w:themeFill="background1"/>
              <w:widowControl w:val="off"/>
              <w:tabs>
                <w:tab w:val="left" w:pos="169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  <w:t xml:space="preserve">доля объектов спорта муниципальных учреждений физической культуры и </w:t>
            </w:r>
            <w:r>
              <w:rPr>
                <w:bCs/>
                <w:highlight w:val="white"/>
              </w:rPr>
              <w:t xml:space="preserve">спорта, подведомственных управле-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gridAfter w:val="1"/>
          <w:trHeight w:val="283"/>
        </w:trPr>
        <w:tc>
          <w:tcPr>
            <w:shd w:val="clear" w:color="ffffff" w:fill="ffffff" w:themeFill="background1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549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138"/>
              <w:shd w:val="clear" w:color="ffffff" w:themeColor="background1" w:fill="ffffff" w:themeFill="background1"/>
              <w:rPr>
                <w:highlight w:val="white"/>
              </w:rPr>
              <w:outlineLvl w:val="1"/>
              <w:suppressLineNumbers w:val="0"/>
            </w:pPr>
            <w:r>
              <w:rPr>
                <w:highlight w:val="white"/>
              </w:rPr>
              <w:t xml:space="preserve">5.1.2.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ind w:left="0" w:right="-57"/>
              <w:spacing w:after="108" w:afterAutospacing="0"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Капитальный ремонт и ремонт нефинансовых активов, находящихся на праве оперативного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управления у муниципальных учреждений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-80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улучшение технического состояния </w:t>
            </w:r>
            <w:r>
              <w:rPr>
                <w:highlight w:val="white"/>
              </w:rPr>
              <w:t xml:space="preserve">объектов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80"/>
              <w:spacing w:line="283" w:lineRule="atLeast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мероприятие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5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3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ind w:left="-57" w:right="-113"/>
              <w:shd w:val="clear" w:color="ffffff" w:themeColor="background1" w:fill="ffffff" w:themeFill="background1"/>
              <w:widowControl w:val="off"/>
              <w:tabs>
                <w:tab w:val="left" w:pos="169" w:leader="none"/>
              </w:tabs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нию физической </w:t>
            </w:r>
            <w:r>
              <w:rPr>
                <w:bCs/>
                <w:highlight w:val="white"/>
              </w:rPr>
              <w:t xml:space="preserve">культуры, спорта </w:t>
            </w:r>
            <w:r>
              <w:rPr>
                <w:bCs/>
                <w:highlight w:val="white"/>
              </w:rPr>
              <w:t xml:space="preserve">и охраны здоровья администрации </w:t>
            </w:r>
            <w:r>
              <w:rPr>
                <w:bCs/>
                <w:highlight w:val="white"/>
              </w:rPr>
              <w:t xml:space="preserve">Артемовского городского округа, здания которых</w:t>
            </w:r>
            <w:r>
              <w:rPr>
                <w:bCs/>
                <w:highlight w:val="white"/>
              </w:rPr>
              <w:t xml:space="preserve"> не </w:t>
            </w:r>
            <w:r>
              <w:rPr>
                <w:bCs/>
                <w:highlight w:val="white"/>
              </w:rPr>
              <w:t xml:space="preserve">находятся в аварийном состоянии или </w:t>
            </w:r>
            <w:r>
              <w:rPr>
                <w:bCs/>
                <w:highlight w:val="white"/>
              </w:rPr>
              <w:t xml:space="preserve">не </w:t>
            </w:r>
            <w:r>
              <w:rPr>
                <w:bCs/>
                <w:highlight w:val="white"/>
              </w:rPr>
              <w:t xml:space="preserve">требуют капитального ремонта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gridAfter w:val="1"/>
          <w:trHeight w:val="552"/>
        </w:trPr>
        <w:tc>
          <w:tcPr>
            <w:shd w:val="clear" w:color="ffffff" w:fill="ffffff" w:themeFill="background1"/>
            <w:tcW w:w="958" w:type="dxa"/>
            <w:textDirection w:val="lrTb"/>
            <w:noWrap w:val="false"/>
          </w:tcPr>
          <w:p>
            <w:pPr>
              <w:ind w:left="0" w:right="-109"/>
              <w:jc w:val="both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5.1.2.1.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0" w:right="-57"/>
              <w:spacing w:after="85" w:afterAutospacing="0"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Устройство ограждения стадиона МКУДО СШ</w:t>
            </w:r>
            <w:r>
              <w:rPr>
                <w:highlight w:val="white"/>
              </w:rPr>
              <w:t xml:space="preserve">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-80"/>
              <w:spacing w:after="85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улучшение технического состояния здания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80"/>
              <w:spacing w:line="283" w:lineRule="atLeast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мероприятие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-52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left="-52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1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-52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1190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170"/>
              <w:jc w:val="both"/>
              <w:shd w:val="clear" w:color="ffffff" w:themeColor="background1" w:fill="ffffff" w:themeFill="background1"/>
              <w:rPr>
                <w:highlight w:val="white"/>
              </w:rPr>
              <w:outlineLvl w:val="1"/>
              <w:suppressLineNumbers w:val="0"/>
            </w:pPr>
            <w:r>
              <w:rPr>
                <w:highlight w:val="white"/>
              </w:rPr>
              <w:t xml:space="preserve">5.1.2.2.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ind w:left="0" w:right="-57"/>
              <w:spacing w:after="85" w:afterAutospacing="0"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Капитальный ремонт стадиона «Темп» (включая экспертизу проектной стоимости)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-80"/>
              <w:spacing w:after="85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улучшение технического состояния здания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80"/>
              <w:spacing w:line="283" w:lineRule="atLeast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  <w:t xml:space="preserve">мероприятие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-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136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170"/>
              <w:jc w:val="both"/>
              <w:shd w:val="clear" w:color="ffffff" w:themeColor="background1" w:fill="ffffff" w:themeFill="background1"/>
              <w:rPr>
                <w:highlight w:val="white"/>
              </w:rPr>
              <w:outlineLvl w:val="1"/>
              <w:suppressLineNumbers w:val="0"/>
            </w:pPr>
            <w:r>
              <w:rPr>
                <w:highlight w:val="white"/>
              </w:rPr>
              <w:t xml:space="preserve">5.1.2.3.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0" w:right="-57"/>
              <w:spacing w:after="85" w:afterAutospacing="0"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Капитальный ремонт спортивного зала «Борец» по адресу: г. Артем, ул. Чайковского, 53 (включая экспертизу проектной стоимости)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-80"/>
              <w:spacing w:after="85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улучшение технического состояния здания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80"/>
              <w:spacing w:line="283" w:lineRule="atLeast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мероприятие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-52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left="-52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-52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52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1599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77"/>
              <w:jc w:val="both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5.1.2.4.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0" w:right="-57"/>
              <w:spacing w:after="85" w:afterAutospacing="0"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Капитальный ремонт плавательного бассейна по адресу: г. Артем, ул. Севастопольская, 36 (включая экспертизу сметной документации)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908"/>
              <w:ind w:left="-57" w:right="-57"/>
              <w:spacing w:before="0" w:beforeAutospacing="0" w:after="85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экспертизы сметной документации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8"/>
              <w:ind w:left="-57" w:right="-57"/>
              <w:spacing w:before="0" w:beforeAutospacing="0" w:after="0" w:afterAutospacing="0" w:line="283" w:lineRule="atLeast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ед.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3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24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1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1808"/>
        </w:trPr>
        <w:tc>
          <w:tcPr>
            <w:tcW w:w="958" w:type="dxa"/>
            <w:textDirection w:val="lrTb"/>
            <w:noWrap w:val="false"/>
          </w:tcPr>
          <w:p>
            <w:pPr>
              <w:ind w:left="0" w:right="-138"/>
              <w:jc w:val="both"/>
              <w:shd w:val="clear" w:color="ffffff" w:themeColor="background1" w:fill="ffffff" w:themeFill="background1"/>
              <w:rPr>
                <w:highlight w:val="white"/>
              </w:rPr>
              <w:outlineLvl w:val="1"/>
              <w:suppressLineNumbers w:val="0"/>
            </w:pPr>
            <w:r>
              <w:rPr>
                <w:highlight w:val="white"/>
              </w:rPr>
              <w:t xml:space="preserve">5.1.3.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0" w:right="-57"/>
              <w:spacing w:after="85" w:afterAutospacing="0"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Премирование регионов - победителей Ночной хоккейной лиги (</w:t>
            </w:r>
            <w:r>
              <w:rPr>
                <w:highlight w:val="white"/>
              </w:rPr>
              <w:t xml:space="preserve">м</w:t>
            </w:r>
            <w:r>
              <w:rPr>
                <w:highlight w:val="white"/>
              </w:rPr>
              <w:t xml:space="preserve">ероприятия по капитальному ремонту и оснащению объектов спорта краевой и муниципальной собственности)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57"/>
              <w:spacing w:after="85" w:afterAutospacing="0" w:line="240" w:lineRule="auto"/>
              <w:shd w:val="clear" w:color="ffffff" w:themeColor="background1" w:fill="ffffff" w:themeFill="background1"/>
              <w:rPr>
                <w:sz w:val="4"/>
                <w:szCs w:val="4"/>
                <w:highlight w:val="white"/>
              </w:rPr>
              <w:suppressLineNumbers w:val="0"/>
            </w:pP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  <w:r>
              <w:rPr>
                <w:sz w:val="4"/>
                <w:szCs w:val="4"/>
                <w:highlight w:val="whit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right="-80"/>
              <w:spacing w:after="85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улучшение технического состояния здания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80"/>
              <w:spacing w:line="283" w:lineRule="atLeast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мероприятие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-52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left="-52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-52" w:right="-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214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83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1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74"/>
        </w:trPr>
        <w:tc>
          <w:tcPr>
            <w:gridSpan w:val="10"/>
            <w:tcW w:w="15179" w:type="dxa"/>
            <w:vMerge w:val="restart"/>
            <w:textDirection w:val="lrTb"/>
            <w:noWrap w:val="false"/>
          </w:tcPr>
          <w:p>
            <w:pPr>
              <w:spacing w:after="96" w:afterAutospacing="0"/>
              <w:shd w:val="clear" w:color="ffffff" w:themeColor="background1" w:fill="ffffff" w:themeFill="background1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6. Задача Программы: Реализация полномочий администрации округа в сфере физической культуры и спорта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gridAfter w:val="1"/>
          <w:trHeight w:val="1104"/>
        </w:trPr>
        <w:tc>
          <w:tcPr>
            <w:tcW w:w="958" w:type="dxa"/>
            <w:textDirection w:val="lrTb"/>
            <w:noWrap w:val="false"/>
          </w:tcPr>
          <w:p>
            <w:pPr>
              <w:ind w:left="108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6.1.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0" w:right="-57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Основное мероприятие: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  <w:p>
            <w:pPr>
              <w:ind w:left="0" w:right="-57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57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Х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Х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Х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Х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Х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Х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Х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Х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958" w:type="dxa"/>
            <w:textDirection w:val="lrTb"/>
            <w:noWrap w:val="false"/>
          </w:tcPr>
          <w:p>
            <w:pPr>
              <w:ind w:left="108" w:right="-109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6.1.1.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ind w:left="0" w:right="-57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Финансовое обеспечение деятельности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правления физической культуры, спорта и охраны здоровья администрации Артемовского городского округа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ind w:left="0" w:right="-57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выполнение установленных значений целевых индикаторов Программы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%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100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100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100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100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100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tcW w:w="2148" w:type="dxa"/>
            <w:textDirection w:val="lrTb"/>
            <w:noWrap w:val="false"/>
          </w:tcPr>
          <w:p>
            <w:pPr>
              <w:ind w:left="0" w:right="-57"/>
              <w:spacing w:after="91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достижение установленных значений целевых показателей Программы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</w:tr>
    </w:tbl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1" w:right="0" w:firstLine="0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Приложение 3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1" w:right="0" w:firstLine="0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1" w:right="0" w:firstLine="0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постановлению администрации            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1" w:right="0" w:firstLine="0"/>
        <w:shd w:val="clear" w:color="ffffff" w:themeColor="background1" w:fill="ffffff" w:themeFill="background1"/>
        <w:tabs>
          <w:tab w:val="left" w:pos="11057" w:leader="none"/>
        </w:tabs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9921" w:right="0" w:firstLine="0"/>
        <w:shd w:val="clear" w:color="ffffff" w:themeColor="background1" w:fill="ffffff" w:themeFill="background1"/>
        <w:tabs>
          <w:tab w:val="left" w:pos="11057" w:leader="none"/>
        </w:tabs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9921" w:right="0" w:firstLine="0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3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1" w:right="0" w:firstLine="0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1" w:right="0" w:firstLine="0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муниципальной программе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1" w:right="0" w:firstLine="0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«Развитие физической культуры и               спорта в  Артемовском городском округе»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773"/>
        <w:shd w:val="clear" w:color="ffffff" w:themeColor="background1" w:fill="ffffff" w:themeFill="background1"/>
        <w:widowControl w:val="off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4"/>
          <w:szCs w:val="4"/>
          <w:highlight w:val="white"/>
        </w:rPr>
        <w:outlineLvl w:val="1"/>
      </w:pPr>
      <w:r>
        <w:rPr>
          <w:sz w:val="4"/>
          <w:szCs w:val="4"/>
          <w:highlight w:val="white"/>
        </w:rPr>
      </w:r>
      <w:r>
        <w:rPr>
          <w:sz w:val="4"/>
          <w:szCs w:val="4"/>
          <w:highlight w:val="white"/>
        </w:rPr>
      </w:r>
      <w:r>
        <w:rPr>
          <w:sz w:val="4"/>
          <w:szCs w:val="4"/>
          <w:highlight w:val="white"/>
        </w:rPr>
      </w:r>
    </w:p>
    <w:p>
      <w:pPr>
        <w:jc w:val="center"/>
        <w:spacing w:after="120"/>
        <w:shd w:val="clear" w:color="ffffff" w:themeColor="background1" w:fill="ffffff" w:themeFill="background1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ЦЕЛЕВЫЕ ПОКАЗАТЕЛИ (ИНДИКАТОРЫ) ПРОГРАММЫ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after="120"/>
        <w:shd w:val="clear" w:color="ffffff" w:themeColor="background1" w:fill="ffffff" w:themeFill="background1"/>
        <w:widowControl w:val="off"/>
        <w:rPr>
          <w:b/>
          <w:bCs/>
          <w:sz w:val="10"/>
          <w:szCs w:val="10"/>
          <w:highlight w:val="white"/>
        </w:rPr>
      </w:pPr>
      <w:r>
        <w:rPr>
          <w:b/>
          <w:bCs/>
          <w:sz w:val="10"/>
          <w:szCs w:val="10"/>
          <w:highlight w:val="white"/>
        </w:rPr>
      </w:r>
      <w:r>
        <w:rPr>
          <w:b/>
          <w:bCs/>
          <w:sz w:val="10"/>
          <w:szCs w:val="10"/>
          <w:highlight w:val="white"/>
        </w:rPr>
      </w:r>
      <w:r>
        <w:rPr>
          <w:b/>
          <w:bCs/>
          <w:sz w:val="10"/>
          <w:szCs w:val="10"/>
          <w:highlight w:val="white"/>
        </w:rPr>
      </w:r>
    </w:p>
    <w:tbl>
      <w:tblPr>
        <w:tblW w:w="5026" w:type="pct"/>
        <w:tblInd w:w="-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075"/>
        <w:gridCol w:w="673"/>
        <w:gridCol w:w="775"/>
        <w:gridCol w:w="783"/>
        <w:gridCol w:w="723"/>
        <w:gridCol w:w="858"/>
        <w:gridCol w:w="858"/>
        <w:gridCol w:w="871"/>
        <w:gridCol w:w="913"/>
        <w:gridCol w:w="913"/>
        <w:gridCol w:w="934"/>
        <w:gridCol w:w="3510"/>
      </w:tblGrid>
      <w:tr>
        <w:tblPrEx/>
        <w:trPr>
          <w:trHeight w:val="167"/>
        </w:trPr>
        <w:tc>
          <w:tcPr>
            <w:shd w:val="clear" w:color="ffffff" w:fill="ffffff"/>
            <w:tcW w:w="546" w:type="dxa"/>
            <w:vMerge w:val="restart"/>
            <w:textDirection w:val="lrTb"/>
            <w:noWrap/>
          </w:tcPr>
          <w:p>
            <w:pPr>
              <w:ind w:left="-142" w:right="-184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№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ind w:left="-142" w:right="-184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п/п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3084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Наименование показателя 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(индикатора)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ind w:left="-155" w:right="-107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Ед.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ind w:left="-155" w:right="-107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изме-</w:t>
            </w:r>
            <w:r>
              <w:rPr>
                <w:b/>
                <w:bCs/>
                <w:sz w:val="20"/>
                <w:szCs w:val="20"/>
                <w:highlight w:val="white"/>
              </w:rPr>
              <w:br/>
              <w:t xml:space="preserve">рения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gridSpan w:val="9"/>
            <w:tcW w:w="763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Значения показателей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51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Ожидаемые конечные результаты 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реализации Программы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82"/>
        </w:trPr>
        <w:tc>
          <w:tcPr>
            <w:tcW w:w="54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08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777" w:type="dxa"/>
            <w:textDirection w:val="lrTb"/>
            <w:noWrap w:val="false"/>
          </w:tcPr>
          <w:p>
            <w:pPr>
              <w:ind w:left="-100" w:right="-106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2019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(отчетный ) 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785" w:type="dxa"/>
            <w:textDirection w:val="lrTb"/>
            <w:noWrap w:val="false"/>
          </w:tcPr>
          <w:p>
            <w:pPr>
              <w:ind w:left="-100" w:right="-106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2020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(отчетный)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725" w:type="dxa"/>
            <w:textDirection w:val="lrTb"/>
            <w:noWrap w:val="false"/>
          </w:tcPr>
          <w:p>
            <w:pPr>
              <w:ind w:left="-57" w:right="-113"/>
              <w:jc w:val="center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20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21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(отчетный)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ind w:left="-100" w:right="-106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2022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(отчетный)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ind w:left="-100" w:right="-106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2023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(отчетный)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874" w:type="dxa"/>
            <w:textDirection w:val="lrTb"/>
            <w:noWrap w:val="false"/>
          </w:tcPr>
          <w:p>
            <w:pPr>
              <w:ind w:left="-100" w:right="-106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 2024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(текущий)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16" w:type="dxa"/>
            <w:textDirection w:val="lrTb"/>
            <w:noWrap w:val="false"/>
          </w:tcPr>
          <w:p>
            <w:pPr>
              <w:ind w:left="-100" w:right="-106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первый год планового периода 2025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left="-100" w:right="-106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второй год планового периода 2026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left="-100" w:right="-106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третий год планового периода 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ind w:left="-100" w:right="-106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2027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51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81"/>
        </w:trPr>
        <w:tc>
          <w:tcPr>
            <w:shd w:val="clear" w:color="ffffff" w:fill="ffffff"/>
            <w:tcW w:w="54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084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67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777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78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72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861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86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16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3510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916"/>
        </w:trPr>
        <w:tc>
          <w:tcPr>
            <w:shd w:val="clear" w:color="ffffff" w:fill="ffffff"/>
            <w:tcW w:w="546" w:type="dxa"/>
            <w:textDirection w:val="lrTb"/>
            <w:noWrap w:val="false"/>
          </w:tcPr>
          <w:p>
            <w:pPr>
              <w:ind w:left="-57" w:right="-173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084" w:type="dxa"/>
            <w:textDirection w:val="lrTb"/>
            <w:noWrap w:val="false"/>
          </w:tcPr>
          <w:p>
            <w:pPr>
              <w:ind w:right="-85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Уровень удовлетворенности населения качеством оказания услуг населению, систематически занимающегося физической культурой и спортом в Артемовском городском округе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675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777" w:type="dxa"/>
            <w:textDirection w:val="lrTb"/>
            <w:noWrap w:val="false"/>
          </w:tcPr>
          <w:p>
            <w:pPr>
              <w:ind w:hanging="44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38,30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785" w:type="dxa"/>
            <w:textDirection w:val="lrTb"/>
            <w:noWrap w:val="false"/>
          </w:tcPr>
          <w:p>
            <w:pPr>
              <w:ind w:hanging="44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39,72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725" w:type="dxa"/>
            <w:textDirection w:val="lrTb"/>
            <w:noWrap w:val="false"/>
          </w:tcPr>
          <w:p>
            <w:pPr>
              <w:ind w:hanging="44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ind w:hanging="44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43,15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61" w:type="dxa"/>
            <w:textDirection w:val="lrTb"/>
            <w:noWrap w:val="false"/>
          </w:tcPr>
          <w:p>
            <w:pPr>
              <w:ind w:hanging="44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53,50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56,20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60,15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64,36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91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66,10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51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увеличение уровня удовлетворенности населения качеством оказания услуг населению, систематически занимающегося физической культурой и спортом в Артемовском городском округе, </w:t>
            </w:r>
            <w:r>
              <w:rPr>
                <w:highlight w:val="white"/>
              </w:rPr>
              <w:t xml:space="preserve">к 2027 году до 66,10 %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48"/>
        </w:trPr>
        <w:tc>
          <w:tcPr>
            <w:shd w:val="clear" w:color="ffffff" w:fill="ffffff"/>
            <w:tcW w:w="546" w:type="dxa"/>
            <w:textDirection w:val="lrTb"/>
            <w:noWrap w:val="false"/>
          </w:tcPr>
          <w:p>
            <w:pPr>
              <w:ind w:left="-57" w:right="-173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084" w:type="dxa"/>
            <w:textDirection w:val="lrTb"/>
            <w:noWrap w:val="false"/>
          </w:tcPr>
          <w:p>
            <w:pPr>
              <w:ind w:right="-85"/>
              <w:shd w:val="clear" w:color="ffffff" w:themeColor="background1" w:fill="ffffff" w:themeFill="background1"/>
              <w:widowControl w:val="off"/>
              <w:rPr>
                <w:sz w:val="8"/>
                <w:szCs w:val="8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Доля граждан (населения) Артемовского городского округа, систематически </w:t>
            </w:r>
            <w:r>
              <w:rPr>
                <w:highlight w:val="white"/>
              </w:rPr>
              <w:t xml:space="preserve">занимающегося </w:t>
            </w: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</w:p>
        </w:tc>
        <w:tc>
          <w:tcPr>
            <w:shd w:val="clear" w:color="ffffff" w:fill="ffffff"/>
            <w:tcW w:w="675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777" w:type="dxa"/>
            <w:textDirection w:val="lrTb"/>
            <w:noWrap w:val="false"/>
          </w:tcPr>
          <w:p>
            <w:pPr>
              <w:ind w:hanging="44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52,22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785" w:type="dxa"/>
            <w:textDirection w:val="lrTb"/>
            <w:noWrap w:val="false"/>
          </w:tcPr>
          <w:p>
            <w:pPr>
              <w:ind w:hanging="44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55,53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725" w:type="dxa"/>
            <w:textDirection w:val="lrTb"/>
            <w:noWrap w:val="false"/>
          </w:tcPr>
          <w:p>
            <w:pPr>
              <w:ind w:hanging="44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57,95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ind w:hanging="44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57,95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61" w:type="dxa"/>
            <w:textDirection w:val="lrTb"/>
            <w:noWrap w:val="false"/>
          </w:tcPr>
          <w:p>
            <w:pPr>
              <w:ind w:hanging="44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57,95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67,10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68,00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68,30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916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68,50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510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widowControl w:val="off"/>
              <w:rPr>
                <w:sz w:val="8"/>
                <w:szCs w:val="8"/>
                <w:highlight w:val="white"/>
              </w:rPr>
            </w:pPr>
            <w:r>
              <w:rPr>
                <w:highlight w:val="white"/>
              </w:rPr>
              <w:t xml:space="preserve">сохранение доли граждан (населения) Артемовского городского округа, систематически занимаю</w:t>
            </w:r>
            <w:r>
              <w:rPr>
                <w:highlight w:val="white"/>
              </w:rPr>
              <w:t xml:space="preserve">щихся физической культурой</w:t>
            </w: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</w:p>
        </w:tc>
      </w:tr>
      <w:tr>
        <w:tblPrEx/>
        <w:trPr>
          <w:trHeight w:val="132"/>
        </w:trPr>
        <w:tc>
          <w:tcPr>
            <w:shd w:val="clear" w:color="ffffff" w:fill="ffffff"/>
            <w:tcW w:w="54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67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78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72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86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86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1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351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127"/>
        </w:trPr>
        <w:tc>
          <w:tcPr>
            <w:shd w:val="clear" w:color="ffffff" w:fill="ffffff"/>
            <w:tcW w:w="546" w:type="dxa"/>
            <w:textDirection w:val="lrTb"/>
            <w:noWrap w:val="false"/>
          </w:tcPr>
          <w:p>
            <w:pPr>
              <w:ind w:right="-173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084" w:type="dxa"/>
            <w:textDirection w:val="lrTb"/>
            <w:noWrap w:val="false"/>
          </w:tcPr>
          <w:p>
            <w:pPr>
              <w:ind w:right="-151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физической культурой и спортом, от общей численности населения Артемовского городского округа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675" w:type="dxa"/>
            <w:textDirection w:val="lrTb"/>
            <w:noWrap/>
          </w:tcPr>
          <w:p>
            <w:pPr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77" w:type="dxa"/>
            <w:textDirection w:val="lrTb"/>
            <w:noWrap w:val="false"/>
          </w:tcPr>
          <w:p>
            <w:pPr>
              <w:ind w:hanging="44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85" w:type="dxa"/>
            <w:textDirection w:val="lrTb"/>
            <w:noWrap w:val="false"/>
          </w:tcPr>
          <w:p>
            <w:pPr>
              <w:ind w:hanging="44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25" w:type="dxa"/>
            <w:textDirection w:val="lrTb"/>
            <w:noWrap w:val="false"/>
          </w:tcPr>
          <w:p>
            <w:pPr>
              <w:ind w:hanging="44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ind w:hanging="44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861" w:type="dxa"/>
            <w:textDirection w:val="lrTb"/>
            <w:noWrap w:val="false"/>
          </w:tcPr>
          <w:p>
            <w:pPr>
              <w:ind w:hanging="44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91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3510" w:type="dxa"/>
            <w:textDirection w:val="lrTb"/>
            <w:noWrap w:val="false"/>
          </w:tcPr>
          <w:p>
            <w:pPr>
              <w:ind w:right="-107"/>
              <w:spacing w:line="240" w:lineRule="auto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 спортом, от общей численности населения Артемовского городского округа на уровне не ниже  57,95 %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20"/>
        </w:trPr>
        <w:tc>
          <w:tcPr>
            <w:shd w:val="clear" w:color="ffffff" w:fill="ffffff"/>
            <w:tcW w:w="546" w:type="dxa"/>
            <w:textDirection w:val="lrTb"/>
            <w:noWrap w:val="false"/>
          </w:tcPr>
          <w:p>
            <w:pPr>
              <w:ind w:left="-283" w:right="-173"/>
              <w:jc w:val="center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084" w:type="dxa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675" w:type="dxa"/>
            <w:textDirection w:val="lrTb"/>
            <w:noWrap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%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777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785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37,55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725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43,21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38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38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38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38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38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916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38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3510" w:type="dxa"/>
            <w:textDirection w:val="lrTb"/>
            <w:noWrap w:val="false"/>
          </w:tcPr>
          <w:p>
            <w:pPr>
              <w:ind w:right="-108"/>
              <w:jc w:val="left"/>
              <w:spacing w:line="240" w:lineRule="auto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достижение доли занимающихся по программам спортивной под-готовки в организациях ведомственной принадлежности физической культуры и спорта к 2027 году 38 % 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1077"/>
        </w:trPr>
        <w:tc>
          <w:tcPr>
            <w:shd w:val="clear" w:color="ffffff" w:fill="ffffff"/>
            <w:tcW w:w="546" w:type="dxa"/>
            <w:textDirection w:val="lrTb"/>
            <w:noWrap w:val="false"/>
          </w:tcPr>
          <w:p>
            <w:pPr>
              <w:ind w:left="-283" w:right="-173"/>
              <w:jc w:val="center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084" w:type="dxa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Доля объектов спорта муниципальных учреждений физической культуры  и спорта, которые соответствуют требованиям пожарной безопасности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675" w:type="dxa"/>
            <w:textDirection w:val="lrTb"/>
            <w:noWrap/>
          </w:tcPr>
          <w:p>
            <w:pPr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77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85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25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ind w:right="-106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91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3510" w:type="dxa"/>
            <w:textDirection w:val="lrTb"/>
            <w:noWrap w:val="false"/>
          </w:tcPr>
          <w:p>
            <w:pPr>
              <w:ind w:right="-107"/>
              <w:jc w:val="left"/>
              <w:spacing w:line="240" w:lineRule="auto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достижение доли объектов спорта муниципальных учреждений физической культуры и спорта, которые соответствуют требованиям пожарной безопасности, к 2027 году 100 %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11"/>
        </w:trPr>
        <w:tc>
          <w:tcPr>
            <w:shd w:val="clear" w:color="ffffff" w:fill="ffffff"/>
            <w:tcW w:w="546" w:type="dxa"/>
            <w:textDirection w:val="lrTb"/>
            <w:noWrap w:val="false"/>
          </w:tcPr>
          <w:p>
            <w:pPr>
              <w:ind w:left="-283" w:right="-173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3084" w:type="dxa"/>
            <w:textDirection w:val="lrTb"/>
            <w:noWrap w:val="false"/>
          </w:tcPr>
          <w:p>
            <w:pPr>
              <w:ind w:right="-57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Theme="minorHAnsi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675" w:type="dxa"/>
            <w:textDirection w:val="lrTb"/>
            <w:noWrap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77" w:type="dxa"/>
            <w:textDirection w:val="lrTb"/>
            <w:noWrap w:val="false"/>
          </w:tcPr>
          <w:p>
            <w:pPr>
              <w:ind w:right="-113"/>
              <w:jc w:val="left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56,11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85" w:type="dxa"/>
            <w:textDirection w:val="lrTb"/>
            <w:noWrap w:val="false"/>
          </w:tcPr>
          <w:p>
            <w:pPr>
              <w:ind w:right="-113"/>
              <w:jc w:val="left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61,04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25" w:type="dxa"/>
            <w:textDirection w:val="lrTb"/>
            <w:noWrap w:val="false"/>
          </w:tcPr>
          <w:p>
            <w:pPr>
              <w:ind w:right="-113"/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63,92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ind w:right="-113"/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64,00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ind w:right="-113"/>
              <w:jc w:val="left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64,11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ind w:right="-113"/>
              <w:jc w:val="left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64,49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13"/>
              <w:jc w:val="left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65,84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13"/>
              <w:jc w:val="left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66,40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91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66,44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3510" w:type="dxa"/>
            <w:textDirection w:val="lrTb"/>
            <w:noWrap w:val="false"/>
          </w:tcPr>
          <w:p>
            <w:pPr>
              <w:ind w:right="-113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Theme="minorHAnsi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</w:rPr>
              <w:t xml:space="preserve">повышение уровня обеспеченности граждан спортивными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</w:rPr>
              <w:t xml:space="preserve">сооружениями исходя из единовременной пропускной способности к 2027 году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</w:rPr>
              <w:t xml:space="preserve">66,44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</w:rPr>
              <w:t xml:space="preserve"> %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554"/>
        </w:trPr>
        <w:tc>
          <w:tcPr>
            <w:shd w:val="clear" w:color="ffffff" w:fill="ffffff"/>
            <w:tcW w:w="546" w:type="dxa"/>
            <w:textDirection w:val="lrTb"/>
            <w:noWrap w:val="false"/>
          </w:tcPr>
          <w:p>
            <w:pPr>
              <w:ind w:left="-57" w:right="-173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084" w:type="dxa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widowControl w:val="off"/>
              <w:rPr>
                <w:rFonts w:eastAsiaTheme="minorHAnsi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Доля объектов спорта муниципальных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 учреждений физической культуры и спорта, подведомственных управлению физической культуры, спорта и охраны здоровья администрации Артемовского городского 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675" w:type="dxa"/>
            <w:textDirection w:val="lrTb"/>
            <w:noWrap/>
          </w:tcPr>
          <w:p>
            <w:pPr>
              <w:ind w:right="-53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77" w:type="dxa"/>
            <w:textDirection w:val="lrTb"/>
            <w:noWrap w:val="false"/>
          </w:tcPr>
          <w:p>
            <w:pPr>
              <w:ind w:right="-109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38,46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85" w:type="dxa"/>
            <w:textDirection w:val="lrTb"/>
            <w:noWrap w:val="false"/>
          </w:tcPr>
          <w:p>
            <w:pPr>
              <w:ind w:right="-53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38,46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725" w:type="dxa"/>
            <w:textDirection w:val="lrTb"/>
            <w:noWrap w:val="false"/>
          </w:tcPr>
          <w:p>
            <w:pPr>
              <w:ind w:right="-53"/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ind w:right="-53"/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 w:val="false"/>
          </w:tcPr>
          <w:p>
            <w:pPr>
              <w:ind w:right="-53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ind w:right="-53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46,67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right="-53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46,67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ind w:right="-108"/>
              <w:jc w:val="lef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46,67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916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46,67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3510" w:type="dxa"/>
            <w:textDirection w:val="lrTb"/>
            <w:noWrap w:val="false"/>
          </w:tcPr>
          <w:p>
            <w:pPr>
              <w:ind w:right="-113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eastAsiaTheme="minorHAnsi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</w:rPr>
              <w:t xml:space="preserve">увеличение доли объектов спорта муниципальных учреж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</w:rPr>
              <w:t xml:space="preserve">дений физической культуры и спорта, подведомственных управлению физической культуры, спорта и охраны здоровья администрации Артемовского городского округа, здания которых не находятся в аварийном состоянии или не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4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67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78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72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86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86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1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12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351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13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right="-57"/>
              <w:shd w:val="clear" w:color="ffffff" w:themeColor="background1" w:fill="ffffff" w:themeFill="background1"/>
              <w:widowControl w:val="off"/>
              <w:rPr>
                <w:rFonts w:eastAsiaTheme="minorHAnsi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округа, здания 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ind w:right="-57"/>
              <w:shd w:val="clear" w:color="ffffff" w:themeColor="background1" w:fill="ffffff" w:themeFill="background1"/>
              <w:widowControl w:val="off"/>
              <w:rPr>
                <w:rFonts w:eastAsiaTheme="minorHAnsi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которых не находят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ся в 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rFonts w:eastAsiaTheme="minorHAnsi"/>
                <w:highlight w:val="white"/>
              </w:rPr>
              <w:t xml:space="preserve">аварийном состоянии или не требуют капитального ремонта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67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78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6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6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351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требуют капитального ремонта,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до 46,67 % к </w:t>
            </w:r>
            <w:r>
              <w:rPr>
                <w:sz w:val="24"/>
                <w:szCs w:val="24"/>
                <w:highlight w:val="white"/>
              </w:rPr>
              <w:t xml:space="preserve">2027 году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546" w:type="dxa"/>
            <w:textDirection w:val="lrTb"/>
            <w:noWrap/>
          </w:tcPr>
          <w:p>
            <w:pPr>
              <w:ind w:left="-36" w:right="-113" w:hanging="134"/>
              <w:jc w:val="center"/>
              <w:shd w:val="clear" w:color="ffffff" w:themeColor="background1" w:fill="ffffff" w:themeFill="background1"/>
              <w:widowControl w:val="off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7.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shd w:val="clear" w:color="ffffff" w:fill="ffffff"/>
            <w:tcW w:w="3084" w:type="dxa"/>
            <w:vAlign w:val="bottom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Достижение установленных значений целевых показателей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675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777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785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725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861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61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91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51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исполнение мероприятий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539"/>
        <w:jc w:val="center"/>
        <w:spacing w:after="240"/>
        <w:shd w:val="clear" w:color="ffffff" w:themeColor="background1" w:fill="ffffff" w:themeFill="background1"/>
        <w:widowControl w:val="off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left="11340"/>
        <w:shd w:val="clear" w:color="ffffff" w:themeColor="background1" w:fill="ffffff" w:themeFill="background1"/>
        <w:tabs>
          <w:tab w:val="left" w:pos="11057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Приложение 4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постановлению администрации            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4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2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муниципальной программе «Развитие физической культуры и спорта в               Артемовском городском округе»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360" w:lineRule="auto"/>
        <w:shd w:val="clear" w:color="ffffff" w:themeColor="background1" w:fill="ffffff" w:themeFill="background1"/>
        <w:widowControl w:val="off"/>
        <w:rPr>
          <w:b/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</w:r>
      <w:r>
        <w:rPr>
          <w:b/>
          <w:sz w:val="16"/>
          <w:szCs w:val="16"/>
          <w:highlight w:val="white"/>
        </w:rPr>
      </w:r>
      <w:r>
        <w:rPr>
          <w:b/>
          <w:sz w:val="16"/>
          <w:szCs w:val="16"/>
          <w:highlight w:val="white"/>
        </w:rPr>
      </w:r>
    </w:p>
    <w:p>
      <w:pPr>
        <w:ind w:firstLine="540"/>
        <w:jc w:val="center"/>
        <w:spacing w:line="360" w:lineRule="auto"/>
        <w:shd w:val="clear" w:color="ffffff" w:themeColor="background1" w:fill="ffffff" w:themeFill="background1"/>
        <w:widowControl w:val="o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НАЛОГОВЫЕ РАСХОДЫ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tbl>
      <w:tblPr>
        <w:tblW w:w="15451" w:type="dxa"/>
        <w:tblInd w:w="13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701"/>
        <w:gridCol w:w="2044"/>
        <w:gridCol w:w="1925"/>
        <w:gridCol w:w="1985"/>
        <w:gridCol w:w="1842"/>
        <w:gridCol w:w="664"/>
        <w:gridCol w:w="340"/>
        <w:gridCol w:w="340"/>
        <w:gridCol w:w="340"/>
        <w:gridCol w:w="364"/>
        <w:gridCol w:w="364"/>
        <w:gridCol w:w="565"/>
        <w:gridCol w:w="664"/>
        <w:gridCol w:w="364"/>
        <w:gridCol w:w="364"/>
        <w:gridCol w:w="364"/>
        <w:gridCol w:w="364"/>
        <w:gridCol w:w="364"/>
        <w:gridCol w:w="49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Наименование налогового расхода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Реквизиты муниципального правового акта, принятого Думой Артемовского городского округа, устанавливающего налоговый расход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Целевая категория налогового расхода (техническая &lt;*&gt;, социальная &lt;**&gt;, стимулирующая &lt;***&gt;)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Цель Программы, которой соответствует налоговый расход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Наименование показателя (индикатора) Программы, на значение которого оказывают влияние налоговые расходы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Значение показателя (индикатора), в единицах измерения показателя (индикатора)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Объем налоговых расходов, руб.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4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всего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в том числе по годам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всего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в том числе по годам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4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  <w:r>
              <w:rPr>
                <w:rFonts w:ascii="Calibri" w:hAnsi="Calibri" w:cs="Calibri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Налоговые расходы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отсутствуют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5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539"/>
        <w:jc w:val="both"/>
        <w:spacing w:line="360" w:lineRule="auto"/>
        <w:shd w:val="clear" w:color="ffffff" w:themeColor="background1" w:fill="ffffff" w:themeFill="background1"/>
        <w:rPr>
          <w:sz w:val="12"/>
          <w:szCs w:val="12"/>
          <w:highlight w:val="white"/>
        </w:rPr>
      </w:pPr>
      <w:r>
        <w:rPr>
          <w:sz w:val="12"/>
          <w:szCs w:val="12"/>
          <w:highlight w:val="white"/>
        </w:rPr>
      </w:r>
      <w:r>
        <w:rPr>
          <w:sz w:val="12"/>
          <w:szCs w:val="12"/>
          <w:highlight w:val="white"/>
        </w:rPr>
      </w:r>
      <w:r>
        <w:rPr>
          <w:sz w:val="12"/>
          <w:szCs w:val="12"/>
          <w:highlight w:val="white"/>
        </w:rPr>
      </w:r>
    </w:p>
    <w:p>
      <w:pPr>
        <w:ind w:firstLine="539"/>
        <w:jc w:val="both"/>
        <w:spacing w:line="360" w:lineRule="auto"/>
        <w:shd w:val="clear" w:color="ffffff" w:themeColor="background1" w:fill="ffffff" w:themeFill="background1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&lt;</w:t>
      </w:r>
      <w:r>
        <w:rPr>
          <w:sz w:val="28"/>
          <w:szCs w:val="28"/>
          <w:highlight w:val="white"/>
        </w:rPr>
        <w:t xml:space="preserve">*&gt; - техническая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Артемовского городского округа;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39"/>
        <w:jc w:val="both"/>
        <w:spacing w:line="360" w:lineRule="auto"/>
        <w:shd w:val="clear" w:color="ffffff" w:themeColor="background1" w:fill="ffffff" w:themeFill="background1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&lt;**&gt; - социальная - целевая категория налоговых расходов, обусловленных необходимостью обеспечения социальной поддержки населения;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39"/>
        <w:jc w:val="both"/>
        <w:spacing w:line="360" w:lineRule="auto"/>
        <w:shd w:val="clear" w:color="ffffff" w:themeColor="background1" w:fill="ffffff" w:themeFill="background1"/>
        <w:widowControl w:val="off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&lt;***&gt; - стимулирующая -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 Артемовского городского округа.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firstLine="539"/>
        <w:jc w:val="center"/>
        <w:shd w:val="clear" w:color="ffffff" w:themeColor="background1" w:fill="ffffff" w:themeFill="background1"/>
        <w:widowControl w:val="off"/>
        <w:rPr>
          <w:b/>
          <w:sz w:val="8"/>
          <w:szCs w:val="8"/>
          <w:highlight w:val="white"/>
        </w:rPr>
      </w:pPr>
      <w:r>
        <w:rPr>
          <w:b/>
          <w:sz w:val="8"/>
          <w:szCs w:val="8"/>
          <w:highlight w:val="white"/>
        </w:rPr>
      </w:r>
      <w:r>
        <w:rPr>
          <w:b/>
          <w:sz w:val="8"/>
          <w:szCs w:val="8"/>
          <w:highlight w:val="white"/>
        </w:rPr>
      </w:r>
      <w:r>
        <w:rPr>
          <w:b/>
          <w:sz w:val="8"/>
          <w:szCs w:val="8"/>
          <w:highlight w:val="white"/>
        </w:rPr>
      </w:r>
    </w:p>
    <w:p>
      <w:pPr>
        <w:jc w:val="both"/>
        <w:spacing w:line="360" w:lineRule="auto"/>
        <w:shd w:val="clear" w:color="ffffff" w:themeColor="background1" w:fill="ffffff" w:themeFill="background1"/>
        <w:rPr>
          <w:sz w:val="8"/>
          <w:szCs w:val="8"/>
          <w:highlight w:val="white"/>
        </w:rPr>
      </w:pPr>
      <w:r>
        <w:rPr>
          <w:sz w:val="8"/>
          <w:szCs w:val="8"/>
          <w:highlight w:val="white"/>
        </w:rPr>
      </w:r>
      <w:r>
        <w:rPr>
          <w:sz w:val="8"/>
          <w:szCs w:val="8"/>
          <w:highlight w:val="white"/>
        </w:rPr>
      </w:r>
      <w:r>
        <w:rPr>
          <w:sz w:val="8"/>
          <w:szCs w:val="8"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shd w:val="clear" w:color="ffffff" w:themeColor="background1" w:fill="ffffff" w:themeFill="background1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left="10630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  <w:t xml:space="preserve">Приложение 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0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0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постановлению администрации            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0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0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0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0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630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к муниципальной программе «Развитие физической культуры и спорта в                 Артемовском городском округе»</w:t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center"/>
        <w:spacing w:line="360" w:lineRule="auto"/>
        <w:widowControl w:val="off"/>
        <w:rPr>
          <w:b/>
          <w:bCs/>
          <w:highlight w:val="none"/>
        </w:rPr>
      </w:pPr>
      <w:r>
        <w:rPr>
          <w:b/>
          <w:highlight w:val="white"/>
        </w:rPr>
      </w:r>
      <w:r>
        <w:rPr>
          <w:b/>
          <w:sz w:val="28"/>
          <w:szCs w:val="28"/>
          <w:highlight w:val="white"/>
        </w:rPr>
        <w:t xml:space="preserve">ПЕРЕЧЕНЬ МЕРОПРИЯТИЙ ПРОГРАММЫ</w:t>
      </w:r>
      <w:r>
        <w:rPr>
          <w:b/>
          <w:sz w:val="28"/>
          <w:szCs w:val="28"/>
          <w:highlight w:val="white"/>
        </w:rPr>
        <w:t xml:space="preserve"> НА 2025-2027 гг.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39"/>
        <w:jc w:val="center"/>
        <w:widowControl w:val="off"/>
        <w:rPr>
          <w:b/>
          <w:sz w:val="8"/>
          <w:szCs w:val="8"/>
          <w:highlight w:val="white"/>
        </w:rPr>
      </w:pPr>
      <w:r>
        <w:rPr>
          <w:b/>
          <w:sz w:val="8"/>
          <w:szCs w:val="8"/>
          <w:highlight w:val="white"/>
        </w:rPr>
      </w:r>
      <w:r>
        <w:rPr>
          <w:b/>
          <w:sz w:val="8"/>
          <w:szCs w:val="8"/>
          <w:highlight w:val="white"/>
        </w:rPr>
      </w:r>
      <w:r>
        <w:rPr>
          <w:b/>
          <w:sz w:val="8"/>
          <w:szCs w:val="8"/>
          <w:highlight w:val="white"/>
        </w:rPr>
      </w:r>
    </w:p>
    <w:tbl>
      <w:tblPr>
        <w:tblStyle w:val="942"/>
        <w:tblW w:w="4928" w:type="pct"/>
        <w:tblInd w:w="1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2"/>
        <w:gridCol w:w="2835"/>
        <w:gridCol w:w="52"/>
        <w:gridCol w:w="1649"/>
        <w:gridCol w:w="850"/>
        <w:gridCol w:w="1559"/>
        <w:gridCol w:w="55"/>
        <w:gridCol w:w="1502"/>
        <w:gridCol w:w="3"/>
        <w:gridCol w:w="1558"/>
        <w:gridCol w:w="26"/>
        <w:gridCol w:w="1533"/>
        <w:gridCol w:w="1559"/>
        <w:gridCol w:w="1"/>
        <w:gridCol w:w="1419"/>
      </w:tblGrid>
      <w:tr>
        <w:tblPrEx/>
        <w:trPr/>
        <w:tc>
          <w:tcPr>
            <w:tcW w:w="822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№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п/п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Наименование комплекса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auto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 процессных  </w:t>
            </w:r>
            <w:r>
              <w:rPr>
                <w:b/>
                <w:sz w:val="20"/>
                <w:szCs w:val="20"/>
                <w:highlight w:val="white"/>
              </w:rPr>
              <w:t xml:space="preserve">мероприятий; 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наименование </w:t>
            </w:r>
            <w:r>
              <w:rPr>
                <w:b/>
                <w:sz w:val="20"/>
                <w:szCs w:val="20"/>
                <w:highlight w:val="white"/>
              </w:rPr>
              <w:t xml:space="preserve"> мероприятия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Исполнители мероприятия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Сроки 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-57" w:right="-57"/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реали</w:t>
            </w:r>
            <w:r>
              <w:rPr>
                <w:b/>
                <w:sz w:val="20"/>
                <w:szCs w:val="20"/>
                <w:highlight w:val="white"/>
              </w:rPr>
              <w:t xml:space="preserve">-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-57" w:right="-57"/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зации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-57" w:right="-57"/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  <w:t xml:space="preserve">меропри</w:t>
            </w:r>
            <w:r>
              <w:rPr>
                <w:b/>
                <w:sz w:val="20"/>
                <w:szCs w:val="20"/>
                <w:highlight w:val="white"/>
              </w:rPr>
              <w:t xml:space="preserve">-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-57" w:right="-57"/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яти</w:t>
            </w:r>
            <w:r>
              <w:rPr>
                <w:b/>
                <w:sz w:val="20"/>
                <w:szCs w:val="20"/>
                <w:highlight w:val="white"/>
              </w:rPr>
              <w:t xml:space="preserve">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6"/>
                <w:szCs w:val="6"/>
                <w:highlight w:val="white"/>
              </w:rPr>
            </w:pPr>
            <w:r>
              <w:rPr>
                <w:b/>
                <w:sz w:val="6"/>
                <w:szCs w:val="6"/>
                <w:highlight w:val="white"/>
              </w:rPr>
            </w:r>
            <w:r>
              <w:rPr>
                <w:b/>
                <w:sz w:val="6"/>
                <w:szCs w:val="6"/>
                <w:highlight w:val="white"/>
              </w:rPr>
            </w:r>
            <w:r>
              <w:rPr>
                <w:b/>
                <w:sz w:val="6"/>
                <w:szCs w:val="6"/>
                <w:highlight w:val="white"/>
              </w:rPr>
            </w:r>
          </w:p>
        </w:tc>
        <w:tc>
          <w:tcPr>
            <w:gridSpan w:val="7"/>
            <w:tcW w:w="6235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ab/>
              <w:t xml:space="preserve">Объем финансового обеспечения (тыс. </w:t>
            </w:r>
            <w:r>
              <w:rPr>
                <w:b/>
                <w:sz w:val="20"/>
                <w:szCs w:val="20"/>
                <w:highlight w:val="white"/>
              </w:rPr>
              <w:t xml:space="preserve">руб.)</w:t>
            </w:r>
            <w:r>
              <w:rPr>
                <w:b/>
                <w:sz w:val="20"/>
                <w:szCs w:val="20"/>
                <w:highlight w:val="white"/>
              </w:rPr>
              <w:tab/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Источники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финансового обеспечения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Получатели средств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82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всего, в </w:t>
            </w:r>
            <w:r>
              <w:rPr>
                <w:b/>
                <w:sz w:val="20"/>
                <w:szCs w:val="20"/>
                <w:highlight w:val="white"/>
              </w:rPr>
              <w:t xml:space="preserve">т. ч</w:t>
            </w:r>
            <w:r>
              <w:rPr>
                <w:b/>
                <w:sz w:val="20"/>
                <w:szCs w:val="20"/>
                <w:highlight w:val="white"/>
              </w:rPr>
              <w:t xml:space="preserve">. по источникам финансового обеспечения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5"/>
            <w:tcW w:w="462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в том числе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6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2025 г.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2026 г.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2027 г.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88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21"/>
        </w:trPr>
        <w:tc>
          <w:tcPr>
            <w:gridSpan w:val="15"/>
            <w:tcW w:w="15422" w:type="dxa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1. Задача Программы: Повышение качества оказания услуг в сфере физической культуры и спорта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  <w:tr>
        <w:tblPrEx/>
        <w:trPr>
          <w:trHeight w:val="136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0"/>
              <w:spacing w:line="238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обеспеч</w:t>
            </w:r>
            <w:r>
              <w:rPr>
                <w:highlight w:val="white"/>
              </w:rPr>
              <w:t xml:space="preserve">ение деятельности (оказание услуг, выполнение работ) муниципальных учреждений в области физической культуры и </w:t>
            </w:r>
            <w:r>
              <w:rPr>
                <w:highlight w:val="white"/>
              </w:rPr>
              <w:t xml:space="preserve">спорта,  в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т. ч</w:t>
            </w:r>
            <w:r>
              <w:rPr>
                <w:highlight w:val="white"/>
              </w:rPr>
              <w:t xml:space="preserve">. на закупку товаров, </w:t>
            </w:r>
            <w:r>
              <w:rPr>
                <w:highlight w:val="white"/>
              </w:rPr>
              <w:t xml:space="preserve">работ и услуг для </w:t>
            </w:r>
            <w:r>
              <w:rPr>
                <w:highlight w:val="white"/>
              </w:rPr>
              <w:t xml:space="preserve">государст</w:t>
            </w:r>
            <w:r>
              <w:rPr>
                <w:highlight w:val="white"/>
              </w:rPr>
              <w:t xml:space="preserve">венных (муниципальных) нужд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yellow"/>
                <w:u w:val="none"/>
                <w:vertAlign w:val="baseline"/>
              </w:rPr>
              <w:t xml:space="preserve">420636,16566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ind w:left="57" w:right="0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yellow"/>
                <w:u w:val="none"/>
                <w:vertAlign w:val="baseline"/>
              </w:rPr>
              <w:t xml:space="preserve">162058,65967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ind w:left="57" w:right="0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129668,77344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128908,73255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/>
              <w:jc w:val="left"/>
              <w:spacing w:line="209" w:lineRule="auto"/>
              <w:widowControl w:val="off"/>
              <w:tabs>
                <w:tab w:val="center" w:pos="63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45"/>
        </w:trPr>
        <w:tc>
          <w:tcPr>
            <w:tcW w:w="82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144325,73434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52325,73434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46 000,00000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46 000,00000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 w:right="-57" w:firstLine="0"/>
              <w:jc w:val="left"/>
              <w:spacing w:line="209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 ч</w:t>
            </w:r>
            <w:r>
              <w:rPr>
                <w:highlight w:val="white"/>
              </w:rPr>
              <w:t xml:space="preserve">. доходы о</w:t>
            </w:r>
            <w:r>
              <w:rPr>
                <w:highlight w:val="white"/>
              </w:rPr>
              <w:t xml:space="preserve">т </w:t>
            </w:r>
            <w:r>
              <w:rPr>
                <w:highlight w:val="white"/>
              </w:rPr>
              <w:t xml:space="preserve">плат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</w:tr>
      <w:tr>
        <w:tblPrEx/>
        <w:trPr>
          <w:trHeight w:val="267"/>
        </w:trPr>
        <w:tc>
          <w:tcPr>
            <w:tcW w:w="82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  <w:t xml:space="preserve">118078,75741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  <w:t xml:space="preserve">55679,65773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14:ligatures w14:val="no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31 037,22117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31 361,87851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 w:right="0"/>
              <w:jc w:val="left"/>
              <w:spacing w:line="209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jc w:val="left"/>
              <w:spacing w:line="209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</w:tr>
      <w:tr>
        <w:tblPrEx/>
        <w:trPr>
          <w:trHeight w:val="283"/>
        </w:trPr>
        <w:tc>
          <w:tcPr>
            <w:tcW w:w="82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68140,24985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27921,41138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20 617,89715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19 600,94132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 w:right="0"/>
              <w:jc w:val="left"/>
              <w:spacing w:line="209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 ч</w:t>
            </w:r>
            <w:r>
              <w:rPr>
                <w:highlight w:val="white"/>
              </w:rPr>
              <w:t xml:space="preserve">. доходы от </w:t>
            </w:r>
            <w:r>
              <w:rPr>
                <w:highlight w:val="white"/>
              </w:rPr>
              <w:t xml:space="preserve">плат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</w:tr>
      <w:tr>
        <w:tblPrEx/>
        <w:trPr>
          <w:trHeight w:val="183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68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-28"/>
              <w:spacing w:line="233" w:lineRule="auto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Оказание услуг (выполнение </w:t>
            </w:r>
            <w:r>
              <w:rPr>
                <w:highlight w:val="white"/>
              </w:rPr>
              <w:t xml:space="preserve">работ)  в</w:t>
            </w:r>
            <w:r>
              <w:rPr>
                <w:highlight w:val="white"/>
              </w:rPr>
              <w:t xml:space="preserve"> рамках муниципального задания МКУ «Центр физической культуры и спорта г. Артема», в </w:t>
            </w:r>
            <w:r>
              <w:rPr>
                <w:highlight w:val="white"/>
              </w:rPr>
              <w:t xml:space="preserve">т. ч</w:t>
            </w:r>
            <w:r>
              <w:rPr>
                <w:highlight w:val="white"/>
              </w:rPr>
              <w:t xml:space="preserve">. на закупку товаров, </w:t>
            </w:r>
            <w:r>
              <w:rPr>
                <w:highlight w:val="white"/>
              </w:rPr>
              <w:t xml:space="preserve">работ и услуг для государственных (муниципальных) нужд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ОЗ,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left="57"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2025-</w:t>
            </w:r>
            <w:r>
              <w:rPr>
                <w:highlight w:val="white"/>
              </w:rPr>
              <w:br/>
              <w:t xml:space="preserve">2027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</w:rPr>
              <w:t xml:space="preserve">408801,4692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14:ligatures w14:val="no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</w:rPr>
              <w:t xml:space="preserve">150223,96321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129668,77344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128908,73255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 w:right="0"/>
              <w:jc w:val="left"/>
              <w:spacing w:before="0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jc w:val="left"/>
              <w:spacing w:before="0" w:beforeAutospacing="0"/>
              <w:widowControl w:val="off"/>
              <w:rPr>
                <w:sz w:val="8"/>
                <w:szCs w:val="8"/>
                <w:highlight w:val="white"/>
              </w:rPr>
              <w:suppressLineNumbers w:val="0"/>
            </w:pP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ind w:left="57" w:right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83"/>
        </w:trPr>
        <w:tc>
          <w:tcPr>
            <w:tcW w:w="822" w:type="dxa"/>
            <w:vMerge w:val="continue"/>
            <w:textDirection w:val="lrTb"/>
            <w:noWrap w:val="false"/>
          </w:tcPr>
          <w:p>
            <w:pPr>
              <w:ind w:left="-28" w:right="-45"/>
              <w:jc w:val="center"/>
              <w:widowControl w:val="off"/>
            </w:pPr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right="202"/>
              <w:jc w:val="center"/>
              <w:widowControl w:val="off"/>
            </w:pPr>
            <w:r/>
            <w:r/>
            <w:r/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142063,75434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50063,75434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46 000,00000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46 000,00000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 w:right="-57"/>
              <w:jc w:val="left"/>
              <w:spacing w:before="0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 ч</w:t>
            </w:r>
            <w:r>
              <w:rPr>
                <w:highlight w:val="white"/>
              </w:rPr>
              <w:t xml:space="preserve">. доходы от </w:t>
            </w:r>
            <w:r>
              <w:rPr>
                <w:highlight w:val="white"/>
              </w:rPr>
              <w:t xml:space="preserve">плат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  <w:r/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22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widowControl w:val="off"/>
            </w:pPr>
            <w:r/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887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164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  <w:r/>
          </w:p>
        </w:tc>
        <w:tc>
          <w:tcPr>
            <w:tcBorders>
              <w:bottom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614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</w:rPr>
              <w:t xml:space="preserve">112996,12715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14:ligatures w14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</w:rPr>
              <w:t xml:space="preserve">50597,02747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587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31 037,22117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31 361,87851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left="57" w:right="-57"/>
              <w:jc w:val="left"/>
              <w:spacing w:before="0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  <w:r/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65878,26985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25659,43138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20 617,89715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before="0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19 600,94132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 w:right="-57"/>
              <w:jc w:val="left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 ч</w:t>
            </w:r>
            <w:r>
              <w:rPr>
                <w:highlight w:val="white"/>
              </w:rPr>
              <w:t xml:space="preserve">. доходы от </w:t>
            </w:r>
            <w:r>
              <w:rPr>
                <w:highlight w:val="white"/>
              </w:rPr>
              <w:t xml:space="preserve">плат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vMerge w:val="restart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right="0"/>
              <w:spacing w:after="0" w:afterAutospacing="0" w:line="226" w:lineRule="atLeast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Расходы муниципальных учреждений на </w:t>
            </w:r>
            <w:r>
              <w:rPr>
                <w:highlight w:val="white"/>
              </w:rPr>
              <w:t xml:space="preserve">приобретение (изготовление) объектов, относящихся к основным средствам (за исключением расходов на осуществление бюджетных инвестиций), в</w:t>
            </w:r>
            <w:r>
              <w:rPr>
                <w:sz w:val="16"/>
                <w:szCs w:val="1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т. ч</w:t>
            </w:r>
            <w:r>
              <w:rPr>
                <w:highlight w:val="white"/>
              </w:rPr>
              <w:t xml:space="preserve">.: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ОЗ,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left="57"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left="57"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5082,63026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yellow"/>
              </w:rPr>
              <w:t xml:space="preserve">5082,63026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 w:right="-57"/>
              <w:spacing w:before="0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ind w:left="57"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left="57" w:right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2261,980000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2261,980000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0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 ч</w:t>
            </w:r>
            <w:r>
              <w:rPr>
                <w:highlight w:val="white"/>
              </w:rPr>
              <w:t xml:space="preserve">. доходы от </w:t>
            </w:r>
            <w:r>
              <w:rPr>
                <w:highlight w:val="white"/>
              </w:rPr>
              <w:t xml:space="preserve">плат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pacing w:before="0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62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Приобретение хозяйственного инвентаря, оборудования, мебели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yellow"/>
              </w:rPr>
              <w:t xml:space="preserve">5082,63026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5082,63026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ind w:left="0"/>
              <w:spacing w:before="0" w:beforeAutospacing="0"/>
              <w:rPr>
                <w:sz w:val="8"/>
                <w:szCs w:val="8"/>
                <w:highlight w:val="white"/>
              </w:rPr>
              <w:suppressLineNumbers w:val="0"/>
            </w:pPr>
            <w:r>
              <w:rPr>
                <w:sz w:val="8"/>
                <w:szCs w:val="8"/>
                <w:highlight w:val="none"/>
              </w:rPr>
            </w: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 w:right="-57"/>
              <w:spacing w:before="0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2261,980000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2261,980000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0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т. ч</w:t>
            </w:r>
            <w:r>
              <w:rPr>
                <w:highlight w:val="white"/>
              </w:rPr>
              <w:t xml:space="preserve">. доходы от </w:t>
            </w:r>
            <w:r>
              <w:rPr>
                <w:highlight w:val="white"/>
              </w:rPr>
              <w:t xml:space="preserve">плат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ind w:left="57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textDirection w:val="lrTb"/>
            <w:noWrap w:val="false"/>
          </w:tcPr>
          <w:p>
            <w:pPr>
              <w:ind w:left="57" w:right="-28"/>
              <w:spacing w:line="209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Проведение офи</w:t>
            </w:r>
            <w:r>
              <w:rPr>
                <w:highlight w:val="white"/>
              </w:rPr>
              <w:t xml:space="preserve">циальных городских физкультурных, физкультурно-</w:t>
            </w:r>
            <w:r>
              <w:rPr>
                <w:highlight w:val="white"/>
              </w:rPr>
              <w:t xml:space="preserve">оздоровитель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мероприятий, официальных городских спортивных соревнований, тренировочных мероприятий спортсменов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ind w:left="57"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ОЗ,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6752,06620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6752,06620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0,00000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 w:right="-57"/>
              <w:spacing w:before="0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ind w:left="57" w:right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0"/>
              <w:spacing w:line="209" w:lineRule="auto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b/>
                <w:bCs/>
                <w:highlight w:val="white"/>
              </w:rPr>
              <w:t xml:space="preserve">Комп</w:t>
            </w:r>
            <w:r>
              <w:rPr>
                <w:b/>
                <w:bCs/>
                <w:highlight w:val="white"/>
              </w:rPr>
              <w:t xml:space="preserve">лекс процессных мероприятий:</w:t>
            </w:r>
            <w:r>
              <w:rPr>
                <w:highlight w:val="white"/>
              </w:rPr>
              <w:t xml:space="preserve"> создание условий для </w:t>
            </w:r>
            <w:r>
              <w:rPr>
                <w:highlight w:val="white"/>
              </w:rPr>
              <w:t xml:space="preserve">развития  массового</w:t>
            </w:r>
            <w:r>
              <w:rPr>
                <w:highlight w:val="white"/>
              </w:rPr>
              <w:t xml:space="preserve"> спорта,</w:t>
            </w:r>
            <w:r>
              <w:rPr>
                <w:highlight w:val="white"/>
              </w:rPr>
              <w:t xml:space="preserve"> детско-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2159,73803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508,24743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816,76897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834,72163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 w:right="-113"/>
              <w:spacing w:before="0" w:beforeAutospacing="0"/>
              <w:shd w:val="clear" w:color="auto" w:fill="ffffff" w:themeFill="background1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 том  </w:t>
            </w:r>
            <w:r>
              <w:rPr>
                <w:bCs/>
                <w:highlight w:val="white"/>
              </w:rPr>
              <w:t xml:space="preserve">числе: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ind w:left="57" w:right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 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2078,25145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493,00000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792,26590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792,98555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 w:right="-113"/>
              <w:spacing w:before="0" w:before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81,48658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15,24743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24,50307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41,73608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 w:right="-113"/>
              <w:spacing w:before="0" w:before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8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spacing w:line="226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юношеского спорта и школьного спорта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right="-113"/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94"/>
              <w:spacing w:line="211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 w:right="0"/>
              <w:spacing w:line="211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ОЗ,</w:t>
            </w:r>
            <w:r>
              <w:rPr>
                <w:highlight w:val="white"/>
              </w:rPr>
              <w:br/>
              <w:t xml:space="preserve">МБУДО СШ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Темп»,</w:t>
            </w:r>
            <w:r>
              <w:rPr>
                <w:highlight w:val="white"/>
              </w:rPr>
              <w:br/>
              <w:t xml:space="preserve">МБУДО</w:t>
            </w:r>
            <w:r>
              <w:rPr>
                <w:highlight w:val="white"/>
              </w:rPr>
              <w:t xml:space="preserve"> СШ «</w:t>
            </w:r>
            <w:r>
              <w:rPr>
                <w:highlight w:val="white"/>
              </w:rPr>
              <w:t xml:space="preserve">Атлетичес-кая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гимнастика»,</w:t>
            </w:r>
            <w:r>
              <w:rPr>
                <w:highlight w:val="white"/>
              </w:rPr>
              <w:t xml:space="preserve"> 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2025-2027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2159,73803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508,24743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816,76897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834,72163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в том  числе: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ind w:left="0" w:right="-113"/>
              <w:spacing w:line="209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 СШ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Темп»,</w:t>
            </w:r>
            <w:r>
              <w:rPr>
                <w:highlight w:val="white"/>
              </w:rPr>
              <w:br/>
              <w:t xml:space="preserve">МБУДО</w:t>
            </w:r>
            <w:r>
              <w:rPr>
                <w:highlight w:val="white"/>
              </w:rPr>
              <w:t xml:space="preserve"> СШ «</w:t>
            </w:r>
            <w:r>
              <w:rPr>
                <w:highlight w:val="white"/>
              </w:rPr>
              <w:t xml:space="preserve">Атлетическая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гимнастика»,</w:t>
            </w:r>
            <w:r>
              <w:rPr>
                <w:highlight w:val="white"/>
              </w:rPr>
              <w:t xml:space="preserve"> 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2078,25145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493,00000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792,26590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792,98555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rPr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81,48658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left="0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15,24743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left="0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24,50307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41,73608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rPr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МБ (С)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32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94"/>
              <w:spacing w:line="211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/>
              <w:spacing w:line="211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 СШ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Темп»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3"/>
              <w:spacing w:line="4" w:lineRule="atLeast"/>
              <w:shd w:val="clear" w:color="auto" w:fill="ffffff" w:themeFill="background1"/>
              <w:widowControl w:val="off"/>
              <w:tabs>
                <w:tab w:val="center" w:pos="41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2025-2027</w:t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 w:line="235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847,87846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 w:line="235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210,30928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 w:line="235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315,46392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 w:line="235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322,10526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 w:line="235" w:lineRule="auto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в том числе: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ind w:left="0" w:right="-113"/>
              <w:spacing w:line="209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 СШ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 w:right="0"/>
              <w:spacing w:before="0" w:beforeAutospacing="0" w:afterAutospacing="1" w:line="235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816,00000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 w:right="0"/>
              <w:spacing w:before="0" w:beforeAutospacing="0" w:afterAutospacing="1" w:line="235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204,00000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 w:right="0"/>
              <w:spacing w:before="0" w:beforeAutospacing="0" w:afterAutospacing="1" w:line="235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306,00000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 w:right="0"/>
              <w:spacing w:before="0" w:beforeAutospacing="0" w:afterAutospacing="1" w:line="235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306,00000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 w:right="0"/>
              <w:spacing w:before="0" w:beforeAutospacing="0" w:afterAutospacing="1" w:line="235" w:lineRule="auto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КБ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 w:line="235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31,87846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 w:line="235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6,30928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 w:line="235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9,46392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 w:line="235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16,10526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 w:line="235" w:lineRule="auto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МБ (С)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94"/>
              <w:spacing w:line="211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 w:right="0" w:firstLine="0"/>
              <w:spacing w:line="211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</w:t>
            </w:r>
            <w:r>
              <w:rPr>
                <w:highlight w:val="white"/>
              </w:rPr>
              <w:t xml:space="preserve"> СШ «</w:t>
            </w:r>
            <w:r>
              <w:rPr>
                <w:highlight w:val="white"/>
              </w:rPr>
              <w:t xml:space="preserve">Атлетичес-кая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2025-2027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1011,70764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210,30928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396,15041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405,24795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в том  числе: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ind w:left="0" w:right="-113"/>
              <w:spacing w:line="209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</w:t>
            </w:r>
            <w:r>
              <w:rPr>
                <w:highlight w:val="white"/>
              </w:rPr>
              <w:t xml:space="preserve"> СШ «</w:t>
            </w:r>
            <w:r>
              <w:rPr>
                <w:highlight w:val="white"/>
              </w:rPr>
              <w:t xml:space="preserve">Атлетическая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973,25145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204,00000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384,26590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384,98555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КБ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38,45619</w:t>
            </w:r>
            <w:r>
              <w:rPr>
                <w:highlight w:val="white"/>
              </w:rPr>
              <w:tab/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6,30928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11,88451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20,26240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МБ (С)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94"/>
              <w:spacing w:line="211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 w:right="0" w:firstLine="0"/>
              <w:spacing w:line="211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3"/>
              <w:spacing w:line="4" w:lineRule="atLeast"/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2025-2027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300,15193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87,62887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105,15464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107,36842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в том  числе: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0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289,00000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85,00000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102,00000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102,00000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КБ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178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11,15193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2,62887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3,15464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5,36842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МБ (С)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320"/>
        </w:trPr>
        <w:tc>
          <w:tcPr>
            <w:gridSpan w:val="15"/>
            <w:tcW w:w="15422" w:type="dxa"/>
            <w:textDirection w:val="lrTb"/>
            <w:noWrap w:val="false"/>
          </w:tcPr>
          <w:p>
            <w:pPr>
              <w:ind w:left="113"/>
              <w:jc w:val="both"/>
              <w:spacing w:before="0" w:beforeAutospacing="0"/>
              <w:widowControl w:val="off"/>
              <w:rPr>
                <w:b/>
                <w:highlight w:val="white"/>
              </w:rPr>
              <w:suppressLineNumbers w:val="0"/>
            </w:pPr>
            <w:r>
              <w:rPr>
                <w:b/>
                <w:highlight w:val="white"/>
              </w:rPr>
              <w:t xml:space="preserve">2. Задача Программы: Повышение </w:t>
            </w:r>
            <w:r>
              <w:rPr>
                <w:b/>
                <w:highlight w:val="white"/>
              </w:rPr>
              <w:t xml:space="preserve">качества </w:t>
            </w:r>
            <w:r>
              <w:rPr>
                <w:b/>
                <w:highlight w:val="white"/>
              </w:rPr>
              <w:t xml:space="preserve">оказания услуг по реализации программ спортивной подготовки 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trHeight w:val="367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jc w:val="center"/>
              <w:spacing w:before="6" w:beforeAutospacing="0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57"/>
              <w:spacing w:before="6" w:beforeAutospacing="0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 w:line="211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b/>
                <w:bCs/>
                <w:highlight w:val="white"/>
              </w:rPr>
              <w:t xml:space="preserve">Комплекс процесс</w:t>
            </w:r>
            <w:r>
              <w:rPr>
                <w:b/>
                <w:bCs/>
                <w:highlight w:val="white"/>
              </w:rPr>
              <w:t xml:space="preserve">ных мероприятий: </w:t>
            </w:r>
            <w:r>
              <w:rPr>
                <w:highlight w:val="white"/>
              </w:rPr>
              <w:t xml:space="preserve">обеспечение деятельности (оказание услуг, выполнение работ) муниципальных учреждений, осуществляющих спортивную подготовку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spacing w:before="6" w:beforeAutospacing="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before="6" w:beforeAutospacing="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spacing w:before="6" w:beforeAutospacing="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before="6" w:beforeAutospacing="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260157,28135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86978,48111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84 330,89615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88 847,90409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/>
              <w:spacing w:before="6" w:beforeAutospacing="0"/>
              <w:shd w:val="clear" w:color="auto" w:fill="ffffff" w:themeFill="background1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 том</w:t>
            </w:r>
            <w:r>
              <w:rPr>
                <w:bCs/>
                <w:sz w:val="22"/>
                <w:szCs w:val="22"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числе: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spacing w:before="6" w:beforeAutospacing="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before="6" w:beforeAutospacing="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before="6" w:beforeAutospacing="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before="6" w:beforeAutospacing="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25"/>
        </w:trPr>
        <w:tc>
          <w:tcPr>
            <w:tcW w:w="82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pPr>
              <w:ind w:right="-170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257728,92831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84550,12807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84 330,89615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88 847,90409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shd w:val="clear" w:color="auto" w:fill="ffffff" w:themeFill="background1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МБ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472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2328,994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2328,994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506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99,35904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99,35904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142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0"/>
              <w:spacing w:before="6" w:beforeAutospacing="0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 w:right="-170"/>
              <w:spacing w:before="6" w:before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</w:t>
            </w:r>
            <w:r>
              <w:rPr>
                <w:highlight w:val="white"/>
              </w:rPr>
              <w:t xml:space="preserve">иОЗ,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170"/>
              <w:spacing w:before="6" w:beforeAutospacing="0" w:line="233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 СШ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before="6" w:beforeAutospacing="0" w:line="233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«Темп»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before="6" w:beforeAutospacing="0" w:line="233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 СШ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Ат</w:t>
            </w:r>
            <w:r>
              <w:rPr>
                <w:highlight w:val="white"/>
              </w:rPr>
              <w:t xml:space="preserve">летичес</w:t>
            </w:r>
            <w:r>
              <w:rPr>
                <w:highlight w:val="white"/>
              </w:rPr>
              <w:t xml:space="preserve">кая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3"/>
              <w:spacing w:before="6" w:beforeAutospacing="0" w:line="4" w:lineRule="atLeast"/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2025-2027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before="6" w:beforeAutospacing="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257653,82461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84475,02437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84 330,89615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88 847,90409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ind w:left="57" w:right="0"/>
              <w:spacing w:before="6" w:before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  <w:t xml:space="preserve">УД</w:t>
            </w:r>
            <w:r>
              <w:rPr>
                <w:highlight w:val="white"/>
              </w:rPr>
              <w:t xml:space="preserve">О СШ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before="6" w:before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«Темп»,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before="6" w:beforeAutospacing="0" w:after="28" w:after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 СШ «</w:t>
            </w:r>
            <w:r>
              <w:rPr>
                <w:highlight w:val="white"/>
              </w:rPr>
              <w:t xml:space="preserve">Ат</w:t>
            </w:r>
            <w:r>
              <w:rPr>
                <w:highlight w:val="white"/>
              </w:rPr>
              <w:t xml:space="preserve">ле-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42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461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 w:right="0"/>
              <w:spacing w:before="6" w:beforeAutospacing="0" w:line="233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гим</w:t>
            </w:r>
            <w:r>
              <w:rPr>
                <w:highlight w:val="white"/>
              </w:rPr>
              <w:t xml:space="preserve">н</w:t>
            </w:r>
            <w:r>
              <w:rPr>
                <w:highlight w:val="white"/>
              </w:rPr>
              <w:t xml:space="preserve">астика</w:t>
            </w:r>
            <w:r>
              <w:rPr>
                <w:highlight w:val="white"/>
              </w:rPr>
              <w:t xml:space="preserve">»,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before="6" w:beforeAutospacing="0" w:after="0" w:afterAutospacing="0" w:line="233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МАУДО СШ «Центр зимних видо</w:t>
            </w: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спор</w:t>
            </w:r>
            <w:r>
              <w:rPr>
                <w:highlight w:val="white"/>
              </w:rPr>
              <w:t xml:space="preserve">т</w:t>
            </w:r>
            <w:r>
              <w:rPr>
                <w:highlight w:val="white"/>
              </w:rPr>
              <w:t xml:space="preserve">а»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none"/>
              </w:rPr>
              <w:t xml:space="preserve">тическая  гимнастика</w:t>
            </w:r>
            <w:r>
              <w:rPr>
                <w:highlight w:val="white"/>
              </w:rPr>
              <w:t xml:space="preserve">»,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jc w:val="left"/>
              <w:spacing w:before="0" w:beforeAutospacing="0" w:after="108" w:afterAutospacing="0" w:line="240" w:lineRule="auto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МАУДО СШ «Центр зимних видов </w:t>
            </w:r>
            <w:r>
              <w:rPr>
                <w:highlight w:val="white"/>
              </w:rPr>
              <w:t xml:space="preserve">спор</w:t>
            </w:r>
            <w:r>
              <w:rPr>
                <w:highlight w:val="white"/>
              </w:rPr>
              <w:t xml:space="preserve">та»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319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-28" w:right="-57"/>
              <w:jc w:val="center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-19"/>
              <w:spacing w:before="6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 МБУДО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 w:right="-13"/>
              <w:spacing w:before="0" w:beforeAutospacing="0" w:line="4" w:lineRule="atLeast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УФ</w:t>
            </w:r>
            <w:r>
              <w:rPr>
                <w:highlight w:val="white"/>
              </w:rPr>
              <w:t xml:space="preserve">КСи</w:t>
            </w:r>
            <w:r>
              <w:rPr>
                <w:highlight w:val="white"/>
              </w:rPr>
              <w:t xml:space="preserve">ОЗ,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left="57"/>
              <w:spacing w:before="0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</w:t>
            </w:r>
            <w:r>
              <w:rPr>
                <w:highlight w:val="white"/>
              </w:rPr>
              <w:br/>
              <w:t xml:space="preserve">СШ</w:t>
            </w:r>
            <w:r>
              <w:rPr>
                <w:highlight w:val="white"/>
              </w:rPr>
              <w:t xml:space="preserve">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spacing w:before="6" w:beforeAutospacing="0"/>
              <w:rPr>
                <w:highlight w:val="white"/>
              </w:rPr>
            </w:pPr>
            <w:r>
              <w:rPr>
                <w:highlight w:val="white"/>
              </w:rPr>
              <w:t xml:space="preserve">2025-2027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left"/>
              <w:spacing w:before="6" w:beforeAutospacing="0"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166674,06553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jc w:val="left"/>
              <w:spacing w:before="6" w:beforeAutospacing="0"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55528,36151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jc w:val="left"/>
              <w:spacing w:before="6" w:beforeAutospacing="0"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54 099,76981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left"/>
              <w:spacing w:before="6" w:beforeAutospacing="0"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57 045,93421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</w:t>
            </w:r>
            <w:r>
              <w:rPr>
                <w:highlight w:val="white"/>
              </w:rPr>
              <w:br/>
              <w:t xml:space="preserve">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39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-19"/>
              <w:spacing w:before="6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 МБУДО 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0" w:right="-113"/>
              <w:spacing w:before="6" w:beforeAutospacing="0" w:line="4" w:lineRule="atLeast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ОЗ,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left="0" w:right="-113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113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2025-2027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82975,38077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26557,15017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27 538,14558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28 880,08502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СШ «Атлетическая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338"/>
        </w:trPr>
        <w:tc>
          <w:tcPr>
            <w:tcW w:w="822" w:type="dxa"/>
            <w:textDirection w:val="lrTb"/>
            <w:noWrap w:val="false"/>
          </w:tcPr>
          <w:p>
            <w:pPr>
              <w:ind w:left="57" w:right="-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textDirection w:val="lrTb"/>
            <w:noWrap w:val="false"/>
          </w:tcPr>
          <w:p>
            <w:pPr>
              <w:ind w:left="57"/>
              <w:spacing w:before="6" w:beforeAutospacing="0" w:after="119" w:after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 </w:t>
            </w:r>
            <w:r>
              <w:rPr>
                <w:highlight w:val="white"/>
              </w:rPr>
              <w:t xml:space="preserve">МАУДО СШ «Центр зимних видов </w:t>
            </w:r>
            <w:r>
              <w:rPr>
                <w:highlight w:val="white"/>
              </w:rPr>
              <w:t xml:space="preserve">спорт</w:t>
            </w:r>
            <w:r>
              <w:rPr>
                <w:highlight w:val="white"/>
              </w:rPr>
              <w:t xml:space="preserve">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ind w:left="0" w:right="-113"/>
              <w:spacing w:before="6" w:beforeAutospacing="0" w:line="4" w:lineRule="atLeast"/>
              <w:shd w:val="clear" w:color="auto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ОЗ,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left="0" w:right="-113"/>
              <w:spacing w:before="6" w:beforeAutospacing="0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МАУДО </w:t>
            </w:r>
            <w:r>
              <w:rPr>
                <w:highlight w:val="white"/>
              </w:rPr>
              <w:t xml:space="preserve">СШ «Центр зимних видов спорта»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57"/>
              <w:spacing w:before="6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2025-2027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8 004,37831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2 389,51269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2 692,98076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2 921,88486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/>
              <w:spacing w:before="6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57" w:right="-57"/>
              <w:spacing w:before="6" w:beforeAutospacing="0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МАУДО </w:t>
            </w:r>
            <w:r>
              <w:rPr>
                <w:highlight w:val="white"/>
              </w:rPr>
              <w:t xml:space="preserve">СШ «Центр зимних видов спорта»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pacing w:before="6" w:before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pacing w:before="6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pacing w:before="6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требованиями </w:t>
            </w:r>
            <w:r>
              <w:rPr>
                <w:highlight w:val="white"/>
              </w:rPr>
              <w:t xml:space="preserve">федеральных стандартов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0" w:right="-113"/>
              <w:spacing w:before="6" w:before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</w:t>
            </w:r>
            <w:r>
              <w:rPr>
                <w:highlight w:val="white"/>
              </w:rPr>
              <w:t xml:space="preserve">и</w:t>
            </w:r>
            <w:r>
              <w:rPr>
                <w:highlight w:val="white"/>
              </w:rPr>
              <w:t xml:space="preserve">ОЗ,</w:t>
            </w:r>
            <w:r>
              <w:rPr>
                <w:highlight w:val="white"/>
              </w:rPr>
              <w:br/>
              <w:t xml:space="preserve">МБУДО</w:t>
            </w:r>
            <w:r>
              <w:rPr>
                <w:highlight w:val="white"/>
              </w:rPr>
              <w:t xml:space="preserve"> СШ «Атлетичес-кая  </w:t>
            </w:r>
            <w:r>
              <w:rPr>
                <w:highlight w:val="white"/>
              </w:rPr>
              <w:t xml:space="preserve">гимнастика»,</w:t>
            </w:r>
            <w:r>
              <w:rPr>
                <w:highlight w:val="white"/>
              </w:rPr>
              <w:br/>
              <w:t xml:space="preserve">МБУДО</w:t>
            </w:r>
            <w:r>
              <w:rPr>
                <w:highlight w:val="white"/>
              </w:rPr>
              <w:t xml:space="preserve"> СШ «Темп»,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113"/>
              <w:spacing w:before="6" w:beforeAutospacing="0" w:after="176" w:after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МБОУ ДО СШ «Ф</w:t>
            </w:r>
            <w:r>
              <w:rPr>
                <w:highlight w:val="white"/>
              </w:rPr>
              <w:t xml:space="preserve">еникс»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2 380,04469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2 380,04469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 w:after="0" w:after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 СШ «Атлетическая  </w:t>
            </w:r>
            <w:r>
              <w:rPr>
                <w:highlight w:val="white"/>
              </w:rPr>
              <w:t xml:space="preserve">гимнастика»,</w:t>
            </w:r>
            <w:r>
              <w:rPr>
                <w:highlight w:val="white"/>
              </w:rPr>
              <w:br/>
              <w:t xml:space="preserve">МБУДО</w:t>
            </w:r>
            <w:r>
              <w:rPr>
                <w:highlight w:val="white"/>
              </w:rPr>
              <w:t xml:space="preserve"> СШ «Темп»,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pacing w:before="6" w:beforeAutospacing="0" w:after="0" w:afterAutospacing="0"/>
              <w:widowControl w:val="off"/>
              <w:rPr>
                <w:highlight w:val="non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МБОУ ДО СШ «Фе-никс»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6"/>
                <w:szCs w:val="6"/>
                <w:highlight w:val="none"/>
              </w:rPr>
            </w:r>
            <w:r>
              <w:rPr>
                <w:sz w:val="6"/>
                <w:szCs w:val="6"/>
                <w:highlight w:val="none"/>
              </w:rPr>
            </w:r>
            <w:r>
              <w:rPr>
                <w:sz w:val="6"/>
                <w:szCs w:val="6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415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2 308,64335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2 308,64335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305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71,40134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71,40134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142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25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 w:after="102" w:after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57"/>
              <w:spacing w:before="6" w:beforeAutospacing="0" w:after="102" w:afterAutospacing="0" w:line="240" w:lineRule="auto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</w:t>
            </w:r>
            <w:r>
              <w:rPr>
                <w:highlight w:val="white"/>
              </w:rPr>
              <w:t xml:space="preserve">аниями федеральных стандартов спортивной подгот</w:t>
            </w:r>
            <w:r>
              <w:rPr>
                <w:highlight w:val="white"/>
              </w:rPr>
              <w:t xml:space="preserve">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 w:after="102" w:after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 w:after="102" w:after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1412,75380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1412,75380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 w:after="102" w:after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25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1370,37119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1370,37119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 w:after="102" w:after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1441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42,38261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42,38261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 w:after="102" w:after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425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 w:after="102" w:after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57"/>
              <w:spacing w:before="6" w:beforeAutospacing="0" w:after="102" w:afterAutospacing="0" w:line="240" w:lineRule="auto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 w:right="0"/>
              <w:spacing w:before="6" w:beforeAutospacing="0" w:after="102" w:after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 СШ «Атлетическая  </w:t>
            </w:r>
            <w:r>
              <w:rPr>
                <w:highlight w:val="white"/>
              </w:rPr>
              <w:t xml:space="preserve">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 w:after="102" w:after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330,9153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330,9153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 w:after="102" w:after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 СШ «Атлетическая  </w:t>
            </w:r>
            <w:r>
              <w:rPr>
                <w:highlight w:val="white"/>
              </w:rPr>
              <w:t xml:space="preserve">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25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320,98784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320,98784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 w:after="102" w:after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1485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9,92746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9,92746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 w:after="102" w:after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425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 w:after="102" w:after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2.1.2.3.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57"/>
              <w:spacing w:before="6" w:beforeAutospacing="0" w:after="102" w:afterAutospacing="0" w:line="240" w:lineRule="auto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 w:after="102" w:after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МБОУД</w:t>
            </w:r>
            <w:r>
              <w:rPr>
                <w:highlight w:val="white"/>
              </w:rPr>
              <w:t xml:space="preserve">О СШ «Феникс»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before="6" w:beforeAutospacing="0" w:after="102" w:after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 w:after="102" w:afterAutospacing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636,37559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636,37559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before="6" w:beforeAutospacing="0"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before="6" w:beforeAutospacing="0" w:after="102" w:after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ind w:left="57" w:right="-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МБОУДО СШ «Фе-никс»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pacing w:before="6" w:beforeAutospacing="0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25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617,28432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617,28432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102" w:after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1387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19,09127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t xml:space="preserve">19,09127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102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102" w:afterAutospacing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319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pacing w:after="102" w:afterAutospacing="0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2.1.3.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2887" w:type="dxa"/>
            <w:vMerge w:val="restart"/>
            <w:textDirection w:val="lrTb"/>
            <w:noWrap w:val="false"/>
          </w:tcPr>
          <w:p>
            <w:pPr>
              <w:ind w:left="57" w:right="57"/>
              <w:spacing w:after="102" w:after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Государственная поддержка организаций, входящих в систему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restart"/>
            <w:textDirection w:val="lrTb"/>
            <w:noWrap w:val="false"/>
          </w:tcPr>
          <w:p>
            <w:pPr>
              <w:ind w:right="-113"/>
              <w:spacing w:after="102" w:afterAutospacing="0" w:line="235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13"/>
              <w:jc w:val="left"/>
              <w:spacing w:after="102" w:afterAutospacing="0"/>
              <w:shd w:val="clear" w:color="auto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МБУДО СШ «Темп»</w:t>
            </w:r>
            <w:r>
              <w:rPr>
                <w:highlight w:val="white"/>
              </w:rPr>
              <w:t xml:space="preserve">  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850" w:type="dxa"/>
            <w:vMerge w:val="restart"/>
            <w:textDirection w:val="lrTb"/>
            <w:noWrap w:val="false"/>
          </w:tcPr>
          <w:p>
            <w:pPr>
              <w:ind w:left="57"/>
              <w:spacing w:after="102" w:afterAutospacing="0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jc w:val="left"/>
              <w:spacing w:after="215" w:afterAutospacing="0" w:line="226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123,41205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jc w:val="left"/>
              <w:spacing w:after="215" w:afterAutospacing="0" w:line="22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123,41205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215" w:afterAutospacing="0" w:line="22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215" w:afterAutospacing="0" w:line="22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215" w:afterAutospacing="0" w:line="226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в том </w:t>
            </w:r>
            <w:r>
              <w:rPr>
                <w:b w:val="0"/>
                <w:bCs w:val="0"/>
                <w:highlight w:val="white"/>
              </w:rPr>
              <w:t xml:space="preserve">числе</w:t>
            </w:r>
            <w:r>
              <w:rPr>
                <w:b w:val="0"/>
                <w:bCs w:val="0"/>
                <w:highlight w:val="white"/>
              </w:rPr>
              <w:t xml:space="preserve">: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МБУДО СШ «Темп»</w:t>
            </w:r>
            <w:r>
              <w:rPr>
                <w:highlight w:val="white"/>
              </w:rPr>
              <w:t xml:space="preserve">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jc w:val="left"/>
              <w:spacing w:after="215" w:afterAutospacing="0" w:line="226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99,35904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jc w:val="left"/>
              <w:spacing w:after="215" w:afterAutospacing="0" w:line="22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99,35904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215" w:afterAutospacing="0" w:line="22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215" w:afterAutospacing="0" w:line="22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215" w:afterAutospacing="0" w:line="226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ФБ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45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jc w:val="left"/>
              <w:spacing w:after="215" w:afterAutospacing="0" w:line="226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20,35065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jc w:val="left"/>
              <w:spacing w:after="215" w:afterAutospacing="0" w:line="22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20,35065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215" w:afterAutospacing="0" w:line="22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215" w:afterAutospacing="0" w:line="22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215" w:afterAutospacing="0" w:line="226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КБ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37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jc w:val="left"/>
              <w:spacing w:after="215" w:afterAutospacing="0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3,70236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jc w:val="left"/>
              <w:spacing w:after="215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3,70236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215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pacing w:after="215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215" w:afterAutospacing="0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05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28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68"/>
        </w:trPr>
        <w:tc>
          <w:tcPr>
            <w:gridSpan w:val="15"/>
            <w:shd w:val="clear" w:color="ffffff" w:fill="ffffff" w:themeFill="background1"/>
            <w:tcW w:w="15422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30" w:lineRule="auto"/>
              <w:shd w:val="clear" w:color="auto" w:fill="ffffff" w:themeFill="background1"/>
              <w:widowControl w:val="off"/>
              <w:rPr>
                <w:b/>
                <w:highlight w:val="white"/>
              </w:rPr>
              <w:suppressLineNumbers w:val="0"/>
            </w:pPr>
            <w:r>
              <w:rPr>
                <w:b/>
                <w:highlight w:val="white"/>
              </w:rPr>
              <w:t xml:space="preserve">3. Задача Программы: Повышение уровня обеспеченности граждан спортивными сооружениями исходя из единовременной пропускной способности объектов </w:t>
            </w:r>
            <w:r>
              <w:rPr>
                <w:b/>
                <w:highlight w:val="white"/>
              </w:rPr>
              <w:t xml:space="preserve">спорта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trHeight w:val="327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ind w:left="57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3.1.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2887" w:type="dxa"/>
            <w:vMerge w:val="restart"/>
            <w:textDirection w:val="lrTb"/>
            <w:noWrap w:val="false"/>
          </w:tcPr>
          <w:p>
            <w:pPr>
              <w:ind w:left="57" w:right="-57"/>
              <w:spacing w:line="255" w:lineRule="exact"/>
              <w:shd w:val="clear" w:color="auto" w:fill="ffffff" w:themeFill="background1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Комплекс процессных мероприятий: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 Создание условий для развития массового спорта, детско-юношеского спорта и школьного спорта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restart"/>
            <w:textDirection w:val="lrTb"/>
            <w:noWrap w:val="false"/>
          </w:tcPr>
          <w:p>
            <w:pPr>
              <w:ind w:left="57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850" w:type="dxa"/>
            <w:vMerge w:val="restart"/>
            <w:textDirection w:val="lrTb"/>
            <w:noWrap w:val="false"/>
          </w:tcPr>
          <w:p>
            <w:pPr>
              <w:ind w:left="57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61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yellow"/>
                <w:u w:val="none"/>
                <w:vertAlign w:val="baseline"/>
                <w:lang w:val="ru-RU"/>
              </w:rPr>
              <w:t xml:space="preserve">493401,63626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highlight w:val="yellow"/>
                <w:u w:val="none"/>
                <w:vertAlign w:val="baseline"/>
              </w:rPr>
              <w:t xml:space="preserve">54191,90509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textDirection w:val="lrTb"/>
            <w:noWrap w:val="false"/>
          </w:tcPr>
          <w:p>
            <w:pPr>
              <w:jc w:val="left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268502,66046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  <w:tc>
          <w:tcPr>
            <w:shd w:val="clear" w:color="ffffff" w:fill="ffffff" w:themeFill="background1"/>
            <w:tcW w:w="1533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170 707,07071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textDirection w:val="lrTb"/>
            <w:noWrap w:val="false"/>
          </w:tcPr>
          <w:p>
            <w:pPr>
              <w:ind w:left="199" w:right="-57" w:hanging="142"/>
              <w:spacing w:before="0" w:beforeAutospacing="0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в том  </w:t>
            </w:r>
            <w:r>
              <w:rPr>
                <w:b w:val="0"/>
                <w:bCs w:val="0"/>
                <w:highlight w:val="white"/>
              </w:rPr>
              <w:t xml:space="preserve">числе: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4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245000,00000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10000,00000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165 000,00000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533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70 000,00000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textDirection w:val="lrTb"/>
            <w:noWrap w:val="false"/>
          </w:tcPr>
          <w:p>
            <w:pPr>
              <w:ind w:left="199" w:right="-57" w:hanging="142"/>
              <w:spacing w:before="0" w:beforeAutospacing="0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КБ</w:t>
            </w:r>
            <w:r>
              <w:rPr>
                <w:b w:val="0"/>
                <w:bCs w:val="0"/>
                <w:highlight w:val="white"/>
              </w:rPr>
              <w:t xml:space="preserve"> 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</w:pPr>
            <w:r/>
            <w:r/>
            <w:r/>
          </w:p>
        </w:tc>
      </w:tr>
      <w:tr>
        <w:tblPrEx/>
        <w:trPr>
          <w:trHeight w:val="258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4519,00952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309,27835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3502,66046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707,07071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 (С)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</w:pPr>
            <w:r/>
            <w:r/>
            <w:r/>
          </w:p>
        </w:tc>
      </w:tr>
      <w:tr>
        <w:tblPrEx/>
        <w:trPr>
          <w:trHeight w:val="226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yellow"/>
                <w:u w:val="none"/>
                <w:vertAlign w:val="baseline"/>
              </w:rPr>
              <w:t xml:space="preserve">243882,62674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yellow"/>
                <w:u w:val="none"/>
                <w:vertAlign w:val="baseline"/>
              </w:rPr>
              <w:t xml:space="preserve">43882,62674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100 000,000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100 000,000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textDirection w:val="lrTb"/>
            <w:noWrap w:val="false"/>
          </w:tcPr>
          <w:p>
            <w:pPr>
              <w:ind w:left="199" w:right="-57" w:hanging="142"/>
              <w:spacing w:before="0" w:beforeAutospacing="0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</w:pPr>
            <w:r/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pacing w:afterAutospacing="1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  <w:lang w:val="en-US"/>
              </w:rPr>
              <w:t xml:space="preserve">3</w:t>
            </w:r>
            <w:r>
              <w:rPr>
                <w:highlight w:val="white"/>
                <w:lang w:val="ru-RU"/>
              </w:rPr>
              <w:t xml:space="preserve">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pacing w:afterAutospacing="1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pacing w:afterAutospacing="1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pacing w:afterAutospacing="1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  <w:lang w:val="en-US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2887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 w:line="249" w:lineRule="exact"/>
              <w:shd w:val="clear" w:color="auto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Расходы муниципальных учреждений на </w:t>
            </w:r>
            <w:r>
              <w:rPr>
                <w:sz w:val="24"/>
                <w:szCs w:val="24"/>
                <w:highlight w:val="white"/>
              </w:rPr>
              <w:t xml:space="preserve">приобретение (изготовление) объектов, относящихся к основным средствам (за исключением расходов на осуществление бюджетных инвестиций), в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т. ч</w:t>
            </w:r>
            <w:r>
              <w:rPr>
                <w:sz w:val="24"/>
                <w:szCs w:val="24"/>
                <w:highlight w:val="white"/>
              </w:rPr>
              <w:t xml:space="preserve">.: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restart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ЦФКиС,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МБУДО СШ «Атлетическая  </w:t>
            </w:r>
            <w:r>
              <w:rPr>
                <w:highlight w:val="white"/>
              </w:rPr>
              <w:t xml:space="preserve">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850" w:type="dxa"/>
            <w:vMerge w:val="restart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2025-2027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yellow"/>
              </w:rPr>
              <w:t xml:space="preserve">383277,80613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 xml:space="preserve">42006,21929</w:t>
            </w:r>
            <w:r>
              <w:rPr>
                <w:color w:val="auto"/>
                <w:highlight w:val="yellow"/>
              </w:rPr>
            </w:r>
            <w:r>
              <w:rPr>
                <w:color w:val="auto"/>
                <w:highlight w:val="yellow"/>
              </w:rPr>
            </w:r>
          </w:p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170564,51613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170707,07071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в том  </w:t>
            </w:r>
            <w:r>
              <w:rPr>
                <w:b w:val="0"/>
                <w:bCs w:val="0"/>
                <w:highlight w:val="white"/>
              </w:rPr>
              <w:t xml:space="preserve">числе: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</w:t>
            </w:r>
            <w:r>
              <w:rPr>
                <w:highlight w:val="white"/>
              </w:rPr>
              <w:t xml:space="preserve">Ки</w:t>
            </w:r>
            <w:r>
              <w:rPr>
                <w:highlight w:val="white"/>
              </w:rPr>
              <w:t xml:space="preserve">С,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МБУДО СШ «Атлетическая  </w:t>
            </w:r>
            <w:r>
              <w:rPr>
                <w:highlight w:val="white"/>
              </w:rPr>
              <w:t xml:space="preserve">гимнастик</w:t>
            </w:r>
            <w:r>
              <w:rPr>
                <w:highlight w:val="white"/>
              </w:rPr>
              <w:t xml:space="preserve">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-57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150000,000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10 000,0000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70000,00000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70000,00000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КБ</w:t>
            </w:r>
            <w:r>
              <w:rPr>
                <w:b w:val="0"/>
                <w:bCs w:val="0"/>
                <w:highlight w:val="white"/>
              </w:rPr>
              <w:t xml:space="preserve"> 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1580,86519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309,27835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564,51613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707,07071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 (С)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391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highlight w:val="yellow"/>
                <w:u w:val="none"/>
                <w:vertAlign w:val="baseline"/>
              </w:rPr>
              <w:t xml:space="preserve">231696,94094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highlight w:val="yellow"/>
                <w:u w:val="none"/>
                <w:vertAlign w:val="baseline"/>
              </w:rPr>
              <w:t xml:space="preserve">31696,94094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  <w:t xml:space="preserve">100 000,000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  <w:t xml:space="preserve">100 000,0000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3.1.1.</w:t>
            </w: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2887" w:type="dxa"/>
            <w:vMerge w:val="restart"/>
            <w:textDirection w:val="lrTb"/>
            <w:noWrap w:val="false"/>
          </w:tcPr>
          <w:p>
            <w:pPr>
              <w:ind w:left="57" w:right="-113"/>
              <w:spacing w:after="0" w:afterAutospacing="0" w:line="283" w:lineRule="exact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Создание модуль</w:t>
            </w:r>
            <w:r>
              <w:rPr>
                <w:sz w:val="24"/>
                <w:szCs w:val="24"/>
                <w:highlight w:val="white"/>
              </w:rPr>
              <w:t xml:space="preserve">ного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 w:right="-113"/>
              <w:spacing w:after="0" w:afterAutospacing="0" w:line="28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спортивного соор</w:t>
            </w:r>
            <w:r>
              <w:rPr>
                <w:sz w:val="24"/>
                <w:szCs w:val="24"/>
                <w:highlight w:val="white"/>
              </w:rPr>
              <w:t xml:space="preserve">ужения (физкультурно</w:t>
            </w:r>
            <w:r>
              <w:rPr>
                <w:sz w:val="24"/>
                <w:szCs w:val="24"/>
                <w:highlight w:val="white"/>
              </w:rPr>
              <w:t xml:space="preserve">-оздоровительный комплекс)</w:t>
            </w:r>
            <w:r>
              <w:rPr>
                <w:sz w:val="24"/>
                <w:szCs w:val="24"/>
                <w:highlight w:val="white"/>
              </w:rPr>
              <w:t xml:space="preserve"> по адресу: г. Артем, пл. Ле</w:t>
            </w:r>
            <w:r>
              <w:rPr>
                <w:sz w:val="24"/>
                <w:szCs w:val="24"/>
                <w:highlight w:val="white"/>
              </w:rPr>
              <w:t xml:space="preserve">ни- на, 15а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(включая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выпол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нение инженерных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изысканий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подготовку проектной документации, экспертизу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restart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УФКСи</w:t>
            </w:r>
            <w:r>
              <w:rPr>
                <w:highlight w:val="white"/>
              </w:rPr>
              <w:t xml:space="preserve">ОЗ,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28"/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850" w:type="dxa"/>
            <w:vMerge w:val="restart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2025-2027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highlight w:val="white"/>
                <w:u w:val="none"/>
                <w:vertAlign w:val="baseline"/>
              </w:rPr>
              <w:t xml:space="preserve">201572,0000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highlight w:val="white"/>
                <w:u w:val="none"/>
                <w:vertAlign w:val="baseline"/>
              </w:rPr>
              <w:t xml:space="preserve">1572,00000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  <w:t xml:space="preserve">100 000,000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  <w:t xml:space="preserve">100 000,0000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ЦФ</w:t>
            </w:r>
            <w:r>
              <w:rPr>
                <w:highlight w:val="white"/>
              </w:rPr>
              <w:t xml:space="preserve">Ки</w:t>
            </w:r>
            <w:r>
              <w:rPr>
                <w:highlight w:val="white"/>
              </w:rPr>
              <w:t xml:space="preserve">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pacing w:afterAutospacing="1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  <w:lang w:val="ru-RU"/>
              </w:rPr>
              <w:t xml:space="preserve">3.1.1.2.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2887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0" w:afterAutospacing="1" w:line="216" w:lineRule="auto"/>
              <w:shd w:val="clear" w:color="auto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Создание модульн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ого зала единоборств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в районе              ул. Кирова, 138 в г. Артеме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включая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выполнение инженерных изысканий,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подготовку проектной документации, экспертизу,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устройство плиты основания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УФКСи</w:t>
            </w:r>
            <w:r>
              <w:rPr>
                <w:sz w:val="24"/>
                <w:szCs w:val="24"/>
                <w:highlight w:val="white"/>
              </w:rPr>
              <w:t xml:space="preserve">ОЗ,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МБУДО СШ «Атлетическая  </w:t>
            </w:r>
            <w:r>
              <w:rPr>
                <w:sz w:val="24"/>
                <w:szCs w:val="24"/>
                <w:highlight w:val="white"/>
              </w:rPr>
              <w:t xml:space="preserve">гимнастика»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850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auto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2025-2027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shd w:val="clear" w:color="auto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153155,2604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11883,67356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70564,51613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70707,07071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8" w:right="-57" w:hanging="142"/>
              <w:spacing w:before="0" w:before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в том  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числе: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restart"/>
            <w:textDirection w:val="lrTb"/>
            <w:noWrap w:val="false"/>
          </w:tcPr>
          <w:p>
            <w:pPr>
              <w:ind w:left="57" w:right="-28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МБУДО СШ «Атлетическая  </w:t>
            </w:r>
            <w:r>
              <w:rPr>
                <w:highlight w:val="white"/>
              </w:rPr>
              <w:t xml:space="preserve">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150000,000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10 000,0000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70000,00000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70000,00000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8" w:right="-57" w:hanging="142"/>
              <w:spacing w:before="0" w:before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КБ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1580,86519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309,27835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564,51613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707,07071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8" w:right="-57" w:hanging="142"/>
              <w:spacing w:before="0" w:before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МБ (С)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142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  <w:t xml:space="preserve">1574,39521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  <w:t xml:space="preserve">1574,39521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</w:r>
          </w:p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yellow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8" w:right="-57" w:hanging="142"/>
              <w:spacing w:before="0" w:before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МБ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161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28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61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0" w:afterAutospacing="0" w:line="240" w:lineRule="auto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3.1.1.3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2887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0" w:afterAutospacing="0" w:line="223" w:lineRule="auto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Ус</w:t>
            </w:r>
            <w:r>
              <w:rPr>
                <w:sz w:val="24"/>
                <w:szCs w:val="24"/>
                <w:highlight w:val="white"/>
              </w:rPr>
              <w:t xml:space="preserve">тройство спортивно-игровой площадки для детей с ограниченными возможностями по адресу: </w:t>
            </w:r>
            <w:r>
              <w:rPr>
                <w:sz w:val="24"/>
                <w:szCs w:val="24"/>
                <w:highlight w:val="white"/>
              </w:rPr>
              <w:t xml:space="preserve"> Приморский край, г. Артем, ул. Кооперативная, 6 (</w:t>
            </w:r>
            <w:r>
              <w:rPr>
                <w:sz w:val="24"/>
                <w:szCs w:val="24"/>
                <w:highlight w:val="white"/>
              </w:rPr>
              <w:t xml:space="preserve">детский парк «Артемка»</w:t>
            </w:r>
            <w:r>
              <w:rPr>
                <w:sz w:val="24"/>
                <w:szCs w:val="24"/>
                <w:highlight w:val="white"/>
              </w:rPr>
              <w:t xml:space="preserve">)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УФКСи</w:t>
            </w:r>
            <w:r>
              <w:rPr>
                <w:sz w:val="24"/>
                <w:szCs w:val="24"/>
                <w:highlight w:val="white"/>
              </w:rPr>
              <w:t xml:space="preserve">ОЗ,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администрация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850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yellow"/>
                <w14:ligatures w14:val="none"/>
              </w:rPr>
            </w:pPr>
            <w:r>
              <w:rPr>
                <w:sz w:val="24"/>
                <w:szCs w:val="24"/>
                <w:highlight w:val="yellow"/>
              </w:rPr>
              <w:t xml:space="preserve">5328,95816</w:t>
            </w:r>
            <w:r>
              <w:rPr>
                <w:sz w:val="24"/>
                <w:szCs w:val="24"/>
                <w:highlight w:val="yellow"/>
                <w14:ligatures w14:val="none"/>
              </w:rPr>
            </w:r>
            <w:r>
              <w:rPr>
                <w:sz w:val="24"/>
                <w:szCs w:val="24"/>
                <w:highlight w:val="yellow"/>
                <w14:ligatures w14:val="none"/>
              </w:rPr>
            </w:r>
          </w:p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yellow"/>
                <w14:ligatures w14:val="none"/>
              </w:rPr>
            </w:pPr>
            <w:r>
              <w:rPr>
                <w:sz w:val="24"/>
                <w:szCs w:val="24"/>
                <w:highlight w:val="yellow"/>
                <w14:ligatures w14:val="none"/>
              </w:rPr>
            </w:r>
            <w:r>
              <w:rPr>
                <w:sz w:val="24"/>
                <w:szCs w:val="24"/>
                <w:highlight w:val="yellow"/>
                <w14:ligatures w14:val="none"/>
              </w:rPr>
            </w:r>
            <w:r>
              <w:rPr>
                <w:sz w:val="24"/>
                <w:szCs w:val="24"/>
                <w:highlight w:val="yellow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yellow"/>
                <w14:ligatures w14:val="none"/>
              </w:rPr>
            </w:pPr>
            <w:r>
              <w:rPr>
                <w:sz w:val="24"/>
                <w:szCs w:val="24"/>
                <w:highlight w:val="yellow"/>
              </w:rPr>
              <w:t xml:space="preserve">5328,95816</w:t>
            </w:r>
            <w:r>
              <w:rPr>
                <w:sz w:val="24"/>
                <w:szCs w:val="24"/>
                <w:highlight w:val="yellow"/>
                <w14:ligatures w14:val="none"/>
              </w:rPr>
            </w:r>
            <w:r>
              <w:rPr>
                <w:sz w:val="24"/>
                <w:szCs w:val="24"/>
                <w:highlight w:val="yellow"/>
                <w14:ligatures w14:val="none"/>
              </w:rPr>
            </w:r>
          </w:p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yellow"/>
                <w14:ligatures w14:val="none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  <w14:ligatures w14:val="none"/>
              </w:rPr>
            </w:r>
            <w:r>
              <w:rPr>
                <w:sz w:val="24"/>
                <w:szCs w:val="24"/>
                <w:highlight w:val="yellow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0,00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0,00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МБ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restart"/>
            <w:textDirection w:val="lrTb"/>
            <w:noWrap w:val="false"/>
          </w:tcPr>
          <w:p>
            <w:pPr>
              <w:ind w:left="57" w:right="0"/>
              <w:spacing w:line="240" w:lineRule="auto"/>
              <w:shd w:val="clear" w:color="auto" w:fill="ffffff" w:themeFill="background1"/>
              <w:rPr>
                <w:b/>
                <w:sz w:val="20"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администрация</w:t>
            </w:r>
            <w:r>
              <w:rPr>
                <w:b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161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0" w:afterAutospacing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3.1.1.4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2887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0" w:afterAutospacing="0" w:line="223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Устройство </w:t>
            </w:r>
            <w:r>
              <w:rPr>
                <w:sz w:val="24"/>
                <w:szCs w:val="24"/>
                <w:highlight w:val="white"/>
              </w:rPr>
              <w:t xml:space="preserve"> скейт-площадки и памп-трека (включая замену асфальтобетонного покрытия)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УФКСи</w:t>
            </w:r>
            <w:r>
              <w:rPr>
                <w:sz w:val="24"/>
                <w:szCs w:val="24"/>
                <w:highlight w:val="white"/>
              </w:rPr>
              <w:t xml:space="preserve">ОЗ,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дминистрация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850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  <w:t xml:space="preserve">23221,58757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23221,58757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МБ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restart"/>
            <w:textDirection w:val="lrTb"/>
            <w:noWrap w:val="false"/>
          </w:tcPr>
          <w:p>
            <w:pPr>
              <w:ind w:left="57" w:right="0"/>
              <w:spacing w:line="240" w:lineRule="auto"/>
              <w:shd w:val="clear" w:color="auto" w:fill="ffffff" w:themeFill="background1"/>
              <w:rPr>
                <w:b/>
                <w:sz w:val="20"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дминистрация</w:t>
            </w:r>
            <w:r>
              <w:rPr>
                <w:b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386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2887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0" w:afterAutospacing="0" w:line="223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Закупка и монтаж оборудования для создания «умных» спортивных площадок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УФКСиОЗ,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ЦФКиС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spacing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 w:right="-28"/>
              <w:spacing w:line="240" w:lineRule="auto"/>
              <w:shd w:val="clear" w:color="auto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 w:right="-28"/>
              <w:spacing w:line="240" w:lineRule="auto"/>
              <w:shd w:val="clear" w:color="auto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spacing w:line="240" w:lineRule="auto"/>
              <w:shd w:val="clear" w:color="auto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850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auto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2025-2026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shd w:val="clear" w:color="auto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614" w:type="dxa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110123,83013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yellow"/>
              </w:rPr>
              <w:t xml:space="preserve">12185,6858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97938,14433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textDirection w:val="lrTb"/>
            <w:noWrap w:val="false"/>
          </w:tcPr>
          <w:p>
            <w:pPr>
              <w:ind w:left="198" w:right="-57" w:hanging="142"/>
              <w:spacing w:before="0" w:before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в том  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числе: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restart"/>
            <w:textDirection w:val="lrTb"/>
            <w:noWrap w:val="false"/>
          </w:tcPr>
          <w:p>
            <w:pPr>
              <w:ind w:left="57" w:right="-28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28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rPr>
                <w:highlight w:val="white"/>
              </w:rPr>
              <w:outlineLvl w:val="1"/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78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95000,00000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0,00000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95000,00000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textDirection w:val="lrTb"/>
            <w:noWrap w:val="false"/>
          </w:tcPr>
          <w:p>
            <w:pPr>
              <w:ind w:left="198" w:right="-57" w:hanging="142"/>
              <w:spacing w:before="0" w:before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КБ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39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2938,14433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0,00000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2938,14433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8" w:right="-57" w:hanging="142"/>
              <w:spacing w:before="0" w:before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МБ (С)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352"/>
        </w:trPr>
        <w:tc>
          <w:tcPr>
            <w:tcW w:w="822" w:type="dxa"/>
            <w:vMerge w:val="continue"/>
            <w:textDirection w:val="lrTb"/>
            <w:noWrap w:val="false"/>
          </w:tcPr>
          <w:p>
            <w:pPr>
              <w:outlineLvl w:val="1"/>
            </w:pPr>
            <w:r/>
            <w:r/>
            <w:r/>
          </w:p>
        </w:tc>
        <w:tc>
          <w:tcPr>
            <w:gridSpan w:val="2"/>
            <w:tcW w:w="2887" w:type="dxa"/>
            <w:vAlign w:val="center"/>
            <w:vMerge w:val="continue"/>
            <w:textDirection w:val="lrTb"/>
            <w:noWrap w:val="false"/>
          </w:tcPr>
          <w:p>
            <w:pPr>
              <w:outlineLvl w:val="1"/>
            </w:pPr>
            <w:r/>
            <w:r/>
            <w:r/>
          </w:p>
        </w:tc>
        <w:tc>
          <w:tcPr>
            <w:tcW w:w="1649" w:type="dxa"/>
            <w:vMerge w:val="continue"/>
            <w:textDirection w:val="lrTb"/>
            <w:noWrap w:val="false"/>
          </w:tcPr>
          <w:p>
            <w:pPr>
              <w:outlineLvl w:val="1"/>
            </w:pPr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outlineLvl w:val="1"/>
            </w:pPr>
            <w:r/>
            <w:r/>
            <w:r/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yellow"/>
              </w:rPr>
              <w:t xml:space="preserve">12185,6858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505" w:type="dxa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yellow"/>
              </w:rPr>
              <w:t xml:space="preserve">12185,6858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584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198" w:right="-57" w:hanging="142"/>
              <w:spacing w:before="0" w:before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МБ 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347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3.1.2.1.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2887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0" w:afterAutospacing="0" w:line="223" w:lineRule="auto"/>
              <w:rPr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Создание модульного фид</w:t>
            </w:r>
            <w:r>
              <w:rPr>
                <w:sz w:val="24"/>
                <w:szCs w:val="24"/>
                <w:highlight w:val="white"/>
              </w:rPr>
              <w:t xml:space="preserve">ж</w:t>
            </w:r>
            <w:r>
              <w:rPr>
                <w:sz w:val="24"/>
                <w:szCs w:val="24"/>
                <w:highlight w:val="white"/>
              </w:rPr>
              <w:t xml:space="preserve">и</w:t>
            </w:r>
            <w:r>
              <w:rPr>
                <w:sz w:val="24"/>
                <w:szCs w:val="24"/>
                <w:highlight w:val="white"/>
              </w:rPr>
              <w:t xml:space="preserve">тал-центра по адресу: г. Артем, 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  <w:t xml:space="preserve">. Кневичи </w:t>
            </w:r>
            <w:r>
              <w:rPr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включая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выполнение инженерных изысканий,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подготовку проектной докум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ентации, эк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сперт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изу</w:t>
            </w:r>
            <w:r>
              <w:rPr>
                <w:sz w:val="24"/>
                <w:szCs w:val="24"/>
                <w:highlight w:val="white"/>
              </w:rPr>
              <w:t xml:space="preserve">)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110123,83013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yellow"/>
              </w:rPr>
              <w:t xml:space="preserve">12185,6858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97938,14433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textDirection w:val="lrTb"/>
            <w:noWrap w:val="false"/>
          </w:tcPr>
          <w:p>
            <w:pPr>
              <w:ind w:left="198" w:right="-57" w:hanging="142"/>
              <w:spacing w:before="0" w:before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в том  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числе: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417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95000,00000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0,00000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95000,00000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textDirection w:val="lrTb"/>
            <w:noWrap w:val="false"/>
          </w:tcPr>
          <w:p>
            <w:pPr>
              <w:ind w:left="198" w:right="-57" w:hanging="142"/>
              <w:spacing w:before="0" w:before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КБ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444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2938,14433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0,00000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2938,14433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vMerge w:val="restart"/>
            <w:textDirection w:val="lrTb"/>
            <w:noWrap w:val="false"/>
          </w:tcPr>
          <w:p>
            <w:pPr>
              <w:ind w:left="198" w:right="-57" w:hanging="142"/>
              <w:spacing w:before="0" w:before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МБ (С)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55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2887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 w:themeFill="background1"/>
            <w:tcW w:w="1649" w:type="dxa"/>
            <w:vMerge w:val="continue"/>
            <w:textDirection w:val="lrTb"/>
            <w:noWrap w:val="false"/>
          </w:tcPr>
          <w:p>
            <w:pPr>
              <w:ind w:right="-28"/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shd w:val="clear" w:color="ffffff" w:fill="ffffff" w:themeFill="background1"/>
            <w:tcW w:w="850" w:type="dxa"/>
            <w:vMerge w:val="continue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</w:pPr>
            <w:r/>
            <w:r/>
            <w:r/>
          </w:p>
        </w:tc>
        <w:tc>
          <w:tcPr>
            <w:gridSpan w:val="2"/>
            <w:shd w:val="clear" w:color="ffffff" w:fill="ffffff" w:themeFill="background1"/>
            <w:tcW w:w="1614" w:type="dxa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yellow"/>
              </w:rPr>
              <w:t xml:space="preserve">12185,6858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05" w:type="dxa"/>
            <w:textDirection w:val="lrTb"/>
            <w:noWrap w:val="false"/>
          </w:tcPr>
          <w:p>
            <w:pPr>
              <w:ind w:left="57"/>
              <w:spacing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12185,6858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left="57"/>
              <w:spacing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584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33" w:type="dxa"/>
            <w:textDirection w:val="lrTb"/>
            <w:noWrap w:val="false"/>
          </w:tcPr>
          <w:p>
            <w:pPr>
              <w:ind w:left="57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0,00000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1560" w:type="dxa"/>
            <w:textDirection w:val="lrTb"/>
            <w:noWrap w:val="false"/>
          </w:tcPr>
          <w:p>
            <w:pPr>
              <w:ind w:left="198" w:right="-57" w:hanging="142"/>
              <w:spacing w:before="0" w:before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МБ 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557"/>
        </w:trPr>
        <w:tc>
          <w:tcPr>
            <w:gridSpan w:val="15"/>
            <w:tcW w:w="15422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40" w:lineRule="auto"/>
              <w:shd w:val="clear" w:color="auto" w:fill="ffffff" w:themeFill="background1"/>
              <w:rPr>
                <w:b/>
                <w:bCs/>
                <w:sz w:val="24"/>
                <w:szCs w:val="24"/>
                <w:highlight w:val="white"/>
              </w:rPr>
              <w:outlineLvl w:val="1"/>
              <w:suppressLineNumbers w:val="0"/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4.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Задача Программы: Снижение уровня авар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ийного состояния объектов спорта муниципальных учреждений физической культуры и спорта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/>
              <w:spacing w:line="230" w:lineRule="auto"/>
              <w:shd w:val="clear" w:color="auto" w:fill="ffffff" w:themeFill="background1"/>
              <w:rPr>
                <w:highlight w:val="white"/>
              </w:rPr>
              <w:outlineLvl w:val="1"/>
              <w:suppressLineNumbers w:val="0"/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  <w:t xml:space="preserve">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pacing w:line="230" w:lineRule="auto"/>
              <w:shd w:val="clear" w:color="auto" w:fill="ffffff" w:themeFill="background1"/>
              <w:rPr>
                <w:highlight w:val="white"/>
              </w:rPr>
              <w:outlineLvl w:val="1"/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pacing w:line="230" w:lineRule="auto"/>
              <w:shd w:val="clear" w:color="auto" w:fill="ffffff" w:themeFill="background1"/>
              <w:rPr>
                <w:highlight w:val="white"/>
              </w:rPr>
              <w:outlineLvl w:val="1"/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pacing w:line="230" w:lineRule="auto"/>
              <w:shd w:val="clear" w:color="auto" w:fill="ffffff" w:themeFill="background1"/>
              <w:rPr>
                <w:highlight w:val="white"/>
              </w:rPr>
              <w:outlineLvl w:val="1"/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40" w:lineRule="auto"/>
              <w:shd w:val="clear" w:color="auto" w:fill="ffffff" w:themeFill="background1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Комплекс процес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сных мероприятий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:</w:t>
            </w:r>
            <w:r>
              <w:rPr>
                <w:sz w:val="24"/>
                <w:szCs w:val="24"/>
                <w:highlight w:val="white"/>
              </w:rPr>
              <w:t xml:space="preserve"> проведение ремонтных работ в муниципальных учреждениях физической культ</w:t>
            </w:r>
            <w:r>
              <w:rPr>
                <w:sz w:val="24"/>
                <w:szCs w:val="24"/>
                <w:highlight w:val="white"/>
              </w:rPr>
              <w:t xml:space="preserve">уры и спорта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701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Х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57" w:right="0"/>
              <w:spacing w:after="0" w:afterAutospacing="0"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57" w:right="0"/>
              <w:spacing w:after="0" w:afterAutospacing="0"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57" w:right="0"/>
              <w:spacing w:after="0" w:afterAutospacing="0"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Х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yellow"/>
              </w:rPr>
              <w:t xml:space="preserve">285039,90117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yellow"/>
              </w:rPr>
              <w:t xml:space="preserve">85039,90117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100 000,0000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100 000,00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в том числе: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42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 xml:space="preserve">Х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  <w:p>
            <w:pPr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  <w:p>
            <w:pPr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  <w:p>
            <w:pPr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</w:tr>
      <w:tr>
        <w:tblPrEx/>
        <w:trPr>
          <w:trHeight w:val="304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25173,07148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25173,07148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0,00000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0,00000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ФБ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420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85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5155,93030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5155,93030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0,00000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0,00000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КБ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420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415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938,01036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938,01036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0,00000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0,00000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МБ (С)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420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415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  <w:highlight w:val="yellow"/>
              </w:rPr>
              <w:t xml:space="preserve">53772,88903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yellow"/>
              </w:rPr>
              <w:t xml:space="preserve">53772,88903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100 000,0000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100 000,00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МБ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1420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83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4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549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4.1.1.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26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Капитальный рем</w:t>
            </w:r>
            <w:r>
              <w:rPr>
                <w:b w:val="0"/>
                <w:bCs w:val="0"/>
                <w:highlight w:val="white"/>
              </w:rPr>
              <w:t xml:space="preserve">о</w:t>
            </w:r>
            <w:r>
              <w:rPr>
                <w:b w:val="0"/>
                <w:bCs w:val="0"/>
                <w:highlight w:val="white"/>
              </w:rPr>
              <w:t xml:space="preserve">нт и ремонт нефин</w:t>
            </w:r>
            <w:r>
              <w:rPr>
                <w:b w:val="0"/>
                <w:bCs w:val="0"/>
                <w:highlight w:val="white"/>
              </w:rPr>
              <w:t xml:space="preserve">ансовых активов, находящихся на праве </w:t>
            </w:r>
            <w:r>
              <w:rPr>
                <w:b w:val="0"/>
                <w:bCs w:val="0"/>
                <w:highlight w:val="white"/>
              </w:rPr>
              <w:t xml:space="preserve">оперативного </w:t>
            </w:r>
            <w:r>
              <w:rPr>
                <w:b w:val="0"/>
                <w:bCs w:val="0"/>
                <w:highlight w:val="white"/>
              </w:rPr>
              <w:t xml:space="preserve">управления у му</w:t>
            </w:r>
            <w:r>
              <w:rPr>
                <w:b w:val="0"/>
                <w:bCs w:val="0"/>
                <w:highlight w:val="white"/>
              </w:rPr>
              <w:t xml:space="preserve">ниципальных учреждени</w:t>
            </w:r>
            <w:r>
              <w:rPr>
                <w:b w:val="0"/>
                <w:bCs w:val="0"/>
                <w:highlight w:val="white"/>
              </w:rPr>
              <w:t xml:space="preserve">й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701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УФКСиОЗ,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  <w:p>
            <w:pPr>
              <w:ind w:left="57" w:right="0"/>
              <w:spacing w:after="0" w:afterAutospacing="0" w:line="240" w:lineRule="auto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after="0" w:afterAutospacing="0" w:line="240" w:lineRule="auto"/>
              <w:shd w:val="clear" w:color="auto" w:fill="ffffff" w:themeFill="background1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  <w:p>
            <w:pPr>
              <w:ind w:left="57" w:right="0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 xml:space="preserve">2026-2027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  <w:p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  <w:t xml:space="preserve">243762,51078</w:t>
            </w:r>
            <w:r>
              <w:rPr>
                <w:b w:val="0"/>
                <w:bCs w:val="0"/>
                <w:highlight w:val="yellow"/>
              </w:rPr>
            </w:r>
            <w:r>
              <w:rPr>
                <w:b w:val="0"/>
                <w:bCs w:val="0"/>
                <w:highlight w:val="yellow"/>
              </w:rPr>
            </w:r>
          </w:p>
          <w:p>
            <w:pPr>
              <w:spacing w:line="240" w:lineRule="auto"/>
              <w:widowControl w:val="off"/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</w:r>
            <w:r>
              <w:rPr>
                <w:b w:val="0"/>
                <w:bCs w:val="0"/>
                <w:highlight w:val="yellow"/>
              </w:rPr>
            </w:r>
            <w:r>
              <w:rPr>
                <w:b w:val="0"/>
                <w:bCs w:val="0"/>
                <w:highlight w:val="yellow"/>
              </w:rPr>
            </w:r>
          </w:p>
          <w:p>
            <w:pPr>
              <w:spacing w:line="240" w:lineRule="auto"/>
              <w:widowControl w:val="off"/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</w:r>
            <w:r>
              <w:rPr>
                <w:b w:val="0"/>
                <w:bCs w:val="0"/>
                <w:highlight w:val="yellow"/>
              </w:rPr>
            </w:r>
            <w:r>
              <w:rPr>
                <w:b w:val="0"/>
                <w:bCs w:val="0"/>
                <w:highlight w:val="yellow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  <w:t xml:space="preserve">43762,51078</w:t>
            </w:r>
            <w:r>
              <w:rPr>
                <w:b w:val="0"/>
                <w:bCs w:val="0"/>
                <w:highlight w:val="yellow"/>
              </w:rPr>
            </w:r>
            <w:r>
              <w:rPr>
                <w:b w:val="0"/>
                <w:bCs w:val="0"/>
                <w:highlight w:val="yellow"/>
              </w:rPr>
            </w:r>
          </w:p>
          <w:p>
            <w:pPr>
              <w:spacing w:line="240" w:lineRule="auto"/>
              <w:widowControl w:val="off"/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</w:r>
            <w:r>
              <w:rPr>
                <w:b w:val="0"/>
                <w:bCs w:val="0"/>
                <w:highlight w:val="yellow"/>
              </w:rPr>
            </w:r>
            <w:r>
              <w:rPr>
                <w:b w:val="0"/>
                <w:bCs w:val="0"/>
                <w:highlight w:val="yellow"/>
              </w:rPr>
            </w:r>
          </w:p>
          <w:p>
            <w:pPr>
              <w:spacing w:line="240" w:lineRule="auto"/>
              <w:widowControl w:val="off"/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</w:r>
            <w:r>
              <w:rPr>
                <w:b w:val="0"/>
                <w:bCs w:val="0"/>
                <w:highlight w:val="yellow"/>
              </w:rPr>
            </w:r>
            <w:r>
              <w:rPr>
                <w:b w:val="0"/>
                <w:bCs w:val="0"/>
                <w:highlight w:val="yellow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 xml:space="preserve">100 000,0000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 xml:space="preserve">100 000,00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restart"/>
            <w:textDirection w:val="lrTb"/>
            <w:noWrap w:val="false"/>
          </w:tcPr>
          <w:p>
            <w:pPr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trHeight w:val="734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4.1.1.1.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26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Капитальный ремонт</w:t>
            </w:r>
            <w:r>
              <w:rPr>
                <w:b w:val="0"/>
                <w:bCs w:val="0"/>
                <w:highlight w:val="white"/>
              </w:rPr>
              <w:t xml:space="preserve"> футбольного поля по адресу: г. Артем, пл. Ленина, 15а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701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УФКСиОЗ,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after="0" w:afterAutospacing="0" w:line="240" w:lineRule="auto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yellow"/>
              </w:rPr>
              <w:t xml:space="preserve">243662,51078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spacing w:line="240" w:lineRule="auto"/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  <w:p>
            <w:pPr>
              <w:spacing w:line="240" w:lineRule="auto"/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  <w:t xml:space="preserve">43662,51078</w:t>
            </w:r>
            <w:r>
              <w:rPr>
                <w:b w:val="0"/>
                <w:bCs w:val="0"/>
                <w:highlight w:val="yellow"/>
              </w:rPr>
            </w:r>
            <w:r>
              <w:rPr>
                <w:b w:val="0"/>
                <w:bCs w:val="0"/>
                <w:highlight w:val="yellow"/>
              </w:rPr>
            </w:r>
          </w:p>
          <w:p>
            <w:pPr>
              <w:spacing w:line="240" w:lineRule="auto"/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 xml:space="preserve">100 000,0000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 xml:space="preserve">100 000,00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restart"/>
            <w:textDirection w:val="lrTb"/>
            <w:noWrap w:val="false"/>
          </w:tcPr>
          <w:p>
            <w:pPr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trHeight w:val="1549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4.1.1.2.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26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Капитальный ремонт Ледовой арены по адресу:         г. Артем, ул. Севастопольская, 31/2 (включая экспертизу сметной документации)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701" w:type="dxa"/>
            <w:vMerge w:val="restart"/>
            <w:textDirection w:val="lrTb"/>
            <w:noWrap w:val="false"/>
          </w:tcPr>
          <w:p>
            <w:pPr>
              <w:ind w:left="57" w:right="-28"/>
              <w:spacing w:after="0" w:after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УФКСиОЗ,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pacing w:after="0" w:afterAutospacing="0" w:line="240" w:lineRule="auto"/>
              <w:shd w:val="clear" w:color="auto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28"/>
              <w:spacing w:after="0" w:after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100,00000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100,00000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after="0" w:afterAutospacing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restart"/>
            <w:textDirection w:val="lrTb"/>
            <w:noWrap w:val="false"/>
          </w:tcPr>
          <w:p>
            <w:pPr>
              <w:spacing w:after="0" w:afterAutospacing="0"/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after="0" w:afterAutospacing="0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trHeight w:val="418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4.1.2.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26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701" w:type="dxa"/>
            <w:vMerge w:val="restart"/>
            <w:textDirection w:val="lrTb"/>
            <w:noWrap w:val="false"/>
          </w:tcPr>
          <w:p>
            <w:pPr>
              <w:ind w:left="57" w:right="-28"/>
              <w:spacing w:after="0" w:after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УФКСиОЗ,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28"/>
              <w:spacing w:after="0" w:after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41277,39039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41277,39039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0" w:after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в том  </w:t>
            </w:r>
            <w:r>
              <w:rPr>
                <w:b w:val="0"/>
                <w:bCs w:val="0"/>
                <w:highlight w:val="white"/>
              </w:rPr>
              <w:t xml:space="preserve">числе: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restart"/>
            <w:textDirection w:val="lrTb"/>
            <w:noWrap w:val="false"/>
          </w:tcPr>
          <w:p>
            <w:pPr>
              <w:ind w:right="-28"/>
              <w:spacing w:after="0" w:afterAutospacing="0"/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after="0" w:afterAutospacing="0"/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27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25173,07148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25173,07148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0" w:after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ФБ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427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5155,93030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5155,93030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0" w:after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КБ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432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938,01036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938,01036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0" w:after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 (С)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334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10010,37825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10010,37825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0" w:after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313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4.1.2.1.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Капитальный ремонт бассейна  по адресу: г. Артем, ул. Севастопольс- кая, 36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701" w:type="dxa"/>
            <w:vMerge w:val="restart"/>
            <w:textDirection w:val="lrTb"/>
            <w:noWrap w:val="false"/>
          </w:tcPr>
          <w:p>
            <w:pPr>
              <w:ind w:left="57" w:right="-28"/>
              <w:spacing w:after="0" w:after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28"/>
              <w:spacing w:after="0" w:afterAutospacing="0" w:line="240" w:lineRule="auto"/>
              <w:shd w:val="clear" w:color="auto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41277,39039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41277,39039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0" w:after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в том  </w:t>
            </w:r>
            <w:r>
              <w:rPr>
                <w:b w:val="0"/>
                <w:bCs w:val="0"/>
                <w:highlight w:val="white"/>
              </w:rPr>
              <w:t xml:space="preserve">числе: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restart"/>
            <w:textDirection w:val="lrTb"/>
            <w:noWrap w:val="false"/>
          </w:tcPr>
          <w:p>
            <w:pPr>
              <w:ind w:right="-28"/>
              <w:spacing w:after="0" w:afterAutospacing="0"/>
              <w:shd w:val="clear" w:color="auto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ЦФКиС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after="0" w:afterAutospacing="0"/>
              <w:shd w:val="clear" w:color="auto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25173,07148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25173,07148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0" w:after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ФБ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3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5155,93030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5155,93030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0" w:after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КБ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1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938,01036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938,01036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0" w:after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 (С)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3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10010,37825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3"/>
            <w:tcW w:w="1560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10010,37825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559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0,00000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199" w:right="-57" w:hanging="142"/>
              <w:spacing w:before="0" w:beforeAutospacing="0" w:after="0" w:afterAutospacing="0" w:line="240" w:lineRule="auto"/>
              <w:shd w:val="clear" w:color="auto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МБ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1420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26"/>
        </w:trPr>
        <w:tc>
          <w:tcPr>
            <w:gridSpan w:val="15"/>
            <w:tcW w:w="15422" w:type="dxa"/>
            <w:textDirection w:val="lrTb"/>
            <w:noWrap w:val="false"/>
          </w:tcPr>
          <w:p>
            <w:pPr>
              <w:ind w:left="57"/>
              <w:spacing w:after="0" w:afterAutospacing="0"/>
              <w:widowControl w:val="off"/>
              <w:rPr>
                <w:b/>
                <w:highlight w:val="white"/>
              </w:rPr>
              <w:suppressLineNumbers w:val="0"/>
            </w:pPr>
            <w:r>
              <w:rPr>
                <w:b/>
                <w:highlight w:val="white"/>
              </w:rPr>
              <w:t xml:space="preserve">5. Задача Программы: Реализация полномочий администрации округа в сфере физической культуры и спорта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textDirection w:val="lrTb"/>
            <w:noWrap w:val="false"/>
          </w:tcPr>
          <w:p>
            <w:pPr>
              <w:ind w:left="57"/>
              <w:spacing w:line="228" w:lineRule="auto"/>
              <w:rPr>
                <w:highlight w:val="white"/>
              </w:rPr>
              <w:suppressLineNumbers w:val="0"/>
            </w:pPr>
            <w:r>
              <w:rPr>
                <w:b/>
                <w:highlight w:val="white"/>
              </w:rPr>
            </w: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обеспечение деятельности органов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</w:rPr>
              <w:t xml:space="preserve">18460,92008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</w:rPr>
              <w:t xml:space="preserve">6311,56877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  <w:p>
            <w:pPr>
              <w:ind w:lef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  <w:p>
            <w:pPr>
              <w:ind w:lef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5 955,49334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6 193,85797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10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  <w:t xml:space="preserve">администрации Артемовского </w:t>
            </w:r>
            <w:r>
              <w:rPr>
                <w:highlight w:val="white"/>
              </w:rPr>
              <w:t xml:space="preserve">городского округа</w:t>
            </w:r>
            <w:r>
              <w:rPr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64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61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15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60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textDirection w:val="lrTb"/>
            <w:noWrap w:val="false"/>
          </w:tcPr>
          <w:p>
            <w:pPr>
              <w:ind w:left="57"/>
              <w:jc w:val="left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Финансовое обеспечение деятельности управления </w:t>
            </w:r>
            <w:r>
              <w:rPr>
                <w:highlight w:val="white"/>
              </w:rPr>
              <w:t xml:space="preserve">физической</w:t>
            </w:r>
            <w:r>
              <w:rPr>
                <w:highlight w:val="white"/>
              </w:rPr>
              <w:t xml:space="preserve"> культуры, спорта и охраны здоровья </w:t>
            </w:r>
            <w:r>
              <w:rPr>
                <w:highlight w:val="white"/>
              </w:rPr>
              <w:t xml:space="preserve">администрации Артемовского городс</w:t>
            </w:r>
            <w:r>
              <w:rPr>
                <w:highlight w:val="white"/>
              </w:rPr>
              <w:t xml:space="preserve">кого округа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администрация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2025-2027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ind w:lef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</w:rPr>
              <w:t xml:space="preserve">18460,92008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yellow"/>
                <w:u w:val="none"/>
                <w14:ligatures w14:val="none"/>
              </w:rPr>
            </w:r>
          </w:p>
          <w:p>
            <w:pPr>
              <w:ind w:lef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yellow"/>
                <w:u w:val="none"/>
              </w:rPr>
              <w:t xml:space="preserve">6311,56877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  <w:p>
            <w:pPr>
              <w:ind w:lef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  <w:p>
            <w:pPr>
              <w:ind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ind w:lef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5 955,49334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left="5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6 193,85797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57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дминистрация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2887" w:type="dxa"/>
            <w:textDirection w:val="lrTb"/>
            <w:noWrap w:val="false"/>
          </w:tcPr>
          <w:p>
            <w:pPr>
              <w:ind w:left="57"/>
              <w:spacing w:line="240" w:lineRule="auto"/>
              <w:shd w:val="clear" w:color="auto" w:fill="ffffff" w:themeFill="background1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Итого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1479855,64255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0"/>
              <w:jc w:val="left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395088,76324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89274,59236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495 492,28695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Х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tcW w:w="82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2887" w:type="dxa"/>
            <w:vMerge w:val="restart"/>
            <w:textDirection w:val="lrTb"/>
            <w:noWrap w:val="false"/>
          </w:tcPr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 том числе по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57" w:right="-28"/>
              <w:spacing w:line="240" w:lineRule="auto"/>
              <w:shd w:val="clear" w:color="auto" w:fill="ffffff" w:themeFill="background1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источникам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1200020,03628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0"/>
              <w:jc w:val="left"/>
              <w:spacing w:after="79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351838,40842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423 482,32646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424 699,30140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gridSpan w:val="2"/>
            <w:tcW w:w="2887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254563,17575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0"/>
              <w:jc w:val="left"/>
              <w:spacing w:after="79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17977,9243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65792,26590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70 792,98555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КБ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22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  <w:r/>
          </w:p>
        </w:tc>
        <w:tc>
          <w:tcPr>
            <w:gridSpan w:val="2"/>
            <w:tcW w:w="288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25272,43052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ind w:left="0"/>
              <w:jc w:val="left"/>
              <w:spacing w:after="79" w:afterAutospacing="0"/>
              <w:rPr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25272,43052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W w:w="1587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</w:rPr>
              <w:t xml:space="preserve">0,00000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ind w:left="57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142" w:right="0" w:firstLine="0"/>
        <w:shd w:val="clear" w:color="auto" w:fill="ffffff" w:themeFill="background1"/>
        <w:rPr>
          <w:highlight w:val="white"/>
        </w:rPr>
      </w:pPr>
      <w:r>
        <w:rPr>
          <w:sz w:val="28"/>
          <w:szCs w:val="28"/>
          <w:highlight w:val="white"/>
        </w:rPr>
        <w:t xml:space="preserve">Примечания: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left="142" w:right="0" w:firstLine="0"/>
        <w:jc w:val="both"/>
        <w:spacing w:line="360" w:lineRule="auto"/>
        <w:shd w:val="clear" w:color="auto" w:fill="ffffff" w:themeFill="background1"/>
        <w:rPr>
          <w:sz w:val="8"/>
          <w:szCs w:val="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8"/>
          <w:szCs w:val="8"/>
          <w:highlight w:val="white"/>
        </w:rPr>
      </w:r>
      <w:r>
        <w:rPr>
          <w:sz w:val="8"/>
          <w:szCs w:val="8"/>
          <w:highlight w:val="white"/>
        </w:rPr>
      </w:r>
    </w:p>
    <w:p>
      <w:pPr>
        <w:ind w:left="142" w:right="0" w:firstLine="0"/>
        <w:jc w:val="both"/>
        <w:spacing w:line="348" w:lineRule="auto"/>
        <w:shd w:val="clear" w:color="auto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МАУДО СШ «Центр зимних видов спорта» - муниципальное автономное учреждение дополнительного образования спортивная школа «Центр зимних видов спорта» Артемовского городского округа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 w:right="0" w:firstLine="0"/>
        <w:jc w:val="both"/>
        <w:spacing w:line="348" w:lineRule="auto"/>
        <w:shd w:val="clear" w:color="auto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МБУДО СШ «Темп» - муниципальное бюджетное учреждение дополнительного образования «Спортивная школа «Темп»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 w:right="0" w:firstLine="0"/>
        <w:jc w:val="both"/>
        <w:spacing w:line="348" w:lineRule="auto"/>
        <w:shd w:val="clear" w:color="auto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МБУДО СШ «Атлетическая гимнастика» - муниципальное бюджетное учреждение дополнительного образования «Спортивная школа «Атлетическая гимнастика»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 w:right="0" w:firstLine="0"/>
        <w:jc w:val="both"/>
        <w:spacing w:line="348" w:lineRule="auto"/>
        <w:shd w:val="clear" w:color="auto" w:fill="ffffff" w:themeFill="background1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МБОУДО СШ «Феникс» </w:t>
      </w:r>
      <w:r>
        <w:rPr>
          <w:sz w:val="28"/>
          <w:szCs w:val="28"/>
          <w:highlight w:val="white"/>
        </w:rPr>
        <w:t xml:space="preserve">- муниципальное бюджетное образовательное учреждение дополнительного образования «Спортивная школа «Феникс» Артемовского городского округа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142" w:right="0" w:firstLine="0"/>
        <w:jc w:val="both"/>
        <w:spacing w:line="348" w:lineRule="auto"/>
        <w:shd w:val="clear" w:color="auto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КБ – бюджет Приморского края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 w:right="0" w:firstLine="0"/>
        <w:jc w:val="both"/>
        <w:spacing w:line="348" w:lineRule="auto"/>
        <w:shd w:val="clear" w:color="auto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КБ (прогноз) - бюджет Приморского края (прогноз)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 w:right="0" w:firstLine="0"/>
        <w:jc w:val="both"/>
        <w:spacing w:line="348" w:lineRule="auto"/>
        <w:shd w:val="clear" w:color="auto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ФБ – федеральный бюджет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 w:right="0" w:firstLine="0"/>
        <w:jc w:val="both"/>
        <w:spacing w:line="348" w:lineRule="auto"/>
        <w:shd w:val="clear" w:color="auto" w:fill="ffffff" w:themeFill="background1"/>
        <w:tabs>
          <w:tab w:val="left" w:pos="982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МБ – бюджет Артемовского городского округа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 w:right="0" w:firstLine="0"/>
        <w:jc w:val="both"/>
        <w:spacing w:line="348" w:lineRule="auto"/>
        <w:shd w:val="clear" w:color="auto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– администрация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 w:right="0" w:firstLine="0"/>
        <w:jc w:val="both"/>
        <w:spacing w:line="348" w:lineRule="auto"/>
        <w:shd w:val="clear" w:color="auto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УФКСиОЗ</w:t>
      </w:r>
      <w:r>
        <w:rPr>
          <w:sz w:val="28"/>
          <w:szCs w:val="28"/>
          <w:highlight w:val="white"/>
        </w:rPr>
        <w:t xml:space="preserve"> - управление физической культуры, спорта и охраны здоровья администрации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42" w:right="0" w:firstLine="0"/>
        <w:jc w:val="both"/>
        <w:spacing w:line="348" w:lineRule="auto"/>
        <w:shd w:val="clear" w:color="auto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ЦФКиС</w:t>
      </w:r>
      <w:r>
        <w:rPr>
          <w:sz w:val="28"/>
          <w:szCs w:val="28"/>
          <w:highlight w:val="white"/>
        </w:rPr>
        <w:t xml:space="preserve"> - муниципальное казенное учреждение «Центр физической культуры и спорта г. Артема».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36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white"/>
        </w:rPr>
        <w:t xml:space="preserve">Приложение 6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постановлению администрации             Артемовского городского округа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муниципальной программе «Развитие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10205" w:right="0" w:firstLine="0"/>
        <w:jc w:val="left"/>
        <w:shd w:val="clear" w:color="ffffff" w:themeColor="background1" w:fill="ffffff" w:themeFill="background1"/>
        <w:tabs>
          <w:tab w:val="left" w:pos="11057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физической культуры и спорта в                 Артемовском городском округе»</w:t>
      </w:r>
      <w:r>
        <w:rPr>
          <w:highlight w:val="white"/>
        </w:rPr>
      </w:r>
      <w:r>
        <w:rPr>
          <w:highlight w:val="white"/>
        </w:rPr>
      </w:r>
    </w:p>
    <w:p>
      <w:pPr>
        <w:ind w:left="11340"/>
        <w:shd w:val="clear" w:color="ffffff" w:themeColor="background1" w:fill="ffffff" w:themeFill="background1"/>
        <w:tabs>
          <w:tab w:val="left" w:pos="11057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b/>
          <w:bCs/>
          <w:sz w:val="8"/>
          <w:szCs w:val="8"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sz w:val="8"/>
          <w:szCs w:val="8"/>
          <w:highlight w:val="white"/>
        </w:rPr>
      </w:r>
      <w:r>
        <w:rPr>
          <w:b/>
          <w:bCs/>
          <w:sz w:val="8"/>
          <w:szCs w:val="8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ПЕРЕЧЕНЬ МЕРОПРИЯТИЙ ПРОГРАММЫ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СВЕДЕНИЯ О ВЗАИМОСВЯЗИ ЦЕЛЕВЫХ ПОКАЗАТЕЛЕЙ (ИНДИКАТОРОВ) С МЕРОПРИЯТИЯМИ</w:t>
      </w:r>
      <w:r>
        <w:rPr>
          <w:b w:val="0"/>
          <w:bCs w:val="0"/>
          <w:sz w:val="28"/>
          <w:szCs w:val="28"/>
          <w:highlight w:val="white"/>
        </w:rPr>
        <w:br/>
        <w:t xml:space="preserve">ПРОГРАММЫ И ОЖИДАЕМЫМИ РЕЗУЛЬТАТАМИ ИХ РЕАЛИЗАЦИИ</w:t>
      </w:r>
      <w:r>
        <w:rPr>
          <w:b w:val="0"/>
          <w:bCs w:val="0"/>
          <w:sz w:val="28"/>
          <w:szCs w:val="28"/>
          <w:highlight w:val="white"/>
        </w:rPr>
        <w:t xml:space="preserve"> НА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  <w:t xml:space="preserve">2025-2027 гг.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jc w:val="center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tbl>
      <w:tblPr>
        <w:tblStyle w:val="942"/>
        <w:tblW w:w="5239" w:type="pct"/>
        <w:tblInd w:w="-39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"/>
        <w:gridCol w:w="1935"/>
        <w:gridCol w:w="1750"/>
        <w:gridCol w:w="2296"/>
        <w:gridCol w:w="1370"/>
        <w:gridCol w:w="1347"/>
        <w:gridCol w:w="1160"/>
        <w:gridCol w:w="1211"/>
        <w:gridCol w:w="1104"/>
        <w:gridCol w:w="2841"/>
      </w:tblGrid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№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п/п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34" w:right="68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Наименование </w:t>
            </w:r>
            <w:r>
              <w:rPr>
                <w:b/>
                <w:sz w:val="20"/>
                <w:szCs w:val="20"/>
                <w:highlight w:val="white"/>
              </w:rPr>
              <w:t xml:space="preserve">комплекса 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34" w:right="68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процессных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  <w:t xml:space="preserve">м</w:t>
            </w:r>
            <w:r>
              <w:rPr>
                <w:b/>
                <w:sz w:val="20"/>
                <w:szCs w:val="20"/>
                <w:highlight w:val="white"/>
              </w:rPr>
              <w:t xml:space="preserve">ероприяти</w:t>
            </w:r>
            <w:r>
              <w:rPr>
                <w:b/>
                <w:sz w:val="20"/>
                <w:szCs w:val="20"/>
                <w:highlight w:val="white"/>
              </w:rPr>
              <w:t xml:space="preserve">й,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наименование 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  <w:t xml:space="preserve">мероприятия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6"/>
            <w:tcW w:w="8488" w:type="dxa"/>
            <w:textDirection w:val="lrTb"/>
            <w:noWrap w:val="false"/>
          </w:tcPr>
          <w:p>
            <w:pPr>
              <w:ind w:left="-46" w:right="-101" w:hanging="46"/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ab/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Ожидаемый результат реализации мероприятия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  <w:tab/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after="51" w:afterAutospacing="0" w:line="247" w:lineRule="auto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Взаимосвязь м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ероприятия и ожидаемого результата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с  целевым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показателем                 (индикатором) Программы (наименование целевого            показателя (индикатора) Пр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ограммы)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38"/>
        </w:trPr>
        <w:tc>
          <w:tcPr>
            <w:tcW w:w="90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68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наименование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показателя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единица 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ind w:left="-57" w:right="-106"/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измерения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всего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347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в том числе по годам</w:t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tcW w:w="90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68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137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134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right="-78" w:hanging="48"/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2025 г.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right="-78" w:hanging="48"/>
              <w:jc w:val="center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2026 г.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2027 г.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9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368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29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10"/>
            <w:tcW w:w="1591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1. Задача Программы: Повышение качества оказания услуг в сфере физической культуры и спорта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</w:r>
            <w:r>
              <w:rPr>
                <w:b/>
                <w:sz w:val="16"/>
                <w:szCs w:val="16"/>
                <w:highlight w:val="white"/>
              </w:rPr>
            </w:r>
            <w:r>
              <w:rPr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1.1.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pacing w:after="40" w:afterAutospacing="0" w:line="247" w:lineRule="auto"/>
              <w:shd w:val="clear" w:color="ffffff" w:themeColor="background1" w:fill="ffffff" w:themeFill="background1"/>
              <w:widowControl w:val="off"/>
              <w:rPr>
                <w:highlight w:val="white"/>
                <w14:ligatures w14:val="none"/>
              </w:rPr>
              <w:suppressLineNumbers w:val="0"/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обес</w:t>
            </w:r>
            <w:r>
              <w:rPr>
                <w:highlight w:val="white"/>
              </w:rPr>
              <w:t xml:space="preserve">печ</w:t>
            </w:r>
            <w:r>
              <w:rPr>
                <w:highlight w:val="white"/>
              </w:rPr>
              <w:t xml:space="preserve">ение деятельности (оказание услуг, выполне</w:t>
            </w:r>
            <w:r>
              <w:rPr>
                <w:highlight w:val="white"/>
              </w:rPr>
              <w:t xml:space="preserve">ние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2296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36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602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pacing w:line="283" w:lineRule="exac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работ </w:t>
            </w:r>
            <w:r>
              <w:rPr>
                <w:sz w:val="24"/>
                <w:szCs w:val="24"/>
                <w:highlight w:val="white"/>
              </w:rPr>
              <w:t xml:space="preserve">муниципальных учреждений в области физической культуры и </w:t>
            </w:r>
            <w:r>
              <w:rPr>
                <w:sz w:val="24"/>
                <w:szCs w:val="24"/>
                <w:highlight w:val="white"/>
              </w:rPr>
              <w:t xml:space="preserve">спорта,  в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т.ч</w:t>
            </w:r>
            <w:r>
              <w:rPr>
                <w:sz w:val="24"/>
                <w:szCs w:val="24"/>
                <w:highlight w:val="white"/>
              </w:rPr>
              <w:t xml:space="preserve">. на закупку товаров, </w:t>
            </w:r>
            <w:r>
              <w:rPr>
                <w:sz w:val="24"/>
                <w:szCs w:val="24"/>
                <w:highlight w:val="white"/>
              </w:rPr>
              <w:t xml:space="preserve">работ и услуг для </w:t>
            </w:r>
            <w:r>
              <w:rPr>
                <w:sz w:val="24"/>
                <w:szCs w:val="24"/>
                <w:highlight w:val="white"/>
              </w:rPr>
              <w:t xml:space="preserve">государст</w:t>
            </w:r>
            <w:r>
              <w:rPr>
                <w:sz w:val="24"/>
                <w:szCs w:val="24"/>
                <w:highlight w:val="white"/>
              </w:rPr>
              <w:t xml:space="preserve">венных (муниципальных) нужд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0"/>
              <w:spacing w:line="283" w:lineRule="exact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83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pacing w:line="283" w:lineRule="exac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Оказание услуг (выполнение </w:t>
            </w:r>
            <w:r>
              <w:rPr>
                <w:sz w:val="24"/>
                <w:szCs w:val="24"/>
                <w:highlight w:val="white"/>
              </w:rPr>
              <w:t xml:space="preserve">работ)  в</w:t>
            </w:r>
            <w:r>
              <w:rPr>
                <w:sz w:val="24"/>
                <w:szCs w:val="24"/>
                <w:highlight w:val="white"/>
              </w:rPr>
              <w:t xml:space="preserve"> рамках муниципального задания МКУ «Центр физической культуры  и спорта  г. Артема», в </w:t>
            </w:r>
            <w:r>
              <w:rPr>
                <w:sz w:val="24"/>
                <w:szCs w:val="24"/>
                <w:highlight w:val="white"/>
              </w:rPr>
              <w:t xml:space="preserve">т.ч</w:t>
            </w:r>
            <w:r>
              <w:rPr>
                <w:sz w:val="24"/>
                <w:szCs w:val="24"/>
                <w:highlight w:val="white"/>
              </w:rPr>
              <w:t xml:space="preserve">. на закупку товаров, </w:t>
            </w:r>
            <w:r>
              <w:rPr>
                <w:sz w:val="24"/>
                <w:szCs w:val="24"/>
                <w:highlight w:val="white"/>
              </w:rPr>
              <w:t xml:space="preserve">работ и услуг для государственных (муниципальных) нужд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296" w:type="dxa"/>
            <w:textDirection w:val="lrTb"/>
            <w:noWrap w:val="false"/>
          </w:tcPr>
          <w:p>
            <w:pPr>
              <w:ind w:left="57" w:right="0"/>
              <w:spacing w:line="262" w:lineRule="auto"/>
              <w:shd w:val="clear" w:color="ffffff" w:themeColor="background1" w:fill="ffffff" w:themeFill="background1"/>
              <w:widowControl w:val="off"/>
              <w:tabs>
                <w:tab w:val="left" w:pos="39" w:leader="none"/>
              </w:tabs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выполнение показателей муниципального задания МКУ «Центр физической культуры и спорта </w:t>
            </w:r>
            <w:r>
              <w:rPr>
                <w:bCs/>
                <w:sz w:val="24"/>
                <w:szCs w:val="24"/>
                <w:highlight w:val="white"/>
              </w:rPr>
              <w:t xml:space="preserve">  </w:t>
            </w:r>
            <w:r>
              <w:rPr>
                <w:bCs/>
                <w:sz w:val="24"/>
                <w:szCs w:val="24"/>
                <w:highlight w:val="white"/>
              </w:rPr>
              <w:t xml:space="preserve">г. Артема»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чел.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348900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118300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115300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115300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ind w:left="57" w:right="0"/>
              <w:jc w:val="left"/>
              <w:spacing w:line="247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rStyle w:val="1153"/>
                <w:color w:val="000000"/>
                <w:highlight w:val="white"/>
              </w:rPr>
              <w:t xml:space="preserve">уровень удовлетворенности населения качеством оказания услуг населению, систематически занимающе</w:t>
            </w:r>
            <w:r>
              <w:rPr>
                <w:color w:val="000000"/>
                <w:highlight w:val="white"/>
              </w:rPr>
              <w:t xml:space="preserve">муся физической культурой и спортом в Артемовском городском округе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jc w:val="left"/>
              <w:spacing w:line="247" w:lineRule="auto"/>
              <w:shd w:val="clear" w:color="ffffff" w:themeColor="background1" w:fill="ffffff" w:themeFill="background1"/>
              <w:widowControl w:val="off"/>
              <w:rPr>
                <w:sz w:val="8"/>
                <w:szCs w:val="8"/>
                <w:highlight w:val="white"/>
              </w:rPr>
              <w:suppressLineNumbers w:val="0"/>
            </w:pP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  <w:r>
              <w:rPr>
                <w:sz w:val="8"/>
                <w:szCs w:val="8"/>
                <w:highlight w:val="white"/>
              </w:rPr>
            </w:r>
          </w:p>
        </w:tc>
      </w:tr>
      <w:tr>
        <w:tblPrEx/>
        <w:trPr>
          <w:trHeight w:val="2553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108" w:right="-114" w:hanging="108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108"/>
              <w:spacing w:line="283" w:lineRule="exac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Расходы муниципальных учреждений на приобретение (изготовление) объектов, относящихся к основным средствам (за исключением расходов на осуществление бюджетных инвестиций), в </w:t>
            </w:r>
            <w:r>
              <w:rPr>
                <w:sz w:val="24"/>
                <w:szCs w:val="24"/>
                <w:highlight w:val="white"/>
              </w:rPr>
              <w:t xml:space="preserve">т.ч</w:t>
            </w:r>
            <w:r>
              <w:rPr>
                <w:sz w:val="24"/>
                <w:szCs w:val="24"/>
                <w:highlight w:val="white"/>
              </w:rPr>
              <w:t xml:space="preserve">.: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0"/>
              <w:spacing w:line="262" w:lineRule="auto"/>
              <w:shd w:val="clear" w:color="ffffff" w:themeColor="background1" w:fill="ffffff" w:themeFill="background1"/>
              <w:widowControl w:val="off"/>
              <w:tabs>
                <w:tab w:val="left" w:pos="181" w:leader="none"/>
              </w:tabs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приобретение и поставка оргтехники, хозяйственного инвентаря, оборудования, мебели, спортивного инвентаря </w:t>
            </w:r>
            <w:r>
              <w:rPr>
                <w:sz w:val="24"/>
                <w:szCs w:val="24"/>
                <w:highlight w:val="white"/>
              </w:rPr>
              <w:t xml:space="preserve">МКУ «Центр физической культуры </w:t>
            </w:r>
            <w:r>
              <w:rPr>
                <w:sz w:val="24"/>
                <w:szCs w:val="24"/>
                <w:highlight w:val="white"/>
              </w:rPr>
              <w:t xml:space="preserve">и  спорта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г. Артема»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шт.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115" w:right="0" w:hanging="109"/>
              <w:jc w:val="left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none"/>
              </w:rPr>
              <w:t xml:space="preserve">199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115" w:right="0" w:hanging="109"/>
              <w:jc w:val="left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none"/>
              </w:rPr>
              <w:t xml:space="preserve">199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115" w:right="0" w:hanging="109"/>
              <w:jc w:val="left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 w:right="0" w:hanging="109"/>
              <w:jc w:val="center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ind w:left="57" w:right="0"/>
              <w:spacing w:line="247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rStyle w:val="1153"/>
                <w:color w:val="000000"/>
                <w:highlight w:val="white"/>
              </w:rPr>
              <w:t xml:space="preserve">уровень удовлетворенности населения качеством оказания услуг населению, систематически занимающе</w:t>
            </w:r>
            <w:r>
              <w:rPr>
                <w:color w:val="000000"/>
                <w:highlight w:val="white"/>
              </w:rPr>
              <w:t xml:space="preserve">муся физической культурой и спортом в Артемовском городском округе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974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108" w:right="-109" w:hanging="108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pacing w:line="283" w:lineRule="exact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Приобретение </w:t>
            </w:r>
            <w:r>
              <w:rPr>
                <w:sz w:val="24"/>
                <w:szCs w:val="24"/>
                <w:highlight w:val="white"/>
              </w:rPr>
              <w:t xml:space="preserve">хозяйственного инвентаря, оборудования, мебели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0"/>
              <w:spacing w:line="262" w:lineRule="auto"/>
              <w:shd w:val="clear" w:color="ffffff" w:themeColor="background1" w:fill="ffffff" w:themeFill="background1"/>
              <w:widowControl w:val="off"/>
              <w:tabs>
                <w:tab w:val="left" w:pos="181" w:leader="none"/>
              </w:tabs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приобретение и пос</w:t>
            </w:r>
            <w:r>
              <w:rPr>
                <w:sz w:val="24"/>
                <w:szCs w:val="24"/>
                <w:highlight w:val="white"/>
              </w:rPr>
              <w:t xml:space="preserve">тавка </w:t>
            </w:r>
            <w:r>
              <w:rPr>
                <w:sz w:val="24"/>
                <w:szCs w:val="24"/>
                <w:highlight w:val="white"/>
              </w:rPr>
              <w:t xml:space="preserve">хозяй</w:t>
            </w:r>
            <w:r>
              <w:rPr>
                <w:sz w:val="24"/>
                <w:szCs w:val="24"/>
                <w:highlight w:val="white"/>
              </w:rPr>
              <w:t xml:space="preserve">ст</w:t>
            </w:r>
            <w:r>
              <w:rPr>
                <w:sz w:val="24"/>
                <w:szCs w:val="24"/>
                <w:highlight w:val="white"/>
              </w:rPr>
              <w:t xml:space="preserve">венного</w:t>
            </w:r>
            <w:r>
              <w:rPr>
                <w:sz w:val="24"/>
                <w:szCs w:val="24"/>
                <w:highlight w:val="white"/>
              </w:rPr>
              <w:t xml:space="preserve"> инвентаря, оборудования, мебели МКУ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«Центр </w:t>
            </w:r>
            <w:r>
              <w:rPr>
                <w:sz w:val="24"/>
                <w:szCs w:val="24"/>
                <w:highlight w:val="white"/>
              </w:rPr>
              <w:t xml:space="preserve">физической </w:t>
            </w:r>
            <w:r>
              <w:rPr>
                <w:sz w:val="24"/>
                <w:szCs w:val="24"/>
                <w:highlight w:val="white"/>
              </w:rPr>
              <w:t xml:space="preserve">культуры и спорта </w:t>
            </w:r>
            <w:r>
              <w:rPr>
                <w:sz w:val="24"/>
                <w:szCs w:val="24"/>
                <w:highlight w:val="white"/>
              </w:rPr>
              <w:t xml:space="preserve">г. Артема»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шт.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115" w:right="0" w:hanging="109"/>
              <w:jc w:val="left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none"/>
              </w:rPr>
              <w:t xml:space="preserve">199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115" w:right="0" w:hanging="109"/>
              <w:jc w:val="left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none"/>
              </w:rPr>
              <w:t xml:space="preserve">199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115" w:right="0" w:hanging="109"/>
              <w:jc w:val="left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 w:right="0" w:hanging="109"/>
              <w:jc w:val="center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-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6" w:type="dxa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textDirection w:val="lrTb"/>
            <w:noWrap w:val="false"/>
          </w:tcPr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Проведение официальных городских физкультурных, физкультурно-</w:t>
            </w:r>
            <w:r>
              <w:rPr>
                <w:highlight w:val="white"/>
              </w:rPr>
              <w:t xml:space="preserve">оздоровитель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мероприятий, официальных городских спортивных соревнований, тренировочных мероприятий спортсменов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textDirection w:val="lrTb"/>
            <w:noWrap w:val="false"/>
          </w:tcPr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организация проведения </w:t>
            </w:r>
            <w:r>
              <w:rPr>
                <w:highlight w:val="white"/>
              </w:rPr>
              <w:t xml:space="preserve">официальных городских физкультурных, физкультурно-оздоровительных меропри</w:t>
            </w:r>
            <w:r>
              <w:rPr>
                <w:highlight w:val="white"/>
              </w:rPr>
              <w:t xml:space="preserve">ятий, официальных городских спор</w:t>
            </w:r>
            <w:r>
              <w:rPr>
                <w:highlight w:val="white"/>
              </w:rPr>
              <w:t xml:space="preserve">тивных</w:t>
            </w:r>
            <w:r>
              <w:rPr>
                <w:highlight w:val="white"/>
              </w:rPr>
              <w:t xml:space="preserve"> соревнований, тренировочных мероприятий спортсменов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меропр</w:t>
            </w:r>
            <w:r>
              <w:rPr>
                <w:bCs/>
                <w:highlight w:val="white"/>
              </w:rPr>
              <w:t xml:space="preserve">иятие/</w:t>
            </w:r>
            <w:r>
              <w:rPr>
                <w:bCs/>
                <w:highlight w:val="white"/>
              </w:rPr>
              <w:t xml:space="preserve">чел.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ind w:left="57" w:right="0" w:hanging="109"/>
              <w:jc w:val="center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285/</w:t>
            </w:r>
            <w:r>
              <w:rPr>
                <w:bCs/>
                <w:highlight w:val="white"/>
              </w:rPr>
              <w:t xml:space="preserve">52500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 w:right="0" w:hanging="109"/>
              <w:jc w:val="center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95/</w:t>
            </w:r>
            <w:r>
              <w:rPr>
                <w:bCs/>
                <w:highlight w:val="white"/>
              </w:rPr>
              <w:t xml:space="preserve">17500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 w:right="0" w:hanging="109"/>
              <w:jc w:val="center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95/</w:t>
            </w:r>
            <w:r>
              <w:rPr>
                <w:bCs/>
                <w:highlight w:val="white"/>
              </w:rPr>
              <w:t xml:space="preserve">17500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ind w:left="57" w:right="0" w:hanging="109"/>
              <w:jc w:val="center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-57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95/</w:t>
            </w:r>
            <w:r>
              <w:rPr>
                <w:bCs/>
                <w:highlight w:val="white"/>
              </w:rPr>
              <w:t xml:space="preserve">17500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/>
                <w:bCs/>
                <w:szCs w:val="20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доля граждан (населения) Артемовского городского округа, систематически занимающихся физической культурой и спортом, от общей численности населения Артемовского городского округа</w:t>
            </w:r>
            <w:r>
              <w:rPr>
                <w:b/>
                <w:bCs/>
                <w:szCs w:val="20"/>
                <w:highlight w:val="white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/>
                <w:bCs/>
                <w:highlight w:val="white"/>
              </w:rPr>
              <w:t xml:space="preserve">Комп</w:t>
            </w:r>
            <w:r>
              <w:rPr>
                <w:b/>
                <w:bCs/>
                <w:highlight w:val="white"/>
              </w:rPr>
              <w:t xml:space="preserve">лекс процессных мероприя</w:t>
            </w:r>
            <w:r>
              <w:rPr>
                <w:b/>
                <w:bCs/>
                <w:highlight w:val="white"/>
              </w:rPr>
              <w:t xml:space="preserve">тий:</w:t>
            </w:r>
            <w:r>
              <w:rPr>
                <w:highlight w:val="white"/>
              </w:rPr>
              <w:t xml:space="preserve"> создание условий для </w:t>
            </w:r>
            <w:r>
              <w:rPr>
                <w:highlight w:val="white"/>
              </w:rPr>
              <w:t xml:space="preserve">развития  массового</w:t>
            </w:r>
            <w:r>
              <w:rPr>
                <w:highlight w:val="white"/>
              </w:rPr>
              <w:t xml:space="preserve"> спорта,</w:t>
            </w:r>
            <w:r>
              <w:rPr>
                <w:highlight w:val="white"/>
              </w:rPr>
              <w:t xml:space="preserve"> детско-юношеского спорта и школьного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98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57"/>
              <w:spacing w:after="28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243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орга</w:t>
            </w:r>
            <w:r>
              <w:rPr>
                <w:bCs/>
                <w:highlight w:val="white"/>
              </w:rPr>
              <w:t xml:space="preserve">низация проведения физкультурно-</w:t>
            </w:r>
            <w:r>
              <w:rPr>
                <w:bCs/>
                <w:highlight w:val="white"/>
              </w:rPr>
              <w:t xml:space="preserve">с</w:t>
            </w:r>
            <w:r>
              <w:rPr>
                <w:bCs/>
                <w:highlight w:val="white"/>
              </w:rPr>
              <w:t xml:space="preserve">портив</w:t>
            </w:r>
            <w:r>
              <w:rPr>
                <w:bCs/>
                <w:highlight w:val="white"/>
              </w:rPr>
              <w:t xml:space="preserve">ной работы по месту жительства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чел.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доля граждан (</w:t>
            </w:r>
            <w:r>
              <w:rPr>
                <w:sz w:val="23"/>
                <w:szCs w:val="23"/>
                <w:highlight w:val="white"/>
              </w:rPr>
              <w:t xml:space="preserve">населения) Артемовского городского округа, систематически занимающихся физической культурой и спортом, от общей численности населения Артемовского городского окр</w:t>
            </w:r>
            <w:r>
              <w:rPr>
                <w:highlight w:val="white"/>
              </w:rPr>
              <w:t xml:space="preserve">уга</w:t>
            </w:r>
            <w:r>
              <w:rPr>
                <w:bCs/>
                <w:szCs w:val="20"/>
                <w:highlight w:val="white"/>
              </w:rPr>
              <w:t xml:space="preserve"> 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57"/>
              <w:spacing w:after="28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243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орга</w:t>
            </w:r>
            <w:r>
              <w:rPr>
                <w:bCs/>
                <w:highlight w:val="white"/>
              </w:rPr>
              <w:t xml:space="preserve">низация проведения физкультурно-</w:t>
            </w:r>
            <w:r>
              <w:rPr>
                <w:bCs/>
                <w:highlight w:val="white"/>
              </w:rPr>
              <w:t xml:space="preserve">с</w:t>
            </w:r>
            <w:r>
              <w:rPr>
                <w:bCs/>
                <w:highlight w:val="white"/>
              </w:rPr>
              <w:t xml:space="preserve">портив</w:t>
            </w:r>
            <w:r>
              <w:rPr>
                <w:bCs/>
                <w:highlight w:val="white"/>
              </w:rPr>
              <w:t xml:space="preserve">ной работы по месту жительства (</w:t>
            </w:r>
            <w:r>
              <w:rPr>
                <w:highlight w:val="white"/>
              </w:rPr>
              <w:t xml:space="preserve">МБУДО СШ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Темп»</w:t>
            </w:r>
            <w:r>
              <w:rPr>
                <w:highlight w:val="white"/>
              </w:rPr>
              <w:t xml:space="preserve">)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чел.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57"/>
              <w:spacing w:after="28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243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орга</w:t>
            </w:r>
            <w:r>
              <w:rPr>
                <w:bCs/>
                <w:highlight w:val="white"/>
              </w:rPr>
              <w:t xml:space="preserve">низация проведения физкультурно-</w:t>
            </w:r>
            <w:r>
              <w:rPr>
                <w:bCs/>
                <w:highlight w:val="white"/>
              </w:rPr>
              <w:t xml:space="preserve">с</w:t>
            </w:r>
            <w:r>
              <w:rPr>
                <w:bCs/>
                <w:highlight w:val="white"/>
              </w:rPr>
              <w:t xml:space="preserve">портив</w:t>
            </w:r>
            <w:r>
              <w:rPr>
                <w:bCs/>
                <w:highlight w:val="white"/>
              </w:rPr>
              <w:t xml:space="preserve">ной работы по месту жительства (</w:t>
            </w:r>
            <w:r>
              <w:rPr>
                <w:highlight w:val="white"/>
              </w:rPr>
              <w:t xml:space="preserve">МБУДО</w:t>
            </w:r>
            <w:r>
              <w:rPr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чел.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pacing w:line="23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57"/>
              <w:spacing w:after="28" w:afterAutospacing="0" w:line="228" w:lineRule="auto"/>
              <w:shd w:val="clear" w:color="ffffff" w:themeColor="background1" w:fill="ffffff" w:themeFill="background1"/>
              <w:widowControl w:val="off"/>
              <w:tabs>
                <w:tab w:val="left" w:pos="243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</w:r>
            <w:r>
              <w:rPr>
                <w:highlight w:val="white"/>
              </w:rPr>
              <w:t xml:space="preserve">СШ «</w:t>
            </w:r>
            <w:r>
              <w:rPr>
                <w:highlight w:val="white"/>
              </w:rPr>
              <w:t xml:space="preserve">Атлетическая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гимнастика»</w:t>
            </w:r>
            <w:r>
              <w:rPr>
                <w:highlight w:val="white"/>
              </w:rPr>
              <w:t xml:space="preserve">)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1.2.1.3.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pacing w:line="238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Организация физкультурно-спортивной работы по месту жительства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57"/>
              <w:spacing w:after="28" w:afterAutospacing="0" w:line="228" w:lineRule="auto"/>
              <w:shd w:val="clear" w:color="ffffff" w:themeColor="background1" w:fill="ffffff" w:themeFill="background1"/>
              <w:widowControl w:val="off"/>
              <w:tabs>
                <w:tab w:val="left" w:pos="243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орга</w:t>
            </w:r>
            <w:r>
              <w:rPr>
                <w:bCs/>
                <w:highlight w:val="white"/>
              </w:rPr>
              <w:t xml:space="preserve">низация проведения физкультурно-</w:t>
            </w:r>
            <w:r>
              <w:rPr>
                <w:bCs/>
                <w:highlight w:val="white"/>
              </w:rPr>
              <w:t xml:space="preserve">с</w:t>
            </w:r>
            <w:r>
              <w:rPr>
                <w:bCs/>
                <w:highlight w:val="white"/>
              </w:rPr>
              <w:t xml:space="preserve">портив</w:t>
            </w:r>
            <w:r>
              <w:rPr>
                <w:bCs/>
                <w:highlight w:val="white"/>
              </w:rPr>
              <w:t xml:space="preserve">ной работы по месту жительства (</w:t>
            </w:r>
            <w:r>
              <w:rPr>
                <w:highlight w:val="white"/>
              </w:rPr>
              <w:t xml:space="preserve">ЦФКиС)</w:t>
            </w:r>
            <w:r>
              <w:rPr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чел.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10"/>
            <w:tcW w:w="15919" w:type="dxa"/>
            <w:vMerge w:val="restart"/>
            <w:textDirection w:val="lrTb"/>
            <w:noWrap w:val="false"/>
          </w:tcPr>
          <w:p>
            <w:pPr>
              <w:ind w:left="113"/>
              <w:jc w:val="left"/>
              <w:shd w:val="clear" w:color="ffffff" w:themeColor="background1" w:fill="ffffff" w:themeFill="background1"/>
              <w:widowControl w:val="off"/>
              <w:rPr>
                <w:b/>
                <w:bCs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highlight w:val="white"/>
              </w:rPr>
              <w:t xml:space="preserve">2. Задача Программы: Повышение качества оказания услуг по реализации программ спортивной подготовки 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-57"/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ind w:left="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обеспечение деятель</w:t>
            </w:r>
            <w:r>
              <w:rPr>
                <w:highlight w:val="white"/>
              </w:rPr>
              <w:t xml:space="preserve">ности (оказание услуг, выполнение работ) муницип</w:t>
            </w:r>
            <w:r>
              <w:rPr>
                <w:highlight w:val="white"/>
              </w:rPr>
              <w:t xml:space="preserve">альных учреждений, осуществляющих спортивную подготовку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09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выполнение </w:t>
            </w:r>
            <w:r>
              <w:rPr>
                <w:bCs/>
                <w:szCs w:val="20"/>
                <w:highlight w:val="white"/>
              </w:rPr>
              <w:t xml:space="preserve">показателей му</w:t>
            </w:r>
            <w:r>
              <w:rPr>
                <w:bCs/>
                <w:szCs w:val="20"/>
                <w:highlight w:val="white"/>
              </w:rPr>
              <w:t xml:space="preserve">ниципального</w:t>
            </w:r>
            <w:r>
              <w:rPr>
                <w:bCs/>
                <w:szCs w:val="20"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задания МБУ</w:t>
            </w:r>
            <w:r>
              <w:rPr>
                <w:bCs/>
                <w:highlight w:val="white"/>
              </w:rPr>
              <w:t xml:space="preserve">ДО</w:t>
            </w:r>
            <w:r>
              <w:rPr>
                <w:bCs/>
                <w:highlight w:val="white"/>
              </w:rPr>
              <w:t xml:space="preserve"> СШ «Темп»</w:t>
            </w:r>
            <w:r>
              <w:rPr>
                <w:bCs/>
                <w:highlight w:val="white"/>
              </w:rPr>
              <w:t xml:space="preserve">, </w:t>
            </w:r>
            <w:r>
              <w:rPr>
                <w:highlight w:val="white"/>
              </w:rPr>
              <w:t xml:space="preserve">МБУ</w:t>
            </w:r>
            <w:r>
              <w:rPr>
                <w:highlight w:val="white"/>
              </w:rPr>
              <w:t xml:space="preserve">ДО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СШ «Атлетическая гимнастика»</w:t>
            </w:r>
            <w:r>
              <w:rPr>
                <w:highlight w:val="white"/>
              </w:rPr>
              <w:t xml:space="preserve">, МАУДО СШ «Центр зимних видов спор</w:t>
            </w:r>
            <w:r>
              <w:rPr>
                <w:highlight w:val="white"/>
              </w:rPr>
              <w:t xml:space="preserve">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чел.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2902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1038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969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895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доля занимающихся по </w:t>
            </w:r>
            <w:r>
              <w:rPr>
                <w:highlight w:val="white"/>
              </w:rPr>
              <w:t xml:space="preserve">программам  спортивной</w:t>
            </w:r>
            <w:r>
              <w:rPr>
                <w:highlight w:val="white"/>
              </w:rPr>
              <w:t xml:space="preserve"> подготовки в организациях ведомственной принадлежности физической куль</w:t>
            </w:r>
            <w:r>
              <w:rPr>
                <w:highlight w:val="white"/>
              </w:rPr>
              <w:t xml:space="preserve">туры и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13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jc w:val="left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pacing w:line="242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 МБУДО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57"/>
              <w:spacing w:line="242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выполнение </w:t>
            </w:r>
            <w:r>
              <w:rPr>
                <w:bCs/>
                <w:szCs w:val="20"/>
                <w:highlight w:val="white"/>
              </w:rPr>
              <w:t xml:space="preserve">показателей муниципального</w:t>
            </w:r>
            <w:r>
              <w:rPr>
                <w:bCs/>
                <w:szCs w:val="20"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задания МБУ</w:t>
            </w:r>
            <w:r>
              <w:rPr>
                <w:bCs/>
                <w:highlight w:val="white"/>
              </w:rPr>
              <w:t xml:space="preserve">ДО</w:t>
            </w:r>
            <w:r>
              <w:rPr>
                <w:bCs/>
                <w:highlight w:val="white"/>
              </w:rPr>
              <w:t xml:space="preserve"> СШ «Темп»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чел.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5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pacing w:line="242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57"/>
              <w:spacing w:line="242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выполнение </w:t>
            </w:r>
            <w:r>
              <w:rPr>
                <w:bCs/>
                <w:szCs w:val="20"/>
                <w:highlight w:val="white"/>
              </w:rPr>
              <w:t xml:space="preserve">показателей муниципального</w:t>
            </w:r>
            <w:r>
              <w:rPr>
                <w:bCs/>
                <w:szCs w:val="20"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задания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чел.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1190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МБУДО СШ «Атлетичес-</w:t>
            </w:r>
            <w:r>
              <w:rPr>
                <w:highlight w:val="white"/>
              </w:rPr>
              <w:t xml:space="preserve">кая гимнастика»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57"/>
              <w:spacing w:after="17" w:afterAutospacing="0"/>
              <w:shd w:val="clear" w:color="ffffff" w:themeColor="background1" w:fill="ffffff" w:themeFill="background1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</w:r>
            <w:r>
              <w:rPr>
                <w:highlight w:val="white"/>
              </w:rPr>
              <w:t xml:space="preserve">МБУ</w:t>
            </w:r>
            <w:r>
              <w:rPr>
                <w:highlight w:val="white"/>
              </w:rPr>
              <w:t xml:space="preserve">ДО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СШ «Атле-</w:t>
            </w:r>
            <w:r>
              <w:rPr>
                <w:highlight w:val="white"/>
              </w:rPr>
              <w:t xml:space="preserve">тическая гимнастика»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02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Оказание услуг (выполнение работ) в рамках муниципального задания </w:t>
            </w:r>
            <w:r>
              <w:rPr>
                <w:highlight w:val="white"/>
              </w:rPr>
              <w:t xml:space="preserve">МАУДО </w:t>
            </w:r>
            <w:r>
              <w:rPr>
                <w:highlight w:val="white"/>
              </w:rPr>
              <w:t xml:space="preserve">СШ «Центр </w:t>
            </w:r>
            <w:r>
              <w:rPr>
                <w:highlight w:val="white"/>
              </w:rPr>
              <w:t xml:space="preserve">зимних видов спорта»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57"/>
              <w:spacing w:after="17" w:after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выполнение </w:t>
            </w:r>
            <w:r>
              <w:rPr>
                <w:bCs/>
                <w:szCs w:val="20"/>
                <w:highlight w:val="white"/>
              </w:rPr>
              <w:t xml:space="preserve">показателей муниципального</w:t>
            </w:r>
            <w:r>
              <w:rPr>
                <w:bCs/>
                <w:szCs w:val="20"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задания </w:t>
            </w:r>
            <w:r>
              <w:rPr>
                <w:highlight w:val="white"/>
              </w:rPr>
              <w:t xml:space="preserve">МАУДО СШ </w:t>
            </w:r>
            <w:r>
              <w:rPr>
                <w:highlight w:val="white"/>
              </w:rPr>
              <w:t xml:space="preserve">«Центр зимних видов спор</w:t>
            </w:r>
            <w:r>
              <w:rPr>
                <w:highlight w:val="white"/>
              </w:rPr>
              <w:t xml:space="preserve">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чел.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ind w:left="57"/>
              <w:jc w:val="lef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14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требованиями </w:t>
            </w:r>
            <w:r>
              <w:rPr>
                <w:highlight w:val="white"/>
              </w:rPr>
              <w:t xml:space="preserve">федеральных стандартов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57"/>
              <w:spacing w:after="17" w:after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осуществление ф</w:t>
            </w:r>
            <w:r>
              <w:rPr>
                <w:highlight w:val="white"/>
              </w:rPr>
              <w:t xml:space="preserve">инансирования спортивной подготовки в </w:t>
            </w:r>
            <w:r>
              <w:rPr>
                <w:highlight w:val="white"/>
              </w:rPr>
              <w:t xml:space="preserve">муниципаль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учреждениях спортивной подготовки в соответствии с требованиями федеральных с</w:t>
            </w:r>
            <w:r>
              <w:rPr>
                <w:highlight w:val="white"/>
              </w:rPr>
              <w:t xml:space="preserve">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spacing w:before="11" w:beforeAutospacing="0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учреждение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доля занимающихся по </w:t>
            </w:r>
            <w:r>
              <w:rPr>
                <w:highlight w:val="white"/>
              </w:rPr>
              <w:t xml:space="preserve">программам  спортивной</w:t>
            </w:r>
            <w:r>
              <w:rPr>
                <w:highlight w:val="white"/>
              </w:rPr>
              <w:t xml:space="preserve"> подготовки в орган</w:t>
            </w:r>
            <w:r>
              <w:rPr>
                <w:highlight w:val="white"/>
              </w:rPr>
              <w:t xml:space="preserve">изациях ведомственной принадлежн</w:t>
            </w:r>
            <w:r>
              <w:rPr>
                <w:highlight w:val="white"/>
              </w:rPr>
              <w:t xml:space="preserve">ости физической культуры и спорта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70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74"/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57"/>
              <w:spacing w:after="17" w:after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осуществление ф</w:t>
            </w:r>
            <w:r>
              <w:rPr>
                <w:highlight w:val="white"/>
              </w:rPr>
              <w:t xml:space="preserve">инансирования спортивной подготовки в </w:t>
            </w:r>
            <w:r>
              <w:rPr>
                <w:highlight w:val="white"/>
              </w:rPr>
              <w:t xml:space="preserve">муниципаль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учреждениях спортивной подготовки в соответствии с требованиями федеральных с</w:t>
            </w:r>
            <w:r>
              <w:rPr>
                <w:highlight w:val="white"/>
              </w:rPr>
              <w:t xml:space="preserve">тандартов спортивной подготовки (</w:t>
            </w:r>
            <w:r>
              <w:rPr>
                <w:bCs/>
                <w:highlight w:val="white"/>
              </w:rPr>
              <w:t xml:space="preserve">МБУ</w:t>
            </w:r>
            <w:r>
              <w:rPr>
                <w:bCs/>
                <w:highlight w:val="white"/>
              </w:rPr>
              <w:t xml:space="preserve">ДО</w:t>
            </w:r>
            <w:r>
              <w:rPr>
                <w:bCs/>
                <w:highlight w:val="white"/>
              </w:rPr>
              <w:t xml:space="preserve"> СШ «Темп»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spacing w:before="11" w:beforeAutospacing="0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учреждение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72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445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74"/>
              <w:spacing w:after="57" w:afterAutospacing="0" w:line="235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подготовки в соответствии с требованиями федеральных стандартов </w:t>
            </w:r>
            <w:r>
              <w:rPr>
                <w:highlight w:val="white"/>
              </w:rPr>
              <w:t xml:space="preserve">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 w:line="266" w:lineRule="exact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осуществление ф</w:t>
            </w:r>
            <w:r>
              <w:rPr>
                <w:highlight w:val="white"/>
              </w:rPr>
              <w:t xml:space="preserve">инансирования спортивной подготовки в </w:t>
            </w:r>
            <w:r>
              <w:rPr>
                <w:highlight w:val="white"/>
              </w:rPr>
              <w:t xml:space="preserve">муниципаль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учреждениях спортивной </w:t>
            </w:r>
            <w:r>
              <w:rPr>
                <w:highlight w:val="white"/>
              </w:rPr>
              <w:t xml:space="preserve">подготовки в соответствии с требованиями феде-</w:t>
            </w:r>
            <w:r>
              <w:rPr>
                <w:highlight w:val="white"/>
              </w:rPr>
              <w:t xml:space="preserve">ральных</w:t>
            </w:r>
            <w:r>
              <w:rPr>
                <w:highlight w:val="white"/>
              </w:rPr>
              <w:t xml:space="preserve"> с</w:t>
            </w:r>
            <w:r>
              <w:rPr>
                <w:highlight w:val="white"/>
              </w:rPr>
              <w:t xml:space="preserve">тандартов спортивной подготовки (</w:t>
            </w:r>
            <w:r>
              <w:rPr>
                <w:bCs/>
                <w:highlight w:val="white"/>
              </w:rPr>
              <w:t xml:space="preserve">МБУ</w:t>
            </w:r>
            <w:r>
              <w:rPr>
                <w:bCs/>
                <w:highlight w:val="white"/>
              </w:rPr>
              <w:t xml:space="preserve">ДО</w:t>
            </w:r>
            <w:r>
              <w:rPr>
                <w:bCs/>
                <w:highlight w:val="white"/>
              </w:rPr>
              <w:t xml:space="preserve"> СШ «Атлетическая гимнастика»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spacing w:before="11" w:beforeAutospacing="0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учреждение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172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2.1.2.3.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57"/>
              <w:spacing w:line="235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Финансирование спортивной подготовки в муниципальных учреждениях спортивной </w:t>
            </w:r>
            <w:r>
              <w:rPr>
                <w:highlight w:val="white"/>
              </w:rPr>
              <w:t xml:space="preserve">подготовки </w:t>
            </w:r>
            <w:r>
              <w:rPr>
                <w:highlight w:val="white"/>
              </w:rPr>
              <w:t xml:space="preserve">в соответствии с требованиями федеральных стандартов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 w:line="266" w:lineRule="exact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осуществление ф</w:t>
            </w:r>
            <w:r>
              <w:rPr>
                <w:highlight w:val="white"/>
              </w:rPr>
              <w:t xml:space="preserve">инансирования спортивной подготовки в </w:t>
            </w:r>
            <w:r>
              <w:rPr>
                <w:highlight w:val="white"/>
              </w:rPr>
              <w:t xml:space="preserve">муниципаль</w:t>
            </w:r>
            <w:r>
              <w:rPr>
                <w:highlight w:val="white"/>
              </w:rPr>
              <w:t xml:space="preserve">ных</w:t>
            </w:r>
            <w:r>
              <w:rPr>
                <w:highlight w:val="white"/>
              </w:rPr>
              <w:t xml:space="preserve"> учреждениях спортивной подготовки в соответствии с требованиями федеральных с</w:t>
            </w:r>
            <w:r>
              <w:rPr>
                <w:highlight w:val="white"/>
              </w:rPr>
              <w:t xml:space="preserve">тандартов спортивной подготовки (</w:t>
            </w:r>
            <w:r>
              <w:rPr>
                <w:bCs/>
                <w:highlight w:val="white"/>
              </w:rPr>
              <w:t xml:space="preserve">МБОУ</w:t>
            </w:r>
            <w:r>
              <w:rPr>
                <w:bCs/>
                <w:highlight w:val="white"/>
              </w:rPr>
              <w:t xml:space="preserve">ДО</w:t>
            </w:r>
            <w:r>
              <w:rPr>
                <w:bCs/>
                <w:highlight w:val="white"/>
              </w:rPr>
              <w:t xml:space="preserve"> СШ «Феникс»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spacing w:before="11" w:beforeAutospacing="0"/>
              <w:shd w:val="clear" w:color="ffffff" w:themeColor="background1" w:fill="ffffff" w:themeFill="background1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учреждение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3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57"/>
              <w:spacing w:line="20" w:lineRule="atLeast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Государственная поддержка организаций, </w:t>
            </w:r>
            <w:r>
              <w:rPr>
                <w:highlight w:val="white"/>
              </w:rPr>
              <w:t xml:space="preserve">входящих в систему спортивной подготовки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57"/>
              <w:spacing w:line="266" w:lineRule="exact"/>
              <w:shd w:val="clear" w:color="ffffff" w:themeColor="background1" w:fill="ffffff" w:themeFill="background1"/>
              <w:rPr>
                <w:rFonts w:eastAsiaTheme="minorHAnsi"/>
                <w:highlight w:val="white"/>
              </w:rPr>
              <w:suppressLineNumbers w:val="0"/>
            </w:pPr>
            <w:r>
              <w:rPr>
                <w:rFonts w:eastAsiaTheme="minorHAnsi"/>
                <w:highlight w:val="white"/>
                <w:lang w:eastAsia="en-US"/>
              </w:rPr>
              <w:t xml:space="preserve">обеспечение</w:t>
            </w:r>
            <w:r>
              <w:rPr>
                <w:highlight w:val="white"/>
              </w:rPr>
              <w:t xml:space="preserve"> государст</w:t>
            </w:r>
            <w:r>
              <w:rPr>
                <w:highlight w:val="white"/>
              </w:rPr>
              <w:t xml:space="preserve">вен</w:t>
            </w:r>
            <w:r>
              <w:rPr>
                <w:highlight w:val="white"/>
              </w:rPr>
              <w:t xml:space="preserve">ной поддержки МБУДО СШ</w:t>
            </w:r>
            <w:r>
              <w:rPr>
                <w:highlight w:val="white"/>
              </w:rPr>
              <w:t xml:space="preserve"> «Темп»</w:t>
            </w:r>
            <w:r>
              <w:rPr>
                <w:highlight w:val="white"/>
              </w:rPr>
              <w:t xml:space="preserve">, осуществляющего подготовку </w:t>
            </w:r>
            <w:r>
              <w:rPr>
                <w:highlight w:val="white"/>
              </w:rPr>
              <w:t xml:space="preserve">спортив</w:t>
            </w:r>
            <w:r>
              <w:rPr>
                <w:highlight w:val="white"/>
              </w:rPr>
              <w:t xml:space="preserve">ного</w:t>
            </w:r>
            <w:r>
              <w:rPr>
                <w:highlight w:val="white"/>
              </w:rPr>
              <w:t xml:space="preserve"> резерва для спортивных сборных команд</w:t>
            </w:r>
            <w:r>
              <w:rPr>
                <w:rFonts w:eastAsiaTheme="minorHAnsi"/>
                <w:highlight w:val="white"/>
              </w:rPr>
            </w:r>
            <w:r>
              <w:rPr>
                <w:rFonts w:eastAsiaTheme="minorHAnsi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34" w:right="-176"/>
              <w:spacing w:line="20" w:lineRule="atLeast"/>
              <w:shd w:val="clear" w:color="ffffff" w:themeColor="background1" w:fill="ffffff" w:themeFill="background1"/>
              <w:widowControl w:val="off"/>
              <w:rPr>
                <w:bCs/>
                <w:szCs w:val="20"/>
                <w:highlight w:val="white"/>
              </w:rPr>
            </w:pPr>
            <w:r>
              <w:rPr>
                <w:bCs/>
                <w:szCs w:val="20"/>
                <w:highlight w:val="white"/>
              </w:rPr>
              <w:t xml:space="preserve">учр</w:t>
            </w:r>
            <w:r>
              <w:rPr>
                <w:bCs/>
                <w:szCs w:val="20"/>
                <w:highlight w:val="white"/>
              </w:rPr>
              <w:t xml:space="preserve">еждение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szCs w:val="20"/>
                <w:highlight w:val="white"/>
              </w:rPr>
              <w:suppressLineNumbers w:val="0"/>
            </w:pPr>
            <w:r>
              <w:rPr>
                <w:bCs/>
                <w:szCs w:val="20"/>
                <w:highlight w:val="white"/>
              </w:rPr>
              <w:t xml:space="preserve">1</w:t>
            </w:r>
            <w:r>
              <w:rPr>
                <w:bCs/>
                <w:szCs w:val="20"/>
                <w:highlight w:val="white"/>
              </w:rPr>
            </w:r>
            <w:r>
              <w:rPr>
                <w:bCs/>
                <w:szCs w:val="20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доля занимающихся по программам </w:t>
            </w:r>
            <w:r>
              <w:rPr>
                <w:highlight w:val="white"/>
              </w:rPr>
              <w:t xml:space="preserve">спортивной </w:t>
            </w:r>
            <w:r>
              <w:rPr>
                <w:highlight w:val="white"/>
              </w:rPr>
              <w:t xml:space="preserve">подготовки в организациях ведомственной принадлежности физической культуры и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gridSpan w:val="10"/>
            <w:shd w:val="clear" w:color="ffffff" w:fill="ffffff" w:themeFill="background1"/>
            <w:tcW w:w="15919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b/>
                <w:highlight w:val="white"/>
              </w:rPr>
              <w:suppressLineNumbers w:val="0"/>
            </w:pPr>
            <w:r>
              <w:rPr>
                <w:b/>
                <w:highlight w:val="white"/>
              </w:rPr>
              <w:t xml:space="preserve">3. Задача</w:t>
            </w:r>
            <w:r>
              <w:rPr>
                <w:b/>
                <w:highlight w:val="white"/>
              </w:rPr>
              <w:t xml:space="preserve"> Программы: Повышение уровня обеспеченности граждан спортивными сооружениями исходя из единовременной пропускной способнос</w:t>
            </w:r>
            <w:r>
              <w:rPr>
                <w:b/>
                <w:highlight w:val="white"/>
              </w:rPr>
              <w:t xml:space="preserve">ти объектов спорта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trHeight w:val="987"/>
        </w:trPr>
        <w:tc>
          <w:tcPr>
            <w:shd w:val="clear" w:color="ffffff" w:fill="ffffff" w:themeFill="background1"/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3.1.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pacing w:after="74" w:afterAutospacing="0" w:line="209" w:lineRule="auto"/>
              <w:shd w:val="clear" w:color="ffffff" w:themeColor="background1" w:fill="ffffff" w:themeFill="background1"/>
              <w:rPr>
                <w:highlight w:val="white"/>
                <w14:ligatures w14:val="none"/>
              </w:rPr>
              <w:suppressLineNumbers w:val="0"/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b/>
                <w:bCs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</w:t>
            </w:r>
            <w:r>
              <w:rPr>
                <w:highlight w:val="white"/>
              </w:rPr>
              <w:t xml:space="preserve">здание </w:t>
            </w:r>
            <w:r>
              <w:rPr>
                <w:highlight w:val="white"/>
              </w:rPr>
              <w:t xml:space="preserve">условий для развития массового спорта, детско-юношеского спорта и школьного спорта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2296" w:type="dxa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370" w:type="dxa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347" w:type="dxa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60" w:type="dxa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211" w:type="dxa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04" w:type="dxa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2841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404"/>
        </w:trPr>
        <w:tc>
          <w:tcPr>
            <w:shd w:val="clear" w:color="ffffff" w:fill="ffffff" w:themeFill="background1"/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none"/>
              </w:rPr>
              <w:t xml:space="preserve">3.1.1.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 w:line="238" w:lineRule="exact"/>
              <w:shd w:val="clear" w:color="auto" w:fill="ffffff" w:themeFill="background1"/>
              <w:widowControl w:val="off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Расходы муниципальных учреждений на </w:t>
            </w:r>
            <w:r>
              <w:rPr>
                <w:sz w:val="24"/>
                <w:szCs w:val="24"/>
                <w:highlight w:val="none"/>
              </w:rPr>
              <w:t xml:space="preserve">приобретение (изготовление) объектов, относящихся к основным средствам (за исключением расходов на осуществление бюджетных инвестиций), в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т. ч</w:t>
            </w:r>
            <w:r>
              <w:rPr>
                <w:sz w:val="24"/>
                <w:szCs w:val="24"/>
                <w:highlight w:val="none"/>
              </w:rPr>
              <w:t xml:space="preserve">.: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W w:w="2296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non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37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non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347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non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60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non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211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non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04" w:type="dxa"/>
            <w:vMerge w:val="restart"/>
            <w:textDirection w:val="lrTb"/>
            <w:noWrap w:val="false"/>
          </w:tcPr>
          <w:p>
            <w:pPr>
              <w:ind w:left="57"/>
              <w:spacing w:before="11" w:beforeAutospacing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non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2841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non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25"/>
        </w:trPr>
        <w:tc>
          <w:tcPr>
            <w:shd w:val="clear" w:color="ffffff" w:fill="ffffff" w:themeFill="background1"/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3.1.1.1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14" w:lineRule="auto"/>
              <w:shd w:val="clear" w:color="ffffff" w:themeColor="background1" w:fill="ffffff" w:themeFill="background1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Строительство Центра боевых искусств для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всех видов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едино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борств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в районе ул. Кирова, 138 в          г. Артеме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включая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ru-RU"/>
              </w:rPr>
              <w:t xml:space="preserve">прове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ru-RU"/>
              </w:rPr>
              <w:t xml:space="preserve">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ru-RU"/>
              </w:rPr>
              <w:t xml:space="preserve">государственной экспертизы проектных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ru-RU"/>
              </w:rPr>
              <w:t xml:space="preserve">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ru-RU"/>
              </w:rPr>
              <w:t xml:space="preserve">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ru-RU"/>
              </w:rPr>
              <w:t xml:space="preserve">результатов инженерных изысканий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2296" w:type="dxa"/>
            <w:vMerge w:val="restart"/>
            <w:textDirection w:val="lrTb"/>
            <w:noWrap w:val="false"/>
          </w:tcPr>
          <w:p>
            <w:pPr>
              <w:ind w:left="57" w:right="-28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строительство/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комплект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документов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57" w:right="-14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</w:p>
          <w:p>
            <w:pPr>
              <w:ind w:left="57" w:right="-14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57" w:right="-14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370" w:type="dxa"/>
            <w:vMerge w:val="restart"/>
            <w:textDirection w:val="lrTb"/>
            <w:noWrap w:val="false"/>
          </w:tcPr>
          <w:p>
            <w:pPr>
              <w:pStyle w:val="908"/>
              <w:contextualSpacing/>
              <w:ind w:left="57" w:right="0" w:firstLine="17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ед.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347" w:type="dxa"/>
            <w:vMerge w:val="restart"/>
            <w:textDirection w:val="lrTb"/>
            <w:noWrap w:val="false"/>
          </w:tcPr>
          <w:p>
            <w:pPr>
              <w:contextualSpacing/>
              <w:ind w:left="57" w:right="0" w:firstLine="1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60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211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04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2841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130" w:afterAutospacing="0" w:line="240" w:lineRule="auto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Theme="minorHAnsi"/>
                <w:highlight w:val="white"/>
                <w:lang w:eastAsia="en-US"/>
              </w:rPr>
              <w:t xml:space="preserve">уровень обеспеченности гражда</w:t>
            </w:r>
            <w:r>
              <w:rPr>
                <w:rFonts w:eastAsiaTheme="minorHAnsi"/>
                <w:highlight w:val="white"/>
                <w:lang w:eastAsia="en-US"/>
              </w:rPr>
              <w:t xml:space="preserve">н спортивными </w:t>
            </w:r>
            <w:r>
              <w:rPr>
                <w:rFonts w:eastAsiaTheme="minorHAnsi"/>
                <w:highlight w:val="white"/>
                <w:lang w:eastAsia="en-US"/>
              </w:rPr>
              <w:t xml:space="preserve">сооружениями </w:t>
            </w:r>
            <w:r>
              <w:rPr>
                <w:rFonts w:eastAsiaTheme="minorHAnsi"/>
                <w:highlight w:val="white"/>
                <w:lang w:eastAsia="en-US"/>
              </w:rPr>
              <w:t xml:space="preserve">исходя </w:t>
            </w:r>
            <w:r>
              <w:rPr>
                <w:rFonts w:eastAsiaTheme="minorHAnsi"/>
                <w:highlight w:val="white"/>
                <w:lang w:eastAsia="en-US"/>
              </w:rPr>
              <w:t xml:space="preserve">из единовременной пропускной способности объект</w:t>
            </w:r>
            <w:r>
              <w:rPr>
                <w:rFonts w:eastAsiaTheme="minorHAnsi"/>
                <w:highlight w:val="white"/>
                <w:lang w:eastAsia="en-US"/>
              </w:rPr>
              <w:t xml:space="preserve">ов спорта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13"/>
        </w:trPr>
        <w:tc>
          <w:tcPr>
            <w:shd w:val="clear" w:color="ffffff" w:fill="ffffff" w:themeFill="background1"/>
            <w:tcW w:w="906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0" w:afterAutospacing="0" w:line="240" w:lineRule="auto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3.1.1.3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2"/>
            <w:shd w:val="clear" w:color="ffffff" w:fill="ffffff" w:themeFill="background1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0" w:afterAutospacing="0" w:line="209" w:lineRule="auto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Ус</w:t>
            </w:r>
            <w:r>
              <w:rPr>
                <w:sz w:val="24"/>
                <w:szCs w:val="24"/>
                <w:highlight w:val="white"/>
              </w:rPr>
              <w:t xml:space="preserve">тройство спортивно-игровой площадки для детей с ограниченными возможностями по адресу: </w:t>
            </w:r>
            <w:r>
              <w:rPr>
                <w:sz w:val="24"/>
                <w:szCs w:val="24"/>
                <w:highlight w:val="white"/>
              </w:rPr>
              <w:t xml:space="preserve"> Приморский край,           г. Артем, ул. Кооперативная, 6 (</w:t>
            </w:r>
            <w:r>
              <w:rPr>
                <w:sz w:val="24"/>
                <w:szCs w:val="24"/>
                <w:highlight w:val="white"/>
              </w:rPr>
              <w:t xml:space="preserve">детский парк «Артемка»</w:t>
            </w:r>
            <w:r>
              <w:rPr>
                <w:sz w:val="24"/>
                <w:szCs w:val="24"/>
                <w:highlight w:val="white"/>
              </w:rPr>
              <w:t xml:space="preserve">)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2296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 w:line="240" w:lineRule="auto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создание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shd w:val="clear" w:color="ffffff" w:fill="ffffff" w:themeFill="background1"/>
            <w:tcW w:w="1370" w:type="dxa"/>
            <w:vMerge w:val="restart"/>
            <w:textDirection w:val="lrTb"/>
            <w:noWrap w:val="false"/>
          </w:tcPr>
          <w:p>
            <w:pPr>
              <w:ind w:right="-80"/>
              <w:spacing w:after="0" w:afterAutospacing="0" w:line="240" w:lineRule="auto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ед.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shd w:val="clear" w:color="ffffff" w:fill="ffffff" w:themeFill="background1"/>
            <w:tcW w:w="1347" w:type="dxa"/>
            <w:vMerge w:val="restart"/>
            <w:textDirection w:val="lrTb"/>
            <w:noWrap w:val="false"/>
          </w:tcPr>
          <w:p>
            <w:pPr>
              <w:pStyle w:val="908"/>
              <w:ind w:left="0" w:right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160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21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0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2841" w:type="dxa"/>
            <w:vMerge w:val="continue"/>
            <w:textDirection w:val="lrTb"/>
            <w:noWrap w:val="false"/>
          </w:tcPr>
          <w:p>
            <w:pPr>
              <w:ind w:left="57" w:right="0"/>
              <w:jc w:val="left"/>
              <w:spacing w:after="130" w:afterAutospacing="0" w:line="240" w:lineRule="auto"/>
              <w:shd w:val="clear" w:color="ffffff" w:themeColor="background1" w:fill="ffffff" w:themeFill="background1"/>
              <w:widowControl w:val="off"/>
              <w:rPr>
                <w:rFonts w:eastAsiaTheme="minorHAnsi"/>
                <w:highlight w:val="white"/>
                <w:lang w:eastAsia="en-US"/>
              </w:rPr>
              <w:suppressLineNumbers w:val="0"/>
            </w:pP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  <w:lang w:eastAsia="en-US"/>
              </w:rPr>
            </w:r>
          </w:p>
        </w:tc>
      </w:tr>
      <w:tr>
        <w:tblPrEx/>
        <w:trPr>
          <w:trHeight w:val="471"/>
        </w:trPr>
        <w:tc>
          <w:tcPr>
            <w:shd w:val="clear" w:color="ffffff" w:fill="ffffff" w:themeFill="background1"/>
            <w:tcW w:w="906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0" w:afterAutospacing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3.1.1.4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0" w:afterAutospacing="0" w:line="216" w:lineRule="auto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Устройство </w:t>
            </w:r>
            <w:r>
              <w:rPr>
                <w:sz w:val="24"/>
                <w:szCs w:val="24"/>
                <w:highlight w:val="white"/>
              </w:rPr>
              <w:t xml:space="preserve"> скейт-площадки и памп-трека </w:t>
            </w:r>
            <w:r>
              <w:rPr>
                <w:sz w:val="24"/>
                <w:szCs w:val="24"/>
                <w:highlight w:val="white"/>
              </w:rPr>
              <w:t xml:space="preserve">(включая замену асфальтобетонного покрытия)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2296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 w:line="240" w:lineRule="auto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создание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shd w:val="clear" w:color="ffffff" w:fill="ffffff" w:themeFill="background1"/>
            <w:tcW w:w="1370" w:type="dxa"/>
            <w:vMerge w:val="restart"/>
            <w:textDirection w:val="lrTb"/>
            <w:noWrap w:val="false"/>
          </w:tcPr>
          <w:p>
            <w:pPr>
              <w:ind w:right="-80"/>
              <w:spacing w:after="0" w:afterAutospacing="0" w:line="240" w:lineRule="auto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ед.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shd w:val="clear" w:color="ffffff" w:fill="ffffff" w:themeFill="background1"/>
            <w:tcW w:w="1347" w:type="dxa"/>
            <w:vMerge w:val="restart"/>
            <w:textDirection w:val="lrTb"/>
            <w:noWrap w:val="false"/>
          </w:tcPr>
          <w:p>
            <w:pPr>
              <w:pStyle w:val="908"/>
              <w:ind w:left="0" w:right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160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21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0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2841" w:type="dxa"/>
            <w:vMerge w:val="continue"/>
            <w:textDirection w:val="lrTb"/>
            <w:noWrap w:val="false"/>
          </w:tcPr>
          <w:p>
            <w:pPr>
              <w:ind w:left="57" w:right="0"/>
              <w:jc w:val="left"/>
              <w:spacing w:after="130" w:afterAutospacing="0" w:line="240" w:lineRule="auto"/>
              <w:shd w:val="clear" w:color="ffffff" w:themeColor="background1" w:fill="ffffff" w:themeFill="background1"/>
              <w:widowControl w:val="off"/>
              <w:rPr>
                <w:rFonts w:eastAsiaTheme="minorHAnsi"/>
                <w:highlight w:val="white"/>
                <w:lang w:eastAsia="en-US"/>
              </w:rPr>
              <w:suppressLineNumbers w:val="0"/>
            </w:pP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  <w:lang w:eastAsia="en-US"/>
              </w:rPr>
            </w:r>
            <w:r>
              <w:rPr>
                <w:rFonts w:eastAsiaTheme="minorHAnsi"/>
                <w:highlight w:val="white"/>
                <w:lang w:eastAsia="en-US"/>
              </w:rPr>
            </w:r>
          </w:p>
        </w:tc>
      </w:tr>
      <w:tr>
        <w:tblPrEx/>
        <w:trPr>
          <w:trHeight w:val="992"/>
        </w:trPr>
        <w:tc>
          <w:tcPr>
            <w:shd w:val="clear" w:color="ffffff" w:fill="ffffff" w:themeFill="background1"/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 w:line="192" w:lineRule="auto"/>
              <w:shd w:val="clear" w:color="ffffff" w:themeColor="background1" w:fill="ffffff" w:themeFill="background1"/>
              <w:widowControl w:val="off"/>
              <w:rPr>
                <w:highlight w:val="none"/>
              </w:rPr>
              <w:suppressLineNumbers w:val="0"/>
            </w:pPr>
            <w:r>
              <w:rPr>
                <w:highlight w:val="white"/>
              </w:rPr>
              <w:t xml:space="preserve">Расходы муниципальных учреждений на </w:t>
            </w:r>
            <w:r>
              <w:rPr>
                <w:highlight w:val="white"/>
              </w:rPr>
              <w:t xml:space="preserve">приобретение (изготовление) объектов, относящихся к основным средствам (за исключением расходов на осуществление бюджетных инвестиций), в</w:t>
            </w:r>
            <w:r>
              <w:rPr>
                <w:sz w:val="16"/>
                <w:szCs w:val="1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т.ч</w:t>
            </w:r>
            <w:r>
              <w:rPr>
                <w:highlight w:val="white"/>
              </w:rPr>
              <w:t xml:space="preserve">.: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57" w:right="-57"/>
              <w:spacing w:after="0" w:afterAutospacing="0" w:line="192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2296" w:type="dxa"/>
            <w:vMerge w:val="restart"/>
            <w:textDirection w:val="lrTb"/>
            <w:noWrap w:val="false"/>
          </w:tcPr>
          <w:p>
            <w:pPr>
              <w:ind w:left="57" w:right="-14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создание/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комплект документов</w:t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</w:p>
          <w:p>
            <w:pPr>
              <w:pStyle w:val="908"/>
              <w:contextualSpacing/>
              <w:ind w:left="57" w:right="0" w:firstLine="17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370" w:type="dxa"/>
            <w:vMerge w:val="restart"/>
            <w:textDirection w:val="lrTb"/>
            <w:noWrap w:val="false"/>
          </w:tcPr>
          <w:p>
            <w:pPr>
              <w:pStyle w:val="908"/>
              <w:contextualSpacing/>
              <w:ind w:left="57" w:right="0" w:firstLine="17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t xml:space="preserve">ед.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08"/>
              <w:contextualSpacing/>
              <w:ind w:left="57" w:right="0" w:firstLine="17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347" w:type="dxa"/>
            <w:vMerge w:val="restart"/>
            <w:textDirection w:val="lrTb"/>
            <w:noWrap w:val="false"/>
          </w:tcPr>
          <w:p>
            <w:pPr>
              <w:contextualSpacing/>
              <w:ind w:left="57" w:right="0" w:firstLine="1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2/6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60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1/6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211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0/0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04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1/0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89"/>
        </w:trPr>
        <w:tc>
          <w:tcPr>
            <w:shd w:val="clear" w:color="ffffff" w:fill="ffffff" w:themeFill="background1"/>
            <w:tcW w:w="90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1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368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229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3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37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4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34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16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21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7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110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8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 w:themeFill="background1"/>
            <w:tcW w:w="284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9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89"/>
        </w:trPr>
        <w:tc>
          <w:tcPr>
            <w:shd w:val="clear" w:color="ffffff" w:fill="ffffff" w:themeFill="background1"/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3.1.2.</w:t>
            </w: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3685" w:type="dxa"/>
            <w:vMerge w:val="restart"/>
            <w:textDirection w:val="lrTb"/>
            <w:noWrap w:val="false"/>
          </w:tcPr>
          <w:p>
            <w:pPr>
              <w:ind w:left="57" w:right="-113"/>
              <w:spacing w:after="0" w:afterAutospacing="0" w:line="274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Создание модуль</w:t>
            </w:r>
            <w:r>
              <w:rPr>
                <w:highlight w:val="white"/>
              </w:rPr>
              <w:t xml:space="preserve">ного спортивного сооружения (физкультурно</w:t>
            </w:r>
            <w:r>
              <w:rPr>
                <w:highlight w:val="white"/>
              </w:rPr>
              <w:t xml:space="preserve">-оздоровительный комплекс)</w:t>
            </w:r>
            <w:r>
              <w:rPr>
                <w:highlight w:val="white"/>
              </w:rPr>
              <w:t xml:space="preserve"> по адресу: г. Артем, пл.  Ле</w:t>
            </w:r>
            <w:r>
              <w:rPr>
                <w:highlight w:val="white"/>
              </w:rPr>
              <w:t xml:space="preserve">нина, 15а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(включая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выпол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нение инженерных изыс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каний,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подготовку проектной документации, экспертизу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2296" w:type="dxa"/>
            <w:vMerge w:val="restart"/>
            <w:textDirection w:val="lrTb"/>
            <w:noWrap w:val="false"/>
          </w:tcPr>
          <w:p>
            <w:pPr>
              <w:ind w:left="57" w:right="-14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создание/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комплект документов</w:t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</w:p>
          <w:p>
            <w:pPr>
              <w:ind w:left="57" w:right="-14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</w:p>
          <w:p>
            <w:pPr>
              <w:ind w:left="57" w:right="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pStyle w:val="908"/>
              <w:contextualSpacing/>
              <w:ind w:left="57" w:right="0" w:firstLine="17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370" w:type="dxa"/>
            <w:vMerge w:val="restart"/>
            <w:textDirection w:val="lrTb"/>
            <w:noWrap w:val="false"/>
          </w:tcPr>
          <w:p>
            <w:pPr>
              <w:pStyle w:val="908"/>
              <w:contextualSpacing/>
              <w:ind w:left="57" w:right="0" w:firstLine="17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t xml:space="preserve">ед.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08"/>
              <w:contextualSpacing/>
              <w:ind w:left="57" w:right="0" w:firstLine="17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347" w:type="dxa"/>
            <w:vMerge w:val="restart"/>
            <w:textDirection w:val="lrTb"/>
            <w:noWrap w:val="false"/>
          </w:tcPr>
          <w:p>
            <w:pPr>
              <w:contextualSpacing/>
              <w:ind w:left="57" w:right="0" w:firstLine="1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1/3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60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0/3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211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0/0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04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1/0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2841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654"/>
        </w:trPr>
        <w:tc>
          <w:tcPr>
            <w:shd w:val="clear" w:color="ffffff" w:fill="ffffff" w:themeFill="background1"/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3685" w:type="dxa"/>
            <w:vMerge w:val="restart"/>
            <w:textDirection w:val="lrTb"/>
            <w:noWrap w:val="false"/>
          </w:tcPr>
          <w:p>
            <w:pPr>
              <w:ind w:left="57" w:right="-113"/>
              <w:spacing w:after="0" w:afterAutospacing="0" w:line="274" w:lineRule="auto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Создание модульн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ого зала единоборств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в районе           ул. Кирова, 138, г. Артем</w:t>
            </w:r>
            <w:r>
              <w:rPr>
                <w:highlight w:val="white"/>
                <w:lang w:val="ru-RU"/>
              </w:rPr>
              <w:t xml:space="preserve"> 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включая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выполнение инженерных изысканий,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подготовку проектной документации, экспертизу, </w:t>
            </w:r>
            <w:r>
              <w:rPr>
                <w:highlight w:val="white"/>
                <w:lang w:val="ru-RU"/>
              </w:rPr>
              <w:t xml:space="preserve">устройство плиты основания</w:t>
            </w:r>
            <w:r>
              <w:rPr>
                <w:highlight w:val="white"/>
                <w:lang w:val="ru-RU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2296" w:type="dxa"/>
            <w:vMerge w:val="restart"/>
            <w:textDirection w:val="lrTb"/>
            <w:noWrap w:val="false"/>
          </w:tcPr>
          <w:p>
            <w:pPr>
              <w:ind w:left="57" w:right="-140"/>
              <w:spacing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создание/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комплект документов</w:t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</w:p>
          <w:p>
            <w:pPr>
              <w:ind w:left="57" w:right="-140"/>
              <w:spacing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W w:w="1370" w:type="dxa"/>
            <w:vMerge w:val="restart"/>
            <w:textDirection w:val="lrTb"/>
            <w:noWrap w:val="false"/>
          </w:tcPr>
          <w:p>
            <w:pPr>
              <w:pStyle w:val="908"/>
              <w:contextualSpacing/>
              <w:ind w:left="57" w:right="0" w:firstLine="17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  <w:t xml:space="preserve">ед.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347" w:type="dxa"/>
            <w:vMerge w:val="restart"/>
            <w:textDirection w:val="lrTb"/>
            <w:noWrap w:val="false"/>
          </w:tcPr>
          <w:p>
            <w:pPr>
              <w:contextualSpacing/>
              <w:ind w:left="57" w:right="0" w:firstLine="1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1/4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60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0/4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211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1104" w:type="dxa"/>
            <w:vMerge w:val="restart"/>
            <w:textDirection w:val="lrTb"/>
            <w:noWrap w:val="false"/>
          </w:tcPr>
          <w:p>
            <w:pPr>
              <w:ind w:left="57" w:right="0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1/0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 w:themeFill="background1"/>
            <w:tcW w:w="284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3.1.3.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74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Закупка и монтаж оборудования для создания «умных» спортивных площадок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140"/>
              <w:spacing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создание/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комплект документов</w:t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</w:p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tabs>
                <w:tab w:val="left" w:pos="855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pStyle w:val="908"/>
              <w:ind w:left="57" w:right="0"/>
              <w:spacing w:before="0" w:beforeAutospacing="0" w:after="0" w:afterAutospacing="0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ед.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pStyle w:val="908"/>
              <w:ind w:left="57" w:right="0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1/3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1/3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ind w:left="57" w:right="0"/>
              <w:jc w:val="left"/>
              <w:spacing w:after="130" w:afterAutospacing="0" w:line="240" w:lineRule="auto"/>
              <w:shd w:val="clear" w:color="ffffff" w:themeColor="background1" w:fill="ffffff" w:themeFill="background1"/>
              <w:widowControl w:val="off"/>
              <w:rPr>
                <w:b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Theme="minorHAnsi"/>
                <w:highlight w:val="white"/>
                <w:lang w:eastAsia="en-US"/>
              </w:rPr>
              <w:t xml:space="preserve">уровень обеспеченности гражда</w:t>
            </w:r>
            <w:r>
              <w:rPr>
                <w:rFonts w:eastAsiaTheme="minorHAnsi"/>
                <w:highlight w:val="white"/>
                <w:lang w:eastAsia="en-US"/>
              </w:rPr>
              <w:t xml:space="preserve">н спортивными </w:t>
            </w:r>
            <w:r>
              <w:rPr>
                <w:rFonts w:eastAsiaTheme="minorHAnsi"/>
                <w:highlight w:val="white"/>
                <w:lang w:eastAsia="en-US"/>
              </w:rPr>
              <w:t xml:space="preserve">сооружениями </w:t>
            </w:r>
            <w:r>
              <w:rPr>
                <w:rFonts w:eastAsiaTheme="minorHAnsi"/>
                <w:highlight w:val="white"/>
                <w:lang w:eastAsia="en-US"/>
              </w:rPr>
              <w:t xml:space="preserve">исходя </w:t>
            </w:r>
            <w:r>
              <w:rPr>
                <w:rFonts w:eastAsiaTheme="minorHAnsi"/>
                <w:highlight w:val="white"/>
                <w:lang w:eastAsia="en-US"/>
              </w:rPr>
              <w:t xml:space="preserve">из единовременной пропускной способности объект</w:t>
            </w:r>
            <w:r>
              <w:rPr>
                <w:rFonts w:eastAsiaTheme="minorHAnsi"/>
                <w:highlight w:val="white"/>
                <w:lang w:eastAsia="en-US"/>
              </w:rPr>
              <w:t xml:space="preserve">ов спорта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81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  <w:t xml:space="preserve">3.1.3.1.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 w:line="274" w:lineRule="auto"/>
              <w:shd w:val="clear" w:color="ffffff" w:themeColor="background1" w:fill="ffffff" w:themeFill="background1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Создание фиджитал-центра по адресу: г. Артем,   с. Кневичи </w:t>
            </w:r>
            <w:r>
              <w:rPr>
                <w:highlight w:val="white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включая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выполнение инженерных изысканий,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подготовку проектной документации, экспертизу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140"/>
              <w:spacing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создание/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eastAsia="en-US"/>
              </w:rPr>
              <w:t xml:space="preserve">комплект документов</w:t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  <w14:ligatures w14:val="none"/>
              </w:rPr>
            </w:r>
          </w:p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tabs>
                <w:tab w:val="left" w:pos="855" w:leader="none"/>
              </w:tabs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pStyle w:val="908"/>
              <w:ind w:left="57" w:right="0"/>
              <w:spacing w:before="0" w:beforeAutospacing="0" w:after="0" w:afterAutospacing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ед.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pStyle w:val="908"/>
              <w:ind w:left="57" w:right="0"/>
              <w:spacing w:before="0" w:beforeAutospacing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1/3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1/3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10"/>
            <w:tcW w:w="15919" w:type="dxa"/>
            <w:vMerge w:val="restart"/>
            <w:textDirection w:val="lrTb"/>
            <w:noWrap w:val="false"/>
          </w:tcPr>
          <w:p>
            <w:pPr>
              <w:ind w:left="57"/>
              <w:spacing w:line="274" w:lineRule="auto"/>
              <w:shd w:val="clear" w:color="ffffff" w:themeColor="background1" w:fill="ffffff" w:themeFill="background1"/>
              <w:rPr>
                <w:b/>
                <w:bCs/>
                <w:highlight w:val="white"/>
              </w:rPr>
              <w:outlineLvl w:val="1"/>
              <w:suppressLineNumbers w:val="0"/>
            </w:pPr>
            <w:r>
              <w:rPr>
                <w:b/>
                <w:bCs/>
                <w:highlight w:val="white"/>
              </w:rPr>
              <w:t xml:space="preserve">4. </w:t>
            </w:r>
            <w:r>
              <w:rPr>
                <w:b/>
                <w:bCs/>
                <w:highlight w:val="white"/>
              </w:rPr>
              <w:t xml:space="preserve">Задача Программы: Снижение уровня авар</w:t>
            </w:r>
            <w:r>
              <w:rPr>
                <w:b/>
                <w:bCs/>
                <w:highlight w:val="white"/>
              </w:rPr>
              <w:t xml:space="preserve">ийного состояния объектов спорта муниципальных учреждений физической культуры и спорта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  <w:tr>
        <w:tblPrEx/>
        <w:trPr/>
        <w:tc>
          <w:tcPr>
            <w:tcW w:w="906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textDirection w:val="lrTb"/>
            <w:noWrap w:val="false"/>
          </w:tcPr>
          <w:p>
            <w:pPr>
              <w:ind w:left="57" w:right="-11"/>
              <w:spacing w:after="0" w:afterAutospacing="0" w:line="274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b/>
                <w:bCs/>
                <w:highlight w:val="white"/>
              </w:rPr>
              <w:t xml:space="preserve">Комплекс процессных мероприятий:</w:t>
            </w:r>
            <w:r>
              <w:rPr>
                <w:highlight w:val="white"/>
              </w:rPr>
              <w:t xml:space="preserve"> проведение ремонтных работ в муниципальных учреждениях физической культуры и спорта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96" w:type="dxa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 xml:space="preserve">Х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 xml:space="preserve">4.1.1.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40" w:lineRule="auto"/>
              <w:shd w:val="clear" w:color="ffffff" w:themeColor="background1" w:fill="ffffff" w:themeFill="background1"/>
              <w:rPr>
                <w:b/>
                <w:bCs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Капитальный ремонт и ремонт нефинансовых акти</w:t>
            </w:r>
            <w:r>
              <w:rPr>
                <w:b w:val="0"/>
                <w:bCs w:val="0"/>
                <w:highlight w:val="white"/>
              </w:rPr>
              <w:t xml:space="preserve">вов, находящихся на праве оперативного управления у муниципальных учреждений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ind w:left="57"/>
              <w:spacing w:after="0" w:afterAutospacing="0" w:line="274" w:lineRule="auto"/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right="-80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pStyle w:val="908"/>
              <w:ind w:left="0" w:right="0"/>
              <w:spacing w:before="0" w:beforeAutospacing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bCs/>
                <w:highlight w:val="white"/>
              </w:rPr>
              <w:t xml:space="preserve">доля </w:t>
            </w:r>
            <w:r>
              <w:rPr>
                <w:bCs/>
                <w:highlight w:val="white"/>
              </w:rPr>
              <w:t xml:space="preserve">объе</w:t>
            </w:r>
            <w:r>
              <w:rPr>
                <w:bCs/>
                <w:highlight w:val="white"/>
              </w:rPr>
              <w:t xml:space="preserve">кт</w:t>
            </w:r>
            <w:r>
              <w:rPr>
                <w:bCs/>
                <w:highlight w:val="white"/>
              </w:rPr>
              <w:t xml:space="preserve">ов </w:t>
            </w:r>
            <w:r>
              <w:rPr>
                <w:bCs/>
                <w:highlight w:val="white"/>
              </w:rPr>
              <w:t xml:space="preserve">спорта муниципальных </w:t>
            </w:r>
            <w:r>
              <w:rPr>
                <w:bCs/>
                <w:highlight w:val="white"/>
              </w:rPr>
              <w:t xml:space="preserve">учрежде</w:t>
            </w:r>
            <w:r>
              <w:rPr>
                <w:highlight w:val="white"/>
              </w:rPr>
              <w:t xml:space="preserve">ний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widowControl w:val="off"/>
              <w:tabs>
                <w:tab w:val="left" w:pos="169" w:leader="none"/>
              </w:tabs>
              <w:rPr>
                <w:b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  <w:t xml:space="preserve">физической культуры и спорта, подведомственных управлению физической </w:t>
            </w:r>
            <w:r>
              <w:rPr>
                <w:bCs/>
                <w:highlight w:val="white"/>
              </w:rPr>
              <w:t xml:space="preserve">культуры, спорта </w:t>
            </w:r>
            <w:r>
              <w:rPr>
                <w:bCs/>
                <w:highlight w:val="white"/>
              </w:rPr>
              <w:t xml:space="preserve">и охраны здоровья администрации </w:t>
            </w:r>
            <w:r>
              <w:rPr>
                <w:bCs/>
                <w:highlight w:val="white"/>
              </w:rPr>
              <w:t xml:space="preserve">Артемовского городского округа, здания которых</w:t>
            </w:r>
            <w:r>
              <w:rPr>
                <w:bCs/>
                <w:highlight w:val="white"/>
              </w:rPr>
              <w:t xml:space="preserve"> не </w:t>
            </w:r>
            <w:r>
              <w:rPr>
                <w:bCs/>
                <w:highlight w:val="white"/>
              </w:rPr>
              <w:t xml:space="preserve">находятся в аварийном состоянии или </w:t>
            </w:r>
            <w:r>
              <w:rPr>
                <w:bCs/>
                <w:highlight w:val="white"/>
              </w:rPr>
              <w:t xml:space="preserve">не </w:t>
            </w:r>
            <w:r>
              <w:rPr>
                <w:bCs/>
                <w:highlight w:val="white"/>
              </w:rPr>
              <w:t xml:space="preserve">требуют капитально</w:t>
            </w:r>
            <w:r>
              <w:rPr>
                <w:bCs/>
                <w:highlight w:val="white"/>
              </w:rPr>
              <w:t xml:space="preserve">го р</w:t>
            </w:r>
            <w:r>
              <w:rPr>
                <w:bCs/>
                <w:highlight w:val="white"/>
              </w:rPr>
              <w:t xml:space="preserve">емонта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 xml:space="preserve">4.1.1.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Капитальный ремонт и ремонт нефинансовых активов, находящихся на праве оперативного управления у муниципальных учреждений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right="-80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pStyle w:val="908"/>
              <w:ind w:left="0" w:right="0"/>
              <w:spacing w:before="0" w:beforeAutospacing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06" w:type="dxa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4.1.1.1.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gridSpan w:val="2"/>
            <w:tcW w:w="3685" w:type="dxa"/>
            <w:textDirection w:val="lrTb"/>
            <w:noWrap w:val="false"/>
          </w:tcPr>
          <w:p>
            <w:pPr>
              <w:ind w:left="57" w:right="0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Капитальный ремонт футбольного поля по адресу: г. Артем, пл.  Ленина, 15а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296" w:type="dxa"/>
            <w:textDirection w:val="lrTb"/>
            <w:noWrap w:val="false"/>
          </w:tcPr>
          <w:p>
            <w:pPr>
              <w:ind w:left="57" w:right="-57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улучшение технического состояния спортивного объекта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ind w:right="-80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мероприятие/комплект документов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pStyle w:val="908"/>
              <w:ind w:left="0" w:right="0"/>
              <w:spacing w:before="0" w:beforeAutospacing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1/6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160" w:type="dxa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0/6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1/0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74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57"/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4.1.1.2.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Капитальный ремонт Ледовой арены по адресу:  г. Артем, ул. Севастопольская, 31/2 (включая экспертизу сметной документации)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улучшение технического состояния спортивного объекта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57" w:right="-57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right="-80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  <w:t xml:space="preserve">комплект документов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pStyle w:val="908"/>
              <w:ind w:left="0" w:right="0"/>
              <w:spacing w:before="0" w:beforeAutospacing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626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4.1.2.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улучшение технического состояния спортивного объекта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ind w:left="57" w:right="-57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right="-80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  <w:t xml:space="preserve">комплект документов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pStyle w:val="908"/>
              <w:ind w:left="0" w:right="0"/>
              <w:spacing w:before="0" w:beforeAutospacing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4.1.2.1.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0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Капитальный ремонт бассейна  по адресу: г. Артем, ул. Севастопольская, 36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улучшение технического состояния спортивного объекта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right="-80"/>
              <w:spacing w:after="0" w:afterAutospacing="0" w:line="240" w:lineRule="auto"/>
              <w:shd w:val="clear" w:color="ffffff" w:themeColor="background1" w:fill="ffffff" w:themeFill="background1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  <w:t xml:space="preserve">мероприятие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pStyle w:val="908"/>
              <w:ind w:left="0" w:right="0"/>
              <w:spacing w:before="0" w:beforeAutospacing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10"/>
            <w:tcW w:w="15919" w:type="dxa"/>
            <w:vMerge w:val="restart"/>
            <w:textDirection w:val="lrTb"/>
            <w:noWrap w:val="false"/>
          </w:tcPr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widowControl w:val="off"/>
              <w:rPr>
                <w:b/>
                <w:bCs/>
                <w:highlight w:val="white"/>
              </w:rPr>
              <w:suppressLineNumbers w:val="0"/>
            </w:pPr>
            <w:r>
              <w:rPr>
                <w:b/>
                <w:bCs/>
                <w:highlight w:val="white"/>
              </w:rPr>
              <w:t xml:space="preserve">5. Задача Программы: Реализация полномочий администрации округа в сфере физической культуры и спорта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  <w:tr>
        <w:tblPrEx/>
        <w:trPr/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/>
              <w:shd w:val="clear" w:color="ffffff" w:themeColor="background1" w:fill="ffffff" w:themeFill="background1"/>
              <w:widowControl w:val="off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57"/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/>
                <w:bCs/>
                <w:highlight w:val="white"/>
              </w:rPr>
              <w:t xml:space="preserve">Комплекс процесс</w:t>
            </w:r>
            <w:r>
              <w:rPr>
                <w:b/>
                <w:bCs/>
                <w:highlight w:val="white"/>
              </w:rPr>
              <w:t xml:space="preserve">ных мероприятий:</w:t>
            </w:r>
            <w:r>
              <w:rPr>
                <w:b w:val="0"/>
                <w:bCs w:val="0"/>
                <w:highlight w:val="white"/>
              </w:rPr>
              <w:t xml:space="preserve"> </w:t>
            </w:r>
            <w:r>
              <w:rPr>
                <w:b w:val="0"/>
                <w:bCs w:val="0"/>
                <w:highlight w:val="white"/>
              </w:rPr>
              <w:t xml:space="preserve">обеспече</w:t>
            </w:r>
            <w:r>
              <w:rPr>
                <w:b w:val="0"/>
                <w:bCs w:val="0"/>
                <w:highlight w:val="white"/>
              </w:rPr>
              <w:t xml:space="preserve">ние деятельности органов</w:t>
            </w:r>
            <w:r>
              <w:rPr>
                <w:b w:val="0"/>
                <w:bCs w:val="0"/>
                <w:highlight w:val="white"/>
              </w:rPr>
              <w:t xml:space="preserve"> </w:t>
            </w:r>
            <w:r>
              <w:rPr>
                <w:b w:val="0"/>
                <w:bCs w:val="0"/>
                <w:highlight w:val="white"/>
              </w:rPr>
              <w:t xml:space="preserve">администрации Артемовского </w:t>
            </w:r>
            <w:r>
              <w:rPr>
                <w:b w:val="0"/>
                <w:bCs w:val="0"/>
                <w:highlight w:val="white"/>
              </w:rPr>
              <w:t xml:space="preserve">городского округ</w:t>
            </w:r>
            <w:r>
              <w:rPr>
                <w:b w:val="0"/>
                <w:bCs w:val="0"/>
                <w:highlight w:val="white"/>
              </w:rPr>
              <w:t xml:space="preserve">а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0"/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Х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400"/>
        </w:trPr>
        <w:tc>
          <w:tcPr>
            <w:tcW w:w="906" w:type="dxa"/>
            <w:vMerge w:val="restart"/>
            <w:textDirection w:val="lrTb"/>
            <w:noWrap w:val="false"/>
          </w:tcPr>
          <w:p>
            <w:pPr>
              <w:ind w:left="57" w:right="-113"/>
              <w:spacing w:line="23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  <w14:ligatures w14:val="none"/>
              </w:rPr>
            </w:pPr>
            <w:r>
              <w:rPr>
                <w:b w:val="0"/>
                <w:bCs w:val="0"/>
                <w:highlight w:val="white"/>
              </w:rPr>
              <w:t xml:space="preserve">5.1.1.</w:t>
            </w:r>
            <w:r>
              <w:rPr>
                <w:b w:val="0"/>
                <w:bCs w:val="0"/>
                <w:highlight w:val="white"/>
                <w14:ligatures w14:val="none"/>
              </w:rPr>
            </w:r>
            <w:r>
              <w:rPr>
                <w:b w:val="0"/>
                <w:bCs w:val="0"/>
                <w:highlight w:val="white"/>
                <w14:ligatures w14:val="none"/>
              </w:rPr>
            </w:r>
          </w:p>
          <w:p>
            <w:pPr>
              <w:ind w:left="57" w:right="-113"/>
              <w:spacing w:line="23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  <w14:ligatures w14:val="non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highlight w:val="white"/>
              </w:rPr>
              <w:t xml:space="preserve">Финансовое обеспечение деятельности управления физической культуры, </w:t>
            </w:r>
            <w:r>
              <w:rPr>
                <w:highlight w:val="white"/>
              </w:rPr>
              <w:t xml:space="preserve">спорта и охраны здоровья администрации Артемовского городского округа</w:t>
            </w:r>
            <w:r>
              <w:rPr>
                <w:b w:val="0"/>
                <w:bCs w:val="0"/>
                <w:highlight w:val="white"/>
                <w14:ligatures w14:val="none"/>
              </w:rPr>
            </w:r>
            <w:r>
              <w:rPr>
                <w:b w:val="0"/>
                <w:bCs w:val="0"/>
                <w:highlight w:val="white"/>
                <w14:ligatures w14:val="none"/>
              </w:rPr>
            </w:r>
          </w:p>
        </w:tc>
        <w:tc>
          <w:tcPr>
            <w:tcW w:w="2296" w:type="dxa"/>
            <w:vMerge w:val="restart"/>
            <w:textDirection w:val="lrTb"/>
            <w:noWrap w:val="false"/>
          </w:tcPr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Cs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выполнение установленных значений целевых индикаторов </w:t>
            </w:r>
            <w:r>
              <w:rPr>
                <w:bCs/>
                <w:szCs w:val="20"/>
                <w:highlight w:val="white"/>
                <w14:ligatures w14:val="none"/>
              </w:rPr>
            </w:r>
            <w:r>
              <w:rPr>
                <w:bCs/>
                <w:szCs w:val="20"/>
                <w:highlight w:val="white"/>
                <w14:ligatures w14:val="none"/>
              </w:rPr>
            </w:r>
          </w:p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  <w:t xml:space="preserve">Программы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Cs/>
                <w:szCs w:val="20"/>
                <w:highlight w:val="white"/>
                <w14:ligatures w14:val="none"/>
              </w:rPr>
            </w:pPr>
            <w:r>
              <w:rPr>
                <w:b w:val="0"/>
                <w:bCs w:val="0"/>
                <w:highlight w:val="white"/>
              </w:rPr>
              <w:t xml:space="preserve">%</w:t>
            </w:r>
            <w:r>
              <w:rPr>
                <w:bCs/>
                <w:szCs w:val="20"/>
                <w:highlight w:val="white"/>
                <w14:ligatures w14:val="none"/>
              </w:rPr>
            </w:r>
            <w:r>
              <w:rPr>
                <w:bCs/>
                <w:szCs w:val="20"/>
                <w:highlight w:val="white"/>
                <w14:ligatures w14:val="none"/>
              </w:rPr>
            </w:r>
          </w:p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Cs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100</w:t>
            </w:r>
            <w:r>
              <w:rPr>
                <w:bCs/>
                <w:szCs w:val="20"/>
                <w:highlight w:val="white"/>
                <w14:ligatures w14:val="none"/>
              </w:rPr>
            </w:r>
            <w:r>
              <w:rPr>
                <w:bCs/>
                <w:szCs w:val="20"/>
                <w:highlight w:val="white"/>
                <w14:ligatures w14:val="none"/>
              </w:rPr>
            </w:r>
          </w:p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160" w:type="dxa"/>
            <w:vMerge w:val="restart"/>
            <w:textDirection w:val="lrTb"/>
            <w:noWrap w:val="false"/>
          </w:tcPr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Cs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100</w:t>
            </w:r>
            <w:r>
              <w:rPr>
                <w:bCs/>
                <w:szCs w:val="20"/>
                <w:highlight w:val="white"/>
                <w14:ligatures w14:val="none"/>
              </w:rPr>
            </w:r>
            <w:r>
              <w:rPr>
                <w:bCs/>
                <w:szCs w:val="20"/>
                <w:highlight w:val="white"/>
                <w14:ligatures w14:val="none"/>
              </w:rPr>
            </w:r>
          </w:p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211" w:type="dxa"/>
            <w:vMerge w:val="restart"/>
            <w:textDirection w:val="lrTb"/>
            <w:noWrap w:val="false"/>
          </w:tcPr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  <w14:ligatures w14:val="non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100</w:t>
            </w:r>
            <w:r>
              <w:rPr>
                <w:b w:val="0"/>
                <w:bCs w:val="0"/>
                <w:highlight w:val="white"/>
                <w14:ligatures w14:val="none"/>
              </w:rPr>
            </w:r>
            <w:r>
              <w:rPr>
                <w:b w:val="0"/>
                <w:bCs w:val="0"/>
                <w:highlight w:val="white"/>
                <w14:ligatures w14:val="none"/>
              </w:rPr>
            </w:r>
          </w:p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1104" w:type="dxa"/>
            <w:vMerge w:val="restart"/>
            <w:textDirection w:val="lrTb"/>
            <w:noWrap w:val="false"/>
          </w:tcPr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  <w14:ligatures w14:val="non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100</w:t>
            </w:r>
            <w:r>
              <w:rPr>
                <w:b w:val="0"/>
                <w:bCs w:val="0"/>
                <w:highlight w:val="white"/>
                <w14:ligatures w14:val="none"/>
              </w:rPr>
            </w:r>
            <w:r>
              <w:rPr>
                <w:b w:val="0"/>
                <w:bCs w:val="0"/>
                <w:highlight w:val="white"/>
                <w14:ligatures w14:val="none"/>
              </w:rPr>
            </w:r>
          </w:p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W w:w="2841" w:type="dxa"/>
            <w:vMerge w:val="restart"/>
            <w:textDirection w:val="lrTb"/>
            <w:noWrap w:val="false"/>
          </w:tcPr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Cs/>
                <w:szCs w:val="20"/>
                <w:highlight w:val="white"/>
                <w14:ligatures w14:val="none"/>
              </w:rPr>
            </w:pPr>
            <w:r>
              <w:rPr>
                <w:b w:val="0"/>
                <w:bCs w:val="0"/>
                <w:highlight w:val="white"/>
              </w:rPr>
              <w:t xml:space="preserve">достижение установленных значений целевых показателей Программы</w:t>
            </w:r>
            <w:r>
              <w:rPr>
                <w:bCs/>
                <w:szCs w:val="20"/>
                <w:highlight w:val="white"/>
                <w14:ligatures w14:val="none"/>
              </w:rPr>
            </w:r>
            <w:r>
              <w:rPr>
                <w:bCs/>
                <w:szCs w:val="20"/>
                <w:highlight w:val="white"/>
                <w14:ligatures w14:val="none"/>
              </w:rPr>
            </w:r>
          </w:p>
          <w:p>
            <w:pPr>
              <w:ind w:left="57" w:right="-113"/>
              <w:spacing w:line="240" w:lineRule="auto"/>
              <w:shd w:val="clear" w:color="ffffff" w:themeColor="background1" w:fill="ffffff" w:themeFill="background1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</w:tr>
    </w:tbl>
    <w:p>
      <w:pPr>
        <w:jc w:val="center"/>
        <w:shd w:val="clear" w:color="ffffff" w:themeColor="background1" w:fill="ffffff" w:themeFill="background1"/>
        <w:widowControl w:val="off"/>
        <w:tabs>
          <w:tab w:val="left" w:pos="0" w:leader="none"/>
        </w:tabs>
        <w:rPr>
          <w:highlight w:val="white"/>
          <w14:ligatures w14:val="none"/>
        </w:rPr>
      </w:pP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sectPr>
      <w:headerReference w:type="default" r:id="rId14"/>
      <w:footnotePr/>
      <w:endnotePr/>
      <w:type w:val="nextPage"/>
      <w:pgSz w:w="16838" w:h="11906" w:orient="landscape"/>
      <w:pgMar w:top="1701" w:right="567" w:bottom="567" w:left="1134" w:header="284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 Math">
    <w:panose1 w:val="0204050305040603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22996880"/>
      <w:docPartObj>
        <w:docPartGallery w:val="Page Numbers (Top of Page)"/>
        <w:docPartUnique w:val="true"/>
      </w:docPartObj>
      <w:rPr/>
    </w:sdtPr>
    <w:sdtContent>
      <w:p>
        <w:pPr>
          <w:pStyle w:val="9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8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separate"/>
    </w:r>
    <w:r>
      <w:rPr>
        <w:rStyle w:val="909"/>
      </w:rPr>
      <w:t xml:space="preserve">8</w: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91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47295621"/>
      <w:docPartObj>
        <w:docPartGallery w:val="Page Numbers (Top of Page)"/>
        <w:docPartUnique w:val="true"/>
      </w:docPartObj>
      <w:rPr/>
    </w:sdtPr>
    <w:sdtContent>
      <w:p>
        <w:pPr>
          <w:pStyle w:val="9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</w:t>
        </w:r>
        <w:r>
          <w:fldChar w:fldCharType="end"/>
        </w:r>
        <w:r/>
      </w:p>
    </w:sdtContent>
  </w:sdt>
  <w:p>
    <w:pPr>
      <w:pStyle w:val="910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  <w:p>
    <w:pPr>
      <w:pStyle w:val="910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57052506"/>
      <w:docPartObj>
        <w:docPartGallery w:val="Page Numbers (Top of Page)"/>
        <w:docPartUnique w:val="true"/>
      </w:docPartObj>
      <w:rPr/>
    </w:sdtPr>
    <w:sdtContent>
      <w:p>
        <w:pPr>
          <w:pStyle w:val="910"/>
          <w:jc w:val="center"/>
          <w:spacing w:before="24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26</w:t>
        </w:r>
        <w:r>
          <w:fldChar w:fldCharType="end"/>
        </w:r>
        <w:r/>
      </w:p>
    </w:sdtContent>
  </w:sdt>
  <w:p>
    <w:pPr>
      <w:pStyle w:val="910"/>
    </w:pPr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0"/>
  </w:num>
  <w:num w:numId="3">
    <w:abstractNumId w:val="21"/>
  </w:num>
  <w:num w:numId="4">
    <w:abstractNumId w:val="7"/>
  </w:num>
  <w:num w:numId="5">
    <w:abstractNumId w:val="25"/>
  </w:num>
  <w:num w:numId="6">
    <w:abstractNumId w:val="5"/>
  </w:num>
  <w:num w:numId="7">
    <w:abstractNumId w:val="14"/>
  </w:num>
  <w:num w:numId="8">
    <w:abstractNumId w:val="20"/>
  </w:num>
  <w:num w:numId="9">
    <w:abstractNumId w:val="13"/>
  </w:num>
  <w:num w:numId="10">
    <w:abstractNumId w:val="24"/>
  </w:num>
  <w:num w:numId="11">
    <w:abstractNumId w:val="22"/>
  </w:num>
  <w:num w:numId="12">
    <w:abstractNumId w:val="15"/>
  </w:num>
  <w:num w:numId="13">
    <w:abstractNumId w:val="0"/>
  </w:num>
  <w:num w:numId="14">
    <w:abstractNumId w:val="3"/>
  </w:num>
  <w:num w:numId="15">
    <w:abstractNumId w:val="18"/>
  </w:num>
  <w:num w:numId="16">
    <w:abstractNumId w:val="19"/>
  </w:num>
  <w:num w:numId="17">
    <w:abstractNumId w:val="6"/>
  </w:num>
  <w:num w:numId="18">
    <w:abstractNumId w:val="1"/>
  </w:num>
  <w:num w:numId="19">
    <w:abstractNumId w:val="11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6"/>
  </w:num>
  <w:num w:numId="25">
    <w:abstractNumId w:val="8"/>
  </w:num>
  <w:num w:numId="26">
    <w:abstractNumId w:val="17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4">
    <w:name w:val="Heading 3 Char"/>
    <w:basedOn w:val="905"/>
    <w:link w:val="898"/>
    <w:uiPriority w:val="9"/>
    <w:rPr>
      <w:rFonts w:ascii="Arial" w:hAnsi="Arial" w:eastAsia="Arial" w:cs="Arial"/>
      <w:sz w:val="30"/>
      <w:szCs w:val="30"/>
    </w:rPr>
  </w:style>
  <w:style w:type="character" w:styleId="885">
    <w:name w:val="Heading 4 Char"/>
    <w:basedOn w:val="905"/>
    <w:link w:val="899"/>
    <w:uiPriority w:val="9"/>
    <w:rPr>
      <w:rFonts w:ascii="Arial" w:hAnsi="Arial" w:eastAsia="Arial" w:cs="Arial"/>
      <w:b/>
      <w:bCs/>
      <w:sz w:val="26"/>
      <w:szCs w:val="26"/>
    </w:rPr>
  </w:style>
  <w:style w:type="character" w:styleId="886">
    <w:name w:val="Heading 6 Char"/>
    <w:basedOn w:val="905"/>
    <w:link w:val="901"/>
    <w:uiPriority w:val="9"/>
    <w:rPr>
      <w:rFonts w:ascii="Arial" w:hAnsi="Arial" w:eastAsia="Arial" w:cs="Arial"/>
      <w:b/>
      <w:bCs/>
      <w:sz w:val="22"/>
      <w:szCs w:val="22"/>
    </w:rPr>
  </w:style>
  <w:style w:type="character" w:styleId="887">
    <w:name w:val="Heading 7 Char"/>
    <w:basedOn w:val="905"/>
    <w:link w:val="9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8">
    <w:name w:val="Heading 8 Char"/>
    <w:basedOn w:val="905"/>
    <w:link w:val="903"/>
    <w:uiPriority w:val="9"/>
    <w:rPr>
      <w:rFonts w:ascii="Arial" w:hAnsi="Arial" w:eastAsia="Arial" w:cs="Arial"/>
      <w:i/>
      <w:iCs/>
      <w:sz w:val="22"/>
      <w:szCs w:val="22"/>
    </w:rPr>
  </w:style>
  <w:style w:type="character" w:styleId="889">
    <w:name w:val="Heading 9 Char"/>
    <w:basedOn w:val="905"/>
    <w:link w:val="904"/>
    <w:uiPriority w:val="9"/>
    <w:rPr>
      <w:rFonts w:ascii="Arial" w:hAnsi="Arial" w:eastAsia="Arial" w:cs="Arial"/>
      <w:i/>
      <w:iCs/>
      <w:sz w:val="21"/>
      <w:szCs w:val="21"/>
    </w:rPr>
  </w:style>
  <w:style w:type="character" w:styleId="890">
    <w:name w:val="Subtitle Char"/>
    <w:basedOn w:val="905"/>
    <w:link w:val="1000"/>
    <w:uiPriority w:val="11"/>
    <w:rPr>
      <w:sz w:val="24"/>
      <w:szCs w:val="24"/>
    </w:rPr>
  </w:style>
  <w:style w:type="character" w:styleId="891">
    <w:name w:val="Quote Char"/>
    <w:link w:val="1002"/>
    <w:uiPriority w:val="29"/>
    <w:rPr>
      <w:i/>
    </w:rPr>
  </w:style>
  <w:style w:type="character" w:styleId="892">
    <w:name w:val="Intense Quote Char"/>
    <w:link w:val="1004"/>
    <w:uiPriority w:val="30"/>
    <w:rPr>
      <w:i/>
    </w:rPr>
  </w:style>
  <w:style w:type="character" w:styleId="893">
    <w:name w:val="Footnote Text Char"/>
    <w:link w:val="1135"/>
    <w:uiPriority w:val="99"/>
    <w:rPr>
      <w:sz w:val="18"/>
    </w:rPr>
  </w:style>
  <w:style w:type="character" w:styleId="894">
    <w:name w:val="Endnote Text Char"/>
    <w:link w:val="1138"/>
    <w:uiPriority w:val="99"/>
    <w:rPr>
      <w:sz w:val="20"/>
    </w:rPr>
  </w:style>
  <w:style w:type="paragraph" w:styleId="89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>
    <w:name w:val="Heading 1"/>
    <w:basedOn w:val="895"/>
    <w:next w:val="895"/>
    <w:link w:val="926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897">
    <w:name w:val="Heading 2"/>
    <w:basedOn w:val="895"/>
    <w:next w:val="895"/>
    <w:link w:val="927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98">
    <w:name w:val="Heading 3"/>
    <w:basedOn w:val="895"/>
    <w:next w:val="895"/>
    <w:link w:val="9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99">
    <w:name w:val="Heading 4"/>
    <w:basedOn w:val="895"/>
    <w:next w:val="895"/>
    <w:link w:val="9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00">
    <w:name w:val="Heading 5"/>
    <w:basedOn w:val="895"/>
    <w:next w:val="895"/>
    <w:link w:val="928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01">
    <w:name w:val="Heading 6"/>
    <w:basedOn w:val="895"/>
    <w:next w:val="895"/>
    <w:link w:val="9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02">
    <w:name w:val="Heading 7"/>
    <w:basedOn w:val="895"/>
    <w:next w:val="895"/>
    <w:link w:val="9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3">
    <w:name w:val="Heading 8"/>
    <w:basedOn w:val="895"/>
    <w:next w:val="895"/>
    <w:link w:val="9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04">
    <w:name w:val="Heading 9"/>
    <w:basedOn w:val="895"/>
    <w:next w:val="895"/>
    <w:link w:val="9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5" w:default="1">
    <w:name w:val="Default Paragraph Font"/>
    <w:uiPriority w:val="1"/>
    <w:semiHidden/>
    <w:unhideWhenUsed/>
  </w:style>
  <w:style w:type="table" w:styleId="9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  <w:style w:type="paragraph" w:styleId="908">
    <w:name w:val="Normal (Web)"/>
    <w:basedOn w:val="895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909">
    <w:name w:val="page number"/>
    <w:basedOn w:val="905"/>
  </w:style>
  <w:style w:type="paragraph" w:styleId="910">
    <w:name w:val="Header"/>
    <w:basedOn w:val="895"/>
    <w:link w:val="911"/>
    <w:uiPriority w:val="99"/>
    <w:pPr>
      <w:tabs>
        <w:tab w:val="center" w:pos="4677" w:leader="none"/>
        <w:tab w:val="right" w:pos="9355" w:leader="none"/>
      </w:tabs>
    </w:pPr>
  </w:style>
  <w:style w:type="character" w:styleId="911" w:customStyle="1">
    <w:name w:val="Верхний колонтитул Знак"/>
    <w:basedOn w:val="905"/>
    <w:link w:val="9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>
    <w:name w:val="List Paragraph"/>
    <w:basedOn w:val="895"/>
    <w:uiPriority w:val="34"/>
    <w:qFormat/>
    <w:pPr>
      <w:contextualSpacing/>
      <w:ind w:left="720"/>
    </w:pPr>
  </w:style>
  <w:style w:type="table" w:styleId="914">
    <w:name w:val="Table Grid"/>
    <w:basedOn w:val="906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5">
    <w:name w:val="HTML Preformatted"/>
    <w:basedOn w:val="895"/>
    <w:link w:val="916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16" w:customStyle="1">
    <w:name w:val="Стандартный HTML Знак"/>
    <w:basedOn w:val="905"/>
    <w:link w:val="915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7">
    <w:name w:val="Footer"/>
    <w:basedOn w:val="895"/>
    <w:link w:val="9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8" w:customStyle="1">
    <w:name w:val="Нижний колонтитул Знак"/>
    <w:basedOn w:val="905"/>
    <w:link w:val="91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>
    <w:name w:val="Balloon Text"/>
    <w:basedOn w:val="895"/>
    <w:link w:val="920"/>
    <w:uiPriority w:val="99"/>
    <w:semiHidden/>
    <w:unhideWhenUsed/>
    <w:rPr>
      <w:rFonts w:ascii="Tahoma" w:hAnsi="Tahoma" w:cs="Tahoma"/>
      <w:sz w:val="16"/>
      <w:szCs w:val="16"/>
    </w:rPr>
  </w:style>
  <w:style w:type="character" w:styleId="920" w:customStyle="1">
    <w:name w:val="Текст выноски Знак"/>
    <w:basedOn w:val="905"/>
    <w:link w:val="91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21">
    <w:name w:val="Hyperlink"/>
    <w:basedOn w:val="905"/>
    <w:uiPriority w:val="99"/>
    <w:unhideWhenUsed/>
    <w:rPr>
      <w:color w:val="0000ff" w:themeColor="hyperlink"/>
      <w:u w:val="single"/>
    </w:rPr>
  </w:style>
  <w:style w:type="character" w:styleId="922">
    <w:name w:val="Placeholder Text"/>
    <w:basedOn w:val="905"/>
    <w:uiPriority w:val="99"/>
    <w:semiHidden/>
    <w:rPr>
      <w:color w:val="808080"/>
    </w:rPr>
  </w:style>
  <w:style w:type="paragraph" w:styleId="923">
    <w:name w:val="Title"/>
    <w:basedOn w:val="895"/>
    <w:link w:val="924"/>
    <w:qFormat/>
    <w:pPr>
      <w:jc w:val="center"/>
    </w:pPr>
    <w:rPr>
      <w:szCs w:val="20"/>
    </w:rPr>
  </w:style>
  <w:style w:type="character" w:styleId="924" w:customStyle="1">
    <w:name w:val="Название Знак"/>
    <w:basedOn w:val="905"/>
    <w:link w:val="923"/>
    <w:rPr>
      <w:rFonts w:ascii="Times New Roman" w:hAnsi="Times New Roman" w:eastAsia="Times New Roman" w:cs="Times New Roman"/>
      <w:sz w:val="24"/>
      <w:szCs w:val="20"/>
      <w:lang w:eastAsia="ru-RU"/>
    </w:rPr>
  </w:style>
  <w:style w:type="table" w:styleId="925" w:customStyle="1">
    <w:name w:val="Сетка таблицы1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6" w:customStyle="1">
    <w:name w:val="Заголовок 1 Знак"/>
    <w:basedOn w:val="905"/>
    <w:link w:val="896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927" w:customStyle="1">
    <w:name w:val="Заголовок 2 Знак"/>
    <w:basedOn w:val="905"/>
    <w:link w:val="897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928" w:customStyle="1">
    <w:name w:val="Заголовок 5 Знак"/>
    <w:basedOn w:val="905"/>
    <w:link w:val="900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numbering" w:styleId="929" w:customStyle="1">
    <w:name w:val="Нет списка1"/>
    <w:next w:val="907"/>
    <w:uiPriority w:val="99"/>
    <w:semiHidden/>
    <w:unhideWhenUsed/>
  </w:style>
  <w:style w:type="table" w:styleId="930" w:customStyle="1">
    <w:name w:val="Сетка таблицы2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1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sz w:val="20"/>
      <w:szCs w:val="20"/>
      <w:lang w:eastAsia="ru-RU"/>
    </w:rPr>
  </w:style>
  <w:style w:type="table" w:styleId="932" w:customStyle="1">
    <w:name w:val="Сетка таблицы светлая1"/>
    <w:basedOn w:val="906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933" w:customStyle="1">
    <w:name w:val="Сетка таблицы11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4" w:customStyle="1">
    <w:name w:val="Текст примечания Знак"/>
    <w:basedOn w:val="905"/>
    <w:link w:val="93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35">
    <w:name w:val="annotation text"/>
    <w:basedOn w:val="895"/>
    <w:link w:val="934"/>
    <w:uiPriority w:val="99"/>
    <w:semiHidden/>
    <w:unhideWhenUsed/>
    <w:rPr>
      <w:sz w:val="20"/>
      <w:szCs w:val="20"/>
    </w:rPr>
  </w:style>
  <w:style w:type="character" w:styleId="936" w:customStyle="1">
    <w:name w:val="Текст примечания Знак1"/>
    <w:basedOn w:val="90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37" w:customStyle="1">
    <w:name w:val="Тема примечания Знак"/>
    <w:basedOn w:val="934"/>
    <w:link w:val="93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38">
    <w:name w:val="annotation subject"/>
    <w:basedOn w:val="935"/>
    <w:next w:val="935"/>
    <w:link w:val="937"/>
    <w:uiPriority w:val="99"/>
    <w:semiHidden/>
    <w:unhideWhenUsed/>
    <w:rPr>
      <w:b/>
      <w:bCs/>
    </w:rPr>
  </w:style>
  <w:style w:type="character" w:styleId="939" w:customStyle="1">
    <w:name w:val="Тема примечания Знак1"/>
    <w:basedOn w:val="93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940" w:customStyle="1">
    <w:name w:val="Сетка таблицы3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41" w:customStyle="1">
    <w:name w:val="Нет списка11"/>
    <w:next w:val="907"/>
    <w:uiPriority w:val="99"/>
    <w:semiHidden/>
    <w:unhideWhenUsed/>
  </w:style>
  <w:style w:type="table" w:styleId="942" w:customStyle="1">
    <w:name w:val="Сетка таблицы4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3">
    <w:name w:val="line number"/>
    <w:basedOn w:val="905"/>
    <w:uiPriority w:val="99"/>
    <w:semiHidden/>
    <w:unhideWhenUsed/>
  </w:style>
  <w:style w:type="paragraph" w:styleId="944">
    <w:name w:val="No Spacing"/>
    <w:link w:val="945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945" w:customStyle="1">
    <w:name w:val="Без интервала Знак"/>
    <w:basedOn w:val="905"/>
    <w:link w:val="944"/>
    <w:uiPriority w:val="1"/>
    <w:rPr>
      <w:rFonts w:eastAsiaTheme="minorEastAsia"/>
      <w:lang w:eastAsia="ru-RU"/>
    </w:rPr>
  </w:style>
  <w:style w:type="table" w:styleId="946" w:customStyle="1">
    <w:name w:val="Сетка таблицы12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47" w:customStyle="1">
    <w:name w:val="Нет списка2"/>
    <w:next w:val="907"/>
    <w:uiPriority w:val="99"/>
    <w:semiHidden/>
    <w:unhideWhenUsed/>
  </w:style>
  <w:style w:type="table" w:styleId="948" w:customStyle="1">
    <w:name w:val="Сетка таблицы5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9" w:customStyle="1">
    <w:name w:val="Сетка таблицы13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50" w:customStyle="1">
    <w:name w:val="Нет списка12"/>
    <w:next w:val="907"/>
    <w:uiPriority w:val="99"/>
    <w:semiHidden/>
    <w:unhideWhenUsed/>
  </w:style>
  <w:style w:type="table" w:styleId="951" w:customStyle="1">
    <w:name w:val="Сетка таблицы21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2" w:customStyle="1">
    <w:name w:val="Сетка таблицы светлая11"/>
    <w:basedOn w:val="906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953" w:customStyle="1">
    <w:name w:val="Сетка таблицы111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4" w:customStyle="1">
    <w:name w:val="Сетка таблицы31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55" w:customStyle="1">
    <w:name w:val="Нет списка111"/>
    <w:next w:val="907"/>
    <w:uiPriority w:val="99"/>
    <w:semiHidden/>
    <w:unhideWhenUsed/>
  </w:style>
  <w:style w:type="table" w:styleId="956" w:customStyle="1">
    <w:name w:val="Сетка таблицы41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57" w:customStyle="1">
    <w:name w:val="Нет списка3"/>
    <w:next w:val="907"/>
    <w:uiPriority w:val="99"/>
    <w:semiHidden/>
    <w:unhideWhenUsed/>
  </w:style>
  <w:style w:type="table" w:styleId="958" w:customStyle="1">
    <w:name w:val="Сетка таблицы6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9" w:customStyle="1">
    <w:name w:val="Сетка таблицы14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60" w:customStyle="1">
    <w:name w:val="Нет списка13"/>
    <w:next w:val="907"/>
    <w:uiPriority w:val="99"/>
    <w:semiHidden/>
    <w:unhideWhenUsed/>
  </w:style>
  <w:style w:type="table" w:styleId="961" w:customStyle="1">
    <w:name w:val="Сетка таблицы22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 w:customStyle="1">
    <w:name w:val="Сетка таблицы светлая12"/>
    <w:basedOn w:val="906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963" w:customStyle="1">
    <w:name w:val="Сетка таблицы112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4" w:customStyle="1">
    <w:name w:val="Сетка таблицы32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65" w:customStyle="1">
    <w:name w:val="Нет списка112"/>
    <w:next w:val="907"/>
    <w:uiPriority w:val="99"/>
    <w:semiHidden/>
    <w:unhideWhenUsed/>
  </w:style>
  <w:style w:type="table" w:styleId="966" w:customStyle="1">
    <w:name w:val="Сетка таблицы42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67" w:customStyle="1">
    <w:name w:val="Нет списка4"/>
    <w:next w:val="907"/>
    <w:uiPriority w:val="99"/>
    <w:semiHidden/>
    <w:unhideWhenUsed/>
  </w:style>
  <w:style w:type="table" w:styleId="968" w:customStyle="1">
    <w:name w:val="Сетка таблицы7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9" w:customStyle="1">
    <w:name w:val="Сетка таблицы15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70" w:customStyle="1">
    <w:name w:val="Нет списка14"/>
    <w:next w:val="907"/>
    <w:uiPriority w:val="99"/>
    <w:semiHidden/>
    <w:unhideWhenUsed/>
  </w:style>
  <w:style w:type="table" w:styleId="971" w:customStyle="1">
    <w:name w:val="Сетка таблицы23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2" w:customStyle="1">
    <w:name w:val="Сетка таблицы светлая13"/>
    <w:basedOn w:val="906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973" w:customStyle="1">
    <w:name w:val="Сетка таблицы113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4" w:customStyle="1">
    <w:name w:val="Сетка таблицы33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75" w:customStyle="1">
    <w:name w:val="Нет списка113"/>
    <w:next w:val="907"/>
    <w:uiPriority w:val="99"/>
    <w:semiHidden/>
    <w:unhideWhenUsed/>
  </w:style>
  <w:style w:type="table" w:styleId="976" w:customStyle="1">
    <w:name w:val="Сетка таблицы43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7" w:customStyle="1">
    <w:name w:val="Сетка таблицы114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78" w:customStyle="1">
    <w:name w:val="Нет списка5"/>
    <w:next w:val="907"/>
    <w:uiPriority w:val="99"/>
    <w:semiHidden/>
    <w:unhideWhenUsed/>
  </w:style>
  <w:style w:type="table" w:styleId="979" w:customStyle="1">
    <w:name w:val="Сетка таблицы8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0" w:customStyle="1">
    <w:name w:val="Сетка таблицы16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1" w:customStyle="1">
    <w:name w:val="Нет списка15"/>
    <w:next w:val="907"/>
    <w:uiPriority w:val="99"/>
    <w:semiHidden/>
    <w:unhideWhenUsed/>
  </w:style>
  <w:style w:type="table" w:styleId="982" w:customStyle="1">
    <w:name w:val="Сетка таблицы24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3" w:customStyle="1">
    <w:name w:val="Сетка таблицы светлая14"/>
    <w:basedOn w:val="906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984" w:customStyle="1">
    <w:name w:val="Сетка таблицы115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5" w:customStyle="1">
    <w:name w:val="Сетка таблицы34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6" w:customStyle="1">
    <w:name w:val="Нет списка114"/>
    <w:next w:val="907"/>
    <w:uiPriority w:val="99"/>
    <w:semiHidden/>
    <w:unhideWhenUsed/>
  </w:style>
  <w:style w:type="table" w:styleId="987" w:customStyle="1">
    <w:name w:val="Сетка таблицы44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8">
    <w:name w:val="annotation reference"/>
    <w:basedOn w:val="905"/>
    <w:uiPriority w:val="99"/>
    <w:semiHidden/>
    <w:unhideWhenUsed/>
    <w:rPr>
      <w:sz w:val="16"/>
      <w:szCs w:val="16"/>
    </w:rPr>
  </w:style>
  <w:style w:type="table" w:styleId="989" w:customStyle="1">
    <w:name w:val="Сетка таблицы17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0" w:customStyle="1">
    <w:name w:val="Заголовок 3 Знак"/>
    <w:basedOn w:val="905"/>
    <w:link w:val="898"/>
    <w:uiPriority w:val="9"/>
    <w:rPr>
      <w:rFonts w:ascii="Arial" w:hAnsi="Arial" w:eastAsia="Arial" w:cs="Arial"/>
      <w:sz w:val="30"/>
      <w:szCs w:val="30"/>
      <w:lang w:eastAsia="ru-RU"/>
    </w:rPr>
  </w:style>
  <w:style w:type="character" w:styleId="991" w:customStyle="1">
    <w:name w:val="Заголовок 4 Знак"/>
    <w:basedOn w:val="905"/>
    <w:link w:val="899"/>
    <w:uiPriority w:val="9"/>
    <w:rPr>
      <w:rFonts w:ascii="Arial" w:hAnsi="Arial" w:eastAsia="Arial" w:cs="Arial"/>
      <w:b/>
      <w:bCs/>
      <w:sz w:val="26"/>
      <w:szCs w:val="26"/>
      <w:lang w:eastAsia="ru-RU"/>
    </w:rPr>
  </w:style>
  <w:style w:type="character" w:styleId="992" w:customStyle="1">
    <w:name w:val="Заголовок 6 Знак"/>
    <w:basedOn w:val="905"/>
    <w:link w:val="901"/>
    <w:uiPriority w:val="9"/>
    <w:rPr>
      <w:rFonts w:ascii="Arial" w:hAnsi="Arial" w:eastAsia="Arial" w:cs="Arial"/>
      <w:b/>
      <w:bCs/>
      <w:lang w:eastAsia="ru-RU"/>
    </w:rPr>
  </w:style>
  <w:style w:type="character" w:styleId="993" w:customStyle="1">
    <w:name w:val="Заголовок 7 Знак"/>
    <w:basedOn w:val="905"/>
    <w:link w:val="902"/>
    <w:uiPriority w:val="9"/>
    <w:rPr>
      <w:rFonts w:ascii="Arial" w:hAnsi="Arial" w:eastAsia="Arial" w:cs="Arial"/>
      <w:b/>
      <w:bCs/>
      <w:i/>
      <w:iCs/>
      <w:lang w:eastAsia="ru-RU"/>
    </w:rPr>
  </w:style>
  <w:style w:type="character" w:styleId="994" w:customStyle="1">
    <w:name w:val="Заголовок 8 Знак"/>
    <w:basedOn w:val="905"/>
    <w:link w:val="903"/>
    <w:uiPriority w:val="9"/>
    <w:rPr>
      <w:rFonts w:ascii="Arial" w:hAnsi="Arial" w:eastAsia="Arial" w:cs="Arial"/>
      <w:i/>
      <w:iCs/>
      <w:lang w:eastAsia="ru-RU"/>
    </w:rPr>
  </w:style>
  <w:style w:type="character" w:styleId="995" w:customStyle="1">
    <w:name w:val="Заголовок 9 Знак"/>
    <w:basedOn w:val="905"/>
    <w:link w:val="904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character" w:styleId="996" w:customStyle="1">
    <w:name w:val="Heading 1 Char"/>
    <w:basedOn w:val="905"/>
    <w:uiPriority w:val="9"/>
    <w:rPr>
      <w:rFonts w:ascii="Arial" w:hAnsi="Arial" w:eastAsia="Arial" w:cs="Arial"/>
      <w:sz w:val="40"/>
      <w:szCs w:val="40"/>
    </w:rPr>
  </w:style>
  <w:style w:type="character" w:styleId="997" w:customStyle="1">
    <w:name w:val="Heading 2 Char"/>
    <w:basedOn w:val="905"/>
    <w:uiPriority w:val="9"/>
    <w:rPr>
      <w:rFonts w:ascii="Arial" w:hAnsi="Arial" w:eastAsia="Arial" w:cs="Arial"/>
      <w:sz w:val="34"/>
    </w:rPr>
  </w:style>
  <w:style w:type="character" w:styleId="998" w:customStyle="1">
    <w:name w:val="Heading 5 Char"/>
    <w:basedOn w:val="905"/>
    <w:uiPriority w:val="9"/>
    <w:rPr>
      <w:rFonts w:ascii="Arial" w:hAnsi="Arial" w:eastAsia="Arial" w:cs="Arial"/>
      <w:b/>
      <w:bCs/>
      <w:sz w:val="24"/>
      <w:szCs w:val="24"/>
    </w:rPr>
  </w:style>
  <w:style w:type="character" w:styleId="999" w:customStyle="1">
    <w:name w:val="Title Char"/>
    <w:basedOn w:val="905"/>
    <w:uiPriority w:val="10"/>
    <w:rPr>
      <w:sz w:val="48"/>
      <w:szCs w:val="48"/>
    </w:rPr>
  </w:style>
  <w:style w:type="paragraph" w:styleId="1000">
    <w:name w:val="Subtitle"/>
    <w:basedOn w:val="895"/>
    <w:next w:val="895"/>
    <w:link w:val="1001"/>
    <w:uiPriority w:val="11"/>
    <w:qFormat/>
    <w:pPr>
      <w:spacing w:before="200" w:after="200"/>
    </w:pPr>
  </w:style>
  <w:style w:type="character" w:styleId="1001" w:customStyle="1">
    <w:name w:val="Подзаголовок Знак"/>
    <w:basedOn w:val="905"/>
    <w:link w:val="1000"/>
    <w:uiPriority w:val="1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>
    <w:name w:val="Quote"/>
    <w:basedOn w:val="895"/>
    <w:next w:val="895"/>
    <w:link w:val="1003"/>
    <w:uiPriority w:val="29"/>
    <w:qFormat/>
    <w:pPr>
      <w:ind w:left="720" w:right="720"/>
    </w:pPr>
    <w:rPr>
      <w:i/>
    </w:rPr>
  </w:style>
  <w:style w:type="character" w:styleId="1003" w:customStyle="1">
    <w:name w:val="Цитата 2 Знак"/>
    <w:basedOn w:val="905"/>
    <w:link w:val="1002"/>
    <w:uiPriority w:val="2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004">
    <w:name w:val="Intense Quote"/>
    <w:basedOn w:val="895"/>
    <w:next w:val="895"/>
    <w:link w:val="10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5" w:customStyle="1">
    <w:name w:val="Выделенная цитата Знак"/>
    <w:basedOn w:val="905"/>
    <w:link w:val="1004"/>
    <w:uiPriority w:val="30"/>
    <w:rPr>
      <w:rFonts w:ascii="Times New Roman" w:hAnsi="Times New Roman" w:eastAsia="Times New Roman" w:cs="Times New Roman"/>
      <w:i/>
      <w:sz w:val="24"/>
      <w:szCs w:val="24"/>
      <w:shd w:val="clear" w:color="auto" w:fill="f2f2f2"/>
      <w:lang w:eastAsia="ru-RU"/>
    </w:rPr>
  </w:style>
  <w:style w:type="character" w:styleId="1006" w:customStyle="1">
    <w:name w:val="Header Char"/>
    <w:basedOn w:val="905"/>
    <w:uiPriority w:val="99"/>
  </w:style>
  <w:style w:type="character" w:styleId="1007" w:customStyle="1">
    <w:name w:val="Footer Char"/>
    <w:basedOn w:val="905"/>
    <w:uiPriority w:val="99"/>
  </w:style>
  <w:style w:type="paragraph" w:styleId="1008">
    <w:name w:val="Caption"/>
    <w:basedOn w:val="895"/>
    <w:next w:val="8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9" w:customStyle="1">
    <w:name w:val="Caption Char"/>
    <w:uiPriority w:val="99"/>
  </w:style>
  <w:style w:type="table" w:styleId="1010" w:customStyle="1">
    <w:name w:val="Table Grid Light"/>
    <w:basedOn w:val="9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11">
    <w:name w:val="Plain Table 1"/>
    <w:basedOn w:val="9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2">
    <w:name w:val="Plain Table 2"/>
    <w:basedOn w:val="9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3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4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6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 w:customStyle="1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 w:customStyle="1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8" w:customStyle="1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39" w:customStyle="1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40" w:customStyle="1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41" w:customStyle="1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42" w:customStyle="1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43" w:customStyle="1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44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45" w:customStyle="1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46" w:customStyle="1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47" w:customStyle="1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48" w:customStyle="1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49" w:customStyle="1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50" w:customStyle="1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51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52" w:customStyle="1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53" w:customStyle="1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54" w:customStyle="1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55" w:customStyle="1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56" w:customStyle="1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7" w:customStyle="1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8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59" w:customStyle="1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0" w:customStyle="1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1" w:customStyle="1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2" w:customStyle="1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3" w:customStyle="1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4" w:customStyle="1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5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73" w:customStyle="1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74" w:customStyle="1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75" w:customStyle="1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76" w:customStyle="1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77" w:customStyle="1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78" w:customStyle="1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79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 w:customStyle="1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 w:customStyle="1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 w:customStyle="1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 w:customStyle="1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 w:customStyle="1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 w:customStyle="1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 w:customStyle="1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 w:customStyle="1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 w:customStyle="1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4" w:customStyle="1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5" w:customStyle="1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6" w:customStyle="1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7" w:customStyle="1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8" w:customStyle="1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9" w:customStyle="1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0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01" w:customStyle="1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02" w:customStyle="1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03" w:customStyle="1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04" w:customStyle="1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05" w:customStyle="1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06" w:customStyle="1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07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8" w:customStyle="1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9" w:customStyle="1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0" w:customStyle="1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1" w:customStyle="1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2" w:customStyle="1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3" w:customStyle="1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4" w:customStyle="1">
    <w:name w:val="Lined - Accent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5" w:customStyle="1">
    <w:name w:val="Lined - Accent 1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16" w:customStyle="1">
    <w:name w:val="Lined - Accent 2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17" w:customStyle="1">
    <w:name w:val="Lined - Accent 3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18" w:customStyle="1">
    <w:name w:val="Lined - Accent 4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19" w:customStyle="1">
    <w:name w:val="Lined - Accent 5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0" w:customStyle="1">
    <w:name w:val="Lined - Accent 6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1" w:customStyle="1">
    <w:name w:val="Bordered &amp; Lined - Accent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22" w:customStyle="1">
    <w:name w:val="Bordered &amp; Lined - Accent 1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23" w:customStyle="1">
    <w:name w:val="Bordered &amp; Lined - Accent 2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24" w:customStyle="1">
    <w:name w:val="Bordered &amp; Lined - Accent 3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25" w:customStyle="1">
    <w:name w:val="Bordered &amp; Lined - Accent 4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6" w:customStyle="1">
    <w:name w:val="Bordered &amp; Lined - Accent 5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7" w:customStyle="1">
    <w:name w:val="Bordered &amp; Lined - Accent 6"/>
    <w:basedOn w:val="9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8" w:customStyle="1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29" w:customStyle="1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30" w:customStyle="1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31" w:customStyle="1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32" w:customStyle="1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33" w:customStyle="1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34" w:customStyle="1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1135">
    <w:name w:val="footnote text"/>
    <w:basedOn w:val="895"/>
    <w:link w:val="1136"/>
    <w:uiPriority w:val="99"/>
    <w:semiHidden/>
    <w:unhideWhenUsed/>
    <w:pPr>
      <w:spacing w:after="40"/>
    </w:pPr>
    <w:rPr>
      <w:sz w:val="18"/>
    </w:rPr>
  </w:style>
  <w:style w:type="character" w:styleId="1136" w:customStyle="1">
    <w:name w:val="Текст сноски Знак"/>
    <w:basedOn w:val="905"/>
    <w:link w:val="1135"/>
    <w:uiPriority w:val="99"/>
    <w:semiHidden/>
    <w:rPr>
      <w:rFonts w:ascii="Times New Roman" w:hAnsi="Times New Roman" w:eastAsia="Times New Roman" w:cs="Times New Roman"/>
      <w:sz w:val="18"/>
      <w:szCs w:val="24"/>
      <w:lang w:eastAsia="ru-RU"/>
    </w:rPr>
  </w:style>
  <w:style w:type="character" w:styleId="1137">
    <w:name w:val="footnote reference"/>
    <w:basedOn w:val="905"/>
    <w:uiPriority w:val="99"/>
    <w:unhideWhenUsed/>
    <w:rPr>
      <w:vertAlign w:val="superscript"/>
    </w:rPr>
  </w:style>
  <w:style w:type="paragraph" w:styleId="1138">
    <w:name w:val="endnote text"/>
    <w:basedOn w:val="895"/>
    <w:link w:val="1139"/>
    <w:uiPriority w:val="99"/>
    <w:semiHidden/>
    <w:unhideWhenUsed/>
    <w:rPr>
      <w:sz w:val="20"/>
    </w:rPr>
  </w:style>
  <w:style w:type="character" w:styleId="1139" w:customStyle="1">
    <w:name w:val="Текст концевой сноски Знак"/>
    <w:basedOn w:val="905"/>
    <w:link w:val="1138"/>
    <w:uiPriority w:val="99"/>
    <w:semiHidden/>
    <w:rPr>
      <w:rFonts w:ascii="Times New Roman" w:hAnsi="Times New Roman" w:eastAsia="Times New Roman" w:cs="Times New Roman"/>
      <w:sz w:val="20"/>
      <w:szCs w:val="24"/>
      <w:lang w:eastAsia="ru-RU"/>
    </w:rPr>
  </w:style>
  <w:style w:type="character" w:styleId="1140">
    <w:name w:val="endnote reference"/>
    <w:basedOn w:val="905"/>
    <w:uiPriority w:val="99"/>
    <w:semiHidden/>
    <w:unhideWhenUsed/>
    <w:rPr>
      <w:vertAlign w:val="superscript"/>
    </w:rPr>
  </w:style>
  <w:style w:type="paragraph" w:styleId="1141">
    <w:name w:val="toc 1"/>
    <w:basedOn w:val="895"/>
    <w:next w:val="895"/>
    <w:uiPriority w:val="39"/>
    <w:unhideWhenUsed/>
    <w:pPr>
      <w:spacing w:after="57"/>
    </w:pPr>
  </w:style>
  <w:style w:type="paragraph" w:styleId="1142">
    <w:name w:val="toc 2"/>
    <w:basedOn w:val="895"/>
    <w:next w:val="895"/>
    <w:uiPriority w:val="39"/>
    <w:unhideWhenUsed/>
    <w:pPr>
      <w:ind w:left="283"/>
      <w:spacing w:after="57"/>
    </w:pPr>
  </w:style>
  <w:style w:type="paragraph" w:styleId="1143">
    <w:name w:val="toc 3"/>
    <w:basedOn w:val="895"/>
    <w:next w:val="895"/>
    <w:uiPriority w:val="39"/>
    <w:unhideWhenUsed/>
    <w:pPr>
      <w:ind w:left="567"/>
      <w:spacing w:after="57"/>
    </w:pPr>
  </w:style>
  <w:style w:type="paragraph" w:styleId="1144">
    <w:name w:val="toc 4"/>
    <w:basedOn w:val="895"/>
    <w:next w:val="895"/>
    <w:uiPriority w:val="39"/>
    <w:unhideWhenUsed/>
    <w:pPr>
      <w:ind w:left="850"/>
      <w:spacing w:after="57"/>
    </w:pPr>
  </w:style>
  <w:style w:type="paragraph" w:styleId="1145">
    <w:name w:val="toc 5"/>
    <w:basedOn w:val="895"/>
    <w:next w:val="895"/>
    <w:uiPriority w:val="39"/>
    <w:unhideWhenUsed/>
    <w:pPr>
      <w:ind w:left="1134"/>
      <w:spacing w:after="57"/>
    </w:pPr>
  </w:style>
  <w:style w:type="paragraph" w:styleId="1146">
    <w:name w:val="toc 6"/>
    <w:basedOn w:val="895"/>
    <w:next w:val="895"/>
    <w:uiPriority w:val="39"/>
    <w:unhideWhenUsed/>
    <w:pPr>
      <w:ind w:left="1417"/>
      <w:spacing w:after="57"/>
    </w:pPr>
  </w:style>
  <w:style w:type="paragraph" w:styleId="1147">
    <w:name w:val="toc 7"/>
    <w:basedOn w:val="895"/>
    <w:next w:val="895"/>
    <w:uiPriority w:val="39"/>
    <w:unhideWhenUsed/>
    <w:pPr>
      <w:ind w:left="1701"/>
      <w:spacing w:after="57"/>
    </w:pPr>
  </w:style>
  <w:style w:type="paragraph" w:styleId="1148">
    <w:name w:val="toc 8"/>
    <w:basedOn w:val="895"/>
    <w:next w:val="895"/>
    <w:uiPriority w:val="39"/>
    <w:unhideWhenUsed/>
    <w:pPr>
      <w:ind w:left="1984"/>
      <w:spacing w:after="57"/>
    </w:pPr>
  </w:style>
  <w:style w:type="paragraph" w:styleId="1149">
    <w:name w:val="toc 9"/>
    <w:basedOn w:val="895"/>
    <w:next w:val="895"/>
    <w:uiPriority w:val="39"/>
    <w:unhideWhenUsed/>
    <w:pPr>
      <w:ind w:left="2268"/>
      <w:spacing w:after="57"/>
    </w:pPr>
  </w:style>
  <w:style w:type="paragraph" w:styleId="1150">
    <w:name w:val="TOC Heading"/>
    <w:uiPriority w:val="39"/>
    <w:unhideWhenUsed/>
  </w:style>
  <w:style w:type="paragraph" w:styleId="1151">
    <w:name w:val="table of figures"/>
    <w:basedOn w:val="895"/>
    <w:next w:val="895"/>
    <w:uiPriority w:val="99"/>
    <w:unhideWhenUsed/>
  </w:style>
  <w:style w:type="table" w:styleId="1152" w:customStyle="1">
    <w:name w:val="Сетка таблицы45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53" w:customStyle="1">
    <w:name w:val="docdata"/>
    <w:basedOn w:val="905"/>
  </w:style>
  <w:style w:type="numbering" w:styleId="1154" w:customStyle="1">
    <w:name w:val="Нет списка6"/>
    <w:next w:val="907"/>
    <w:uiPriority w:val="99"/>
    <w:semiHidden/>
    <w:unhideWhenUsed/>
  </w:style>
  <w:style w:type="table" w:styleId="1155" w:customStyle="1">
    <w:name w:val="Сетка таблицы9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56" w:customStyle="1">
    <w:name w:val="Сетка таблицы18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57" w:customStyle="1">
    <w:name w:val="Нет списка16"/>
    <w:next w:val="907"/>
    <w:uiPriority w:val="99"/>
    <w:semiHidden/>
    <w:unhideWhenUsed/>
  </w:style>
  <w:style w:type="table" w:styleId="1158" w:customStyle="1">
    <w:name w:val="Сетка таблицы25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59" w:customStyle="1">
    <w:name w:val="Сетка таблицы светлая15"/>
    <w:basedOn w:val="906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1160" w:customStyle="1">
    <w:name w:val="Сетка таблицы116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61" w:customStyle="1">
    <w:name w:val="Сетка таблицы35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62" w:customStyle="1">
    <w:name w:val="Нет списка115"/>
    <w:next w:val="907"/>
    <w:uiPriority w:val="99"/>
    <w:semiHidden/>
    <w:unhideWhenUsed/>
  </w:style>
  <w:style w:type="table" w:styleId="1163" w:customStyle="1">
    <w:name w:val="Сетка таблицы46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64" w:customStyle="1">
    <w:name w:val="Сетка таблицы47"/>
    <w:basedOn w:val="906"/>
    <w:next w:val="91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customXml" Target="../customXml/item1.xml" /><Relationship Id="rId19" Type="http://schemas.openxmlformats.org/officeDocument/2006/relationships/image" Target="media/image1.wmf"/><Relationship Id="rId20" Type="http://schemas.openxmlformats.org/officeDocument/2006/relationships/oleObject" Target="embeddings/oleObject1.bin"/><Relationship Id="rId21" Type="http://schemas.openxmlformats.org/officeDocument/2006/relationships/hyperlink" Target="consultantplus://offline/ref=91B4EA971A9A4D40C41BC8AC3FD156CA2FA22E659B50F6FB4C3B423DDD4844D4F1682A71ACD7FCEFFF72E7F905012967799A8DC4898E13F51Aw6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095E3-92EB-4422-8242-4A60B65A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Sarafanova</dc:creator>
  <cp:revision>326</cp:revision>
  <dcterms:created xsi:type="dcterms:W3CDTF">2018-08-31T06:20:00Z</dcterms:created>
  <dcterms:modified xsi:type="dcterms:W3CDTF">2025-12-18T05:51:23Z</dcterms:modified>
</cp:coreProperties>
</file>